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59D70" w14:textId="77777777" w:rsidR="00155DBF" w:rsidRPr="00155DBF" w:rsidRDefault="00155DBF" w:rsidP="00506D7A">
      <w:pPr>
        <w:pStyle w:val="ANZBodyText"/>
        <w:spacing w:line="240" w:lineRule="auto"/>
      </w:pPr>
    </w:p>
    <w:p w14:paraId="271CE362" w14:textId="77777777" w:rsidR="00AF2CE9" w:rsidRDefault="00AF2CE9" w:rsidP="00506D7A">
      <w:pPr>
        <w:pStyle w:val="ANZBodyText"/>
        <w:spacing w:line="240" w:lineRule="auto"/>
      </w:pPr>
    </w:p>
    <w:p w14:paraId="1DF6DEA7" w14:textId="77777777" w:rsidR="00B61F5C" w:rsidRDefault="00B61F5C" w:rsidP="00506D7A">
      <w:pPr>
        <w:pStyle w:val="ANZBodyText"/>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9"/>
        <w:gridCol w:w="7728"/>
      </w:tblGrid>
      <w:tr w:rsidR="00EB4833" w14:paraId="18D90593" w14:textId="77777777" w:rsidTr="0041105E">
        <w:tc>
          <w:tcPr>
            <w:tcW w:w="919" w:type="dxa"/>
          </w:tcPr>
          <w:p w14:paraId="06AD574A" w14:textId="2ED4822C" w:rsidR="00EB4833" w:rsidRPr="0041105E" w:rsidRDefault="00EB4833" w:rsidP="00506D7A">
            <w:pPr>
              <w:pStyle w:val="ANZBodyText"/>
              <w:spacing w:line="240" w:lineRule="auto"/>
              <w:rPr>
                <w:b/>
                <w:bCs/>
              </w:rPr>
            </w:pPr>
            <w:r w:rsidRPr="0041105E">
              <w:rPr>
                <w:b/>
                <w:bCs/>
              </w:rPr>
              <w:t xml:space="preserve">Date: </w:t>
            </w:r>
          </w:p>
        </w:tc>
        <w:tc>
          <w:tcPr>
            <w:tcW w:w="7728" w:type="dxa"/>
          </w:tcPr>
          <w:p w14:paraId="42FA5699" w14:textId="0807EB81" w:rsidR="00EB4833" w:rsidRDefault="001229C0" w:rsidP="004D380A">
            <w:pPr>
              <w:pStyle w:val="ANZBodyText"/>
              <w:spacing w:line="240" w:lineRule="auto"/>
            </w:pPr>
            <w:r>
              <w:t>19 August</w:t>
            </w:r>
            <w:r w:rsidR="00D74BE1">
              <w:t xml:space="preserve"> 2025</w:t>
            </w:r>
          </w:p>
        </w:tc>
      </w:tr>
      <w:tr w:rsidR="00EB4833" w14:paraId="6D43571D" w14:textId="77777777" w:rsidTr="0041105E">
        <w:tc>
          <w:tcPr>
            <w:tcW w:w="919" w:type="dxa"/>
          </w:tcPr>
          <w:p w14:paraId="58B791A5" w14:textId="197D4A82" w:rsidR="00EB4833" w:rsidRPr="0041105E" w:rsidRDefault="0041105E" w:rsidP="00506D7A">
            <w:pPr>
              <w:pStyle w:val="ANZBodyText"/>
              <w:spacing w:line="240" w:lineRule="auto"/>
              <w:rPr>
                <w:b/>
                <w:bCs/>
              </w:rPr>
            </w:pPr>
            <w:r w:rsidRPr="0041105E">
              <w:rPr>
                <w:b/>
                <w:bCs/>
              </w:rPr>
              <w:t>Email:</w:t>
            </w:r>
          </w:p>
        </w:tc>
        <w:tc>
          <w:tcPr>
            <w:tcW w:w="7728" w:type="dxa"/>
          </w:tcPr>
          <w:p w14:paraId="155B5E74" w14:textId="29C6E8B7" w:rsidR="00EB4833" w:rsidRDefault="00E16800" w:rsidP="00506D7A">
            <w:pPr>
              <w:pStyle w:val="ANZBodyText"/>
              <w:spacing w:line="240" w:lineRule="auto"/>
            </w:pPr>
            <w:r w:rsidRPr="00E16800">
              <w:t>democraticservicesteam@huttcity.govt.nz</w:t>
            </w:r>
          </w:p>
        </w:tc>
      </w:tr>
      <w:tr w:rsidR="00827E91" w14:paraId="2C8A917F" w14:textId="77777777" w:rsidTr="0041105E">
        <w:tc>
          <w:tcPr>
            <w:tcW w:w="919" w:type="dxa"/>
          </w:tcPr>
          <w:p w14:paraId="4EA91F5D" w14:textId="7DCD6E2F" w:rsidR="00827E91" w:rsidRPr="0041105E" w:rsidRDefault="0041105E" w:rsidP="00506D7A">
            <w:pPr>
              <w:pStyle w:val="ANZBodyText"/>
              <w:spacing w:line="240" w:lineRule="auto"/>
              <w:rPr>
                <w:b/>
                <w:bCs/>
              </w:rPr>
            </w:pPr>
            <w:r w:rsidRPr="0041105E">
              <w:rPr>
                <w:b/>
                <w:bCs/>
              </w:rPr>
              <w:t>Subject:</w:t>
            </w:r>
          </w:p>
        </w:tc>
        <w:tc>
          <w:tcPr>
            <w:tcW w:w="7728" w:type="dxa"/>
          </w:tcPr>
          <w:p w14:paraId="49250701" w14:textId="61CCC55E" w:rsidR="00827E91" w:rsidRDefault="00B1775A" w:rsidP="00506D7A">
            <w:pPr>
              <w:pStyle w:val="ANZBodyText"/>
              <w:spacing w:line="240" w:lineRule="auto"/>
            </w:pPr>
            <w:r>
              <w:rPr>
                <w:lang w:val="en-US"/>
              </w:rPr>
              <w:t>S</w:t>
            </w:r>
            <w:r w:rsidR="00083379" w:rsidRPr="006A17D7">
              <w:rPr>
                <w:lang w:val="en-US"/>
              </w:rPr>
              <w:t xml:space="preserve">afety concerns raised at </w:t>
            </w:r>
            <w:r w:rsidR="00B016DB">
              <w:rPr>
                <w:lang w:val="en-US"/>
              </w:rPr>
              <w:t xml:space="preserve">the </w:t>
            </w:r>
            <w:r w:rsidR="00083379" w:rsidRPr="006A17D7">
              <w:rPr>
                <w:lang w:val="en-US"/>
              </w:rPr>
              <w:t>pedestrian crossing on High Street</w:t>
            </w:r>
          </w:p>
        </w:tc>
      </w:tr>
    </w:tbl>
    <w:p w14:paraId="1A4BF19B" w14:textId="77777777" w:rsidR="00AF2CE9" w:rsidRDefault="00AF2CE9" w:rsidP="00506D7A">
      <w:pPr>
        <w:pStyle w:val="ANZBodyText"/>
        <w:spacing w:line="240" w:lineRule="auto"/>
      </w:pPr>
    </w:p>
    <w:p w14:paraId="5B6C7A5F" w14:textId="0AE178AC" w:rsidR="00EB4833" w:rsidRDefault="00E16800" w:rsidP="00506D7A">
      <w:pPr>
        <w:pStyle w:val="ANZBodyText"/>
        <w:spacing w:line="240" w:lineRule="auto"/>
      </w:pPr>
      <w:proofErr w:type="spellStart"/>
      <w:r w:rsidRPr="00E16800">
        <w:t>Tēnā</w:t>
      </w:r>
      <w:proofErr w:type="spellEnd"/>
      <w:r w:rsidRPr="00E16800">
        <w:t xml:space="preserve"> koutou </w:t>
      </w:r>
      <w:proofErr w:type="spellStart"/>
      <w:r w:rsidRPr="00E16800">
        <w:t>katoa</w:t>
      </w:r>
      <w:proofErr w:type="spellEnd"/>
      <w:r w:rsidRPr="00E16800">
        <w:t>,</w:t>
      </w:r>
    </w:p>
    <w:p w14:paraId="61213D69" w14:textId="77777777" w:rsidR="008F12EC" w:rsidRDefault="008F12EC" w:rsidP="007E062A">
      <w:pPr>
        <w:pStyle w:val="ANZBodyText"/>
      </w:pPr>
      <w:r w:rsidRPr="008F12EC">
        <w:t>We received an email from Cr Morgan regarding safety concerns at the pedestrian crossing on High Street, near the Dyer Street walkway leading down from Ropata Village.</w:t>
      </w:r>
    </w:p>
    <w:p w14:paraId="3634DA06" w14:textId="533DCF18" w:rsidR="0001212C" w:rsidRDefault="0001212C" w:rsidP="007E062A">
      <w:pPr>
        <w:pStyle w:val="ANZBodyText"/>
        <w:rPr>
          <w:b/>
          <w:bCs/>
        </w:rPr>
      </w:pPr>
      <w:r w:rsidRPr="0001212C">
        <w:rPr>
          <w:b/>
          <w:bCs/>
        </w:rPr>
        <w:t xml:space="preserve">The response from officers follows: </w:t>
      </w:r>
    </w:p>
    <w:p w14:paraId="34A26166" w14:textId="77777777" w:rsidR="001229C0" w:rsidRPr="001229C0" w:rsidRDefault="001229C0" w:rsidP="001229C0">
      <w:pPr>
        <w:pStyle w:val="ANZBodyText"/>
      </w:pPr>
      <w:r w:rsidRPr="001229C0">
        <w:t>Following an assessment by Council’s engineering team, several options have been identified to improve pedestrian safety at this location. The assessment did however confirm that the installation of a pedestrian refuge island is not feasible due to existing site constraints—specifically, the presence of the adjacent driveways near the current crossing location.</w:t>
      </w:r>
    </w:p>
    <w:p w14:paraId="547F600B" w14:textId="77777777" w:rsidR="001229C0" w:rsidRPr="001229C0" w:rsidRDefault="001229C0" w:rsidP="001229C0">
      <w:pPr>
        <w:pStyle w:val="ANZBodyText"/>
      </w:pPr>
      <w:r w:rsidRPr="001229C0">
        <w:t>As a result, relocating the crossing has been identified as a potential long-term solution. This option would need to be delivered as part of a future programme of works. In the interim, and as part of Council’s ongoing commitment to pedestrian safety, our officers will be installing driver feedback signs near the site which will display warnings about the crossing.</w:t>
      </w:r>
    </w:p>
    <w:p w14:paraId="752ACE09" w14:textId="77777777" w:rsidR="00506D7A" w:rsidRDefault="00506D7A" w:rsidP="00506D7A">
      <w:pPr>
        <w:pStyle w:val="ANZBodyText"/>
        <w:spacing w:line="240" w:lineRule="auto"/>
      </w:pPr>
    </w:p>
    <w:p w14:paraId="5160ABB1" w14:textId="77777777" w:rsidR="00506D7A" w:rsidRDefault="00506D7A" w:rsidP="00506D7A">
      <w:pPr>
        <w:pStyle w:val="ANZBodyText"/>
        <w:spacing w:after="0" w:line="240" w:lineRule="auto"/>
      </w:pPr>
      <w:proofErr w:type="spellStart"/>
      <w:r w:rsidRPr="00506D7A">
        <w:t>Ngā</w:t>
      </w:r>
      <w:proofErr w:type="spellEnd"/>
      <w:r w:rsidRPr="00506D7A">
        <w:t xml:space="preserve"> mihi </w:t>
      </w:r>
      <w:proofErr w:type="spellStart"/>
      <w:r w:rsidRPr="00506D7A">
        <w:t>nui</w:t>
      </w:r>
      <w:proofErr w:type="spellEnd"/>
      <w:r w:rsidRPr="00506D7A">
        <w:t xml:space="preserve">, </w:t>
      </w:r>
    </w:p>
    <w:p w14:paraId="6C4B3886" w14:textId="48FA9CDD" w:rsidR="00506D7A" w:rsidRPr="00D74BE1" w:rsidRDefault="00506D7A" w:rsidP="00506D7A">
      <w:pPr>
        <w:pStyle w:val="ANZBodyText"/>
        <w:spacing w:after="0" w:line="240" w:lineRule="auto"/>
        <w:rPr>
          <w:b/>
          <w:bCs/>
        </w:rPr>
      </w:pPr>
      <w:r w:rsidRPr="00D74BE1">
        <w:rPr>
          <w:b/>
          <w:bCs/>
        </w:rPr>
        <w:t>Democratic Services Team</w:t>
      </w:r>
    </w:p>
    <w:sectPr w:rsidR="00506D7A" w:rsidRPr="00D74BE1" w:rsidSect="000E3677">
      <w:footerReference w:type="even" r:id="rId12"/>
      <w:footerReference w:type="default" r:id="rId13"/>
      <w:headerReference w:type="first" r:id="rId14"/>
      <w:pgSz w:w="11906" w:h="16838" w:code="9"/>
      <w:pgMar w:top="1418" w:right="1418" w:bottom="1418"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75422" w14:textId="77777777" w:rsidR="00FA2F59" w:rsidRDefault="00FA2F59">
      <w:r>
        <w:separator/>
      </w:r>
    </w:p>
  </w:endnote>
  <w:endnote w:type="continuationSeparator" w:id="0">
    <w:p w14:paraId="2CBA7F9B" w14:textId="77777777" w:rsidR="00FA2F59" w:rsidRDefault="00FA2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Wingdings">
    <w:panose1 w:val="05000000000000000000"/>
    <w:charset w:val="02"/>
    <w:family w:val="auto"/>
    <w:pitch w:val="variable"/>
    <w:sig w:usb0="00000000" w:usb1="10000000" w:usb2="00000000" w:usb3="00000000" w:csb0="80000000" w:csb1="00000000"/>
  </w:font>
  <w:font w:name="Monotype Sorts">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 Cen MT Mi">
    <w:altName w:val="Tw Cen MT"/>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heSans-OT3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9DBA" w14:textId="77777777" w:rsidR="00DC49F4" w:rsidRDefault="00DC49F4" w:rsidP="008D555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D759DBB" w14:textId="77777777" w:rsidR="00DC49F4" w:rsidRDefault="00DC49F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9DBC" w14:textId="77777777" w:rsidR="00DC49F4" w:rsidRPr="001D2076" w:rsidRDefault="00DC49F4" w:rsidP="008D5559">
    <w:pPr>
      <w:pStyle w:val="Footer"/>
      <w:framePr w:wrap="around" w:vAnchor="text" w:hAnchor="margin" w:xAlign="right" w:y="1"/>
      <w:rPr>
        <w:rStyle w:val="PageNumber"/>
        <w:szCs w:val="18"/>
      </w:rPr>
    </w:pPr>
    <w:r w:rsidRPr="001D2076">
      <w:rPr>
        <w:rStyle w:val="PageNumber"/>
        <w:szCs w:val="18"/>
      </w:rPr>
      <w:fldChar w:fldCharType="begin"/>
    </w:r>
    <w:r w:rsidRPr="001D2076">
      <w:rPr>
        <w:rStyle w:val="PageNumber"/>
        <w:szCs w:val="18"/>
      </w:rPr>
      <w:instrText xml:space="preserve">PAGE  </w:instrText>
    </w:r>
    <w:r w:rsidRPr="001D2076">
      <w:rPr>
        <w:rStyle w:val="PageNumber"/>
        <w:szCs w:val="18"/>
      </w:rPr>
      <w:fldChar w:fldCharType="separate"/>
    </w:r>
    <w:r w:rsidR="00AF2CE9">
      <w:rPr>
        <w:rStyle w:val="PageNumber"/>
        <w:noProof/>
        <w:szCs w:val="18"/>
      </w:rPr>
      <w:t>5</w:t>
    </w:r>
    <w:r w:rsidRPr="001D2076">
      <w:rPr>
        <w:rStyle w:val="PageNumber"/>
        <w:szCs w:val="18"/>
      </w:rPr>
      <w:fldChar w:fldCharType="end"/>
    </w:r>
  </w:p>
  <w:p w14:paraId="6D759DBD" w14:textId="06045ABE" w:rsidR="00DC49F4" w:rsidRPr="00F05A68" w:rsidRDefault="00DC49F4">
    <w:pPr>
      <w:pStyle w:val="Footer"/>
      <w:ind w:right="360"/>
      <w:rPr>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B0C43" w14:textId="77777777" w:rsidR="00FA2F59" w:rsidRPr="006063D6" w:rsidRDefault="00FA2F59" w:rsidP="006063D6">
      <w:pPr>
        <w:pStyle w:val="Footer"/>
      </w:pPr>
      <w:r>
        <w:separator/>
      </w:r>
    </w:p>
  </w:footnote>
  <w:footnote w:type="continuationSeparator" w:id="0">
    <w:p w14:paraId="5335DA56" w14:textId="77777777" w:rsidR="00FA2F59" w:rsidRDefault="00FA2F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69BB5" w14:textId="36EE1366" w:rsidR="00D06590" w:rsidRDefault="00D06590">
    <w:pPr>
      <w:pStyle w:val="Header"/>
    </w:pPr>
    <w:r>
      <w:rPr>
        <w:noProof/>
      </w:rPr>
      <w:drawing>
        <wp:anchor distT="0" distB="0" distL="114300" distR="114300" simplePos="0" relativeHeight="251659264" behindDoc="1" locked="0" layoutInCell="1" allowOverlap="1" wp14:anchorId="666AFB95" wp14:editId="63CE7E58">
          <wp:simplePos x="0" y="0"/>
          <wp:positionH relativeFrom="page">
            <wp:posOffset>-6167</wp:posOffset>
          </wp:positionH>
          <wp:positionV relativeFrom="page">
            <wp:posOffset>-881</wp:posOffset>
          </wp:positionV>
          <wp:extent cx="7560310" cy="1936750"/>
          <wp:effectExtent l="0" t="0" r="2540" b="6350"/>
          <wp:wrapNone/>
          <wp:docPr id="2" name="Picture 2" descr="Hutt City corporate letterhead-masthead-nof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tt City corporate letterhead-masthead-nofa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936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A9C1C0C"/>
    <w:lvl w:ilvl="0">
      <w:start w:val="1"/>
      <w:numFmt w:val="decimal"/>
      <w:pStyle w:val="Heading1"/>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none"/>
      <w:pStyle w:val="Heading4"/>
      <w:suff w:val="nothing"/>
      <w:lvlText w:val=""/>
      <w:lvlJc w:val="left"/>
      <w:pPr>
        <w:ind w:left="851" w:firstLine="0"/>
      </w:pPr>
      <w:rPr>
        <w:rFonts w:hint="default"/>
        <w:sz w:val="14"/>
      </w:rPr>
    </w:lvl>
    <w:lvl w:ilvl="4">
      <w:start w:val="1"/>
      <w:numFmt w:val="none"/>
      <w:lvlText w:val=""/>
      <w:lvlJc w:val="left"/>
      <w:pPr>
        <w:tabs>
          <w:tab w:val="num" w:pos="-851"/>
        </w:tabs>
        <w:ind w:left="-851" w:firstLine="1702"/>
      </w:pPr>
      <w:rPr>
        <w:rFonts w:ascii="Helvetica" w:hAnsi="Helvetica" w:hint="default"/>
      </w:rPr>
    </w:lvl>
    <w:lvl w:ilvl="5">
      <w:start w:val="1"/>
      <w:numFmt w:val="none"/>
      <w:pStyle w:val="Heading6"/>
      <w:lvlText w:val=""/>
      <w:lvlJc w:val="left"/>
      <w:pPr>
        <w:tabs>
          <w:tab w:val="num" w:pos="-851"/>
        </w:tabs>
        <w:ind w:left="-851" w:firstLine="0"/>
      </w:pPr>
      <w:rPr>
        <w:rFonts w:ascii="Helvetica" w:hAnsi="Helvetica" w:hint="default"/>
        <w:sz w:val="14"/>
      </w:rPr>
    </w:lvl>
    <w:lvl w:ilvl="6">
      <w:start w:val="1"/>
      <w:numFmt w:val="decimal"/>
      <w:pStyle w:val="Heading7"/>
      <w:lvlText w:val=".%7"/>
      <w:lvlJc w:val="left"/>
      <w:pPr>
        <w:tabs>
          <w:tab w:val="num" w:pos="-851"/>
        </w:tabs>
        <w:ind w:left="-851" w:firstLine="0"/>
      </w:pPr>
      <w:rPr>
        <w:rFonts w:hint="default"/>
      </w:rPr>
    </w:lvl>
    <w:lvl w:ilvl="7">
      <w:start w:val="1"/>
      <w:numFmt w:val="decimal"/>
      <w:pStyle w:val="Heading8"/>
      <w:lvlText w:val=".%8"/>
      <w:lvlJc w:val="left"/>
      <w:pPr>
        <w:tabs>
          <w:tab w:val="num" w:pos="-851"/>
        </w:tabs>
        <w:ind w:left="-851" w:firstLine="0"/>
      </w:pPr>
      <w:rPr>
        <w:rFonts w:hint="default"/>
      </w:rPr>
    </w:lvl>
    <w:lvl w:ilvl="8">
      <w:start w:val="1"/>
      <w:numFmt w:val="decimal"/>
      <w:pStyle w:val="Heading9"/>
      <w:lvlText w:val=".%8.%9"/>
      <w:lvlJc w:val="left"/>
      <w:pPr>
        <w:tabs>
          <w:tab w:val="num" w:pos="-851"/>
        </w:tabs>
        <w:ind w:left="-851" w:firstLine="0"/>
      </w:pPr>
      <w:rPr>
        <w:rFonts w:hint="default"/>
      </w:rPr>
    </w:lvl>
  </w:abstractNum>
  <w:abstractNum w:abstractNumId="1" w15:restartNumberingAfterBreak="0">
    <w:nsid w:val="01037C9E"/>
    <w:multiLevelType w:val="multilevel"/>
    <w:tmpl w:val="3648DB64"/>
    <w:lvl w:ilvl="0">
      <w:start w:val="1"/>
      <w:numFmt w:val="bullet"/>
      <w:pStyle w:val="OAGBulletLevel1Indent"/>
      <w:lvlText w:val=""/>
      <w:lvlJc w:val="left"/>
      <w:pPr>
        <w:tabs>
          <w:tab w:val="num" w:pos="1134"/>
        </w:tabs>
        <w:ind w:left="1134" w:hanging="567"/>
      </w:pPr>
      <w:rPr>
        <w:rFonts w:ascii="Symbol" w:hAnsi="Symbol" w:hint="default"/>
        <w:b/>
        <w:i w:val="0"/>
        <w:sz w:val="20"/>
      </w:rPr>
    </w:lvl>
    <w:lvl w:ilvl="1">
      <w:start w:val="1"/>
      <w:numFmt w:val="bullet"/>
      <w:pStyle w:val="OAGBulletLevel2Indent"/>
      <w:lvlText w:val=""/>
      <w:lvlJc w:val="left"/>
      <w:pPr>
        <w:tabs>
          <w:tab w:val="num" w:pos="1701"/>
        </w:tabs>
        <w:ind w:left="1701" w:hanging="567"/>
      </w:pPr>
      <w:rPr>
        <w:rFonts w:ascii="Symbol" w:hAnsi="Symbol" w:hint="default"/>
      </w:rPr>
    </w:lvl>
    <w:lvl w:ilvl="2">
      <w:start w:val="1"/>
      <w:numFmt w:val="decimal"/>
      <w:lvlText w:val="%1.%2.%3"/>
      <w:lvlJc w:val="left"/>
      <w:pPr>
        <w:tabs>
          <w:tab w:val="num" w:pos="-981"/>
        </w:tabs>
        <w:ind w:left="-981" w:hanging="720"/>
      </w:pPr>
      <w:rPr>
        <w:rFonts w:hint="default"/>
      </w:rPr>
    </w:lvl>
    <w:lvl w:ilvl="3">
      <w:start w:val="1"/>
      <w:numFmt w:val="decimal"/>
      <w:lvlText w:val="%1.%2.%3.%4"/>
      <w:lvlJc w:val="left"/>
      <w:pPr>
        <w:tabs>
          <w:tab w:val="num" w:pos="-837"/>
        </w:tabs>
        <w:ind w:left="-837" w:hanging="864"/>
      </w:pPr>
      <w:rPr>
        <w:rFonts w:hint="default"/>
      </w:rPr>
    </w:lvl>
    <w:lvl w:ilvl="4">
      <w:start w:val="1"/>
      <w:numFmt w:val="decimal"/>
      <w:lvlText w:val="%1.%2.%3.%4.%5"/>
      <w:lvlJc w:val="left"/>
      <w:pPr>
        <w:tabs>
          <w:tab w:val="num" w:pos="-693"/>
        </w:tabs>
        <w:ind w:left="-693" w:hanging="1008"/>
      </w:pPr>
      <w:rPr>
        <w:rFonts w:hint="default"/>
      </w:rPr>
    </w:lvl>
    <w:lvl w:ilvl="5">
      <w:start w:val="1"/>
      <w:numFmt w:val="decimal"/>
      <w:lvlText w:val="%1.%2.%3.%4.%5.%6"/>
      <w:lvlJc w:val="left"/>
      <w:pPr>
        <w:tabs>
          <w:tab w:val="num" w:pos="-549"/>
        </w:tabs>
        <w:ind w:left="-549" w:hanging="1152"/>
      </w:pPr>
      <w:rPr>
        <w:rFonts w:hint="default"/>
      </w:rPr>
    </w:lvl>
    <w:lvl w:ilvl="6">
      <w:start w:val="1"/>
      <w:numFmt w:val="decimal"/>
      <w:lvlText w:val="%1.%2.%3.%4.%5.%6.%7"/>
      <w:lvlJc w:val="left"/>
      <w:pPr>
        <w:tabs>
          <w:tab w:val="num" w:pos="-405"/>
        </w:tabs>
        <w:ind w:left="-405" w:hanging="1296"/>
      </w:pPr>
      <w:rPr>
        <w:rFonts w:hint="default"/>
      </w:rPr>
    </w:lvl>
    <w:lvl w:ilvl="7">
      <w:start w:val="1"/>
      <w:numFmt w:val="decimal"/>
      <w:lvlText w:val="%1.%2.%3.%4.%5.%6.%7.%8"/>
      <w:lvlJc w:val="left"/>
      <w:pPr>
        <w:tabs>
          <w:tab w:val="num" w:pos="-261"/>
        </w:tabs>
        <w:ind w:left="-261" w:hanging="1440"/>
      </w:pPr>
      <w:rPr>
        <w:rFonts w:hint="default"/>
      </w:rPr>
    </w:lvl>
    <w:lvl w:ilvl="8">
      <w:start w:val="1"/>
      <w:numFmt w:val="decimal"/>
      <w:lvlText w:val="%1.%2.%3.%4.%5.%6.%7.%8.%9"/>
      <w:lvlJc w:val="left"/>
      <w:pPr>
        <w:tabs>
          <w:tab w:val="num" w:pos="-117"/>
        </w:tabs>
        <w:ind w:left="-117" w:hanging="1584"/>
      </w:pPr>
      <w:rPr>
        <w:rFonts w:hint="default"/>
      </w:rPr>
    </w:lvl>
  </w:abstractNum>
  <w:abstractNum w:abstractNumId="2" w15:restartNumberingAfterBreak="0">
    <w:nsid w:val="09970C58"/>
    <w:multiLevelType w:val="multilevel"/>
    <w:tmpl w:val="86026E9A"/>
    <w:lvl w:ilvl="0">
      <w:start w:val="1"/>
      <w:numFmt w:val="decimal"/>
      <w:pStyle w:val="ANZNumberedListIndented"/>
      <w:lvlText w:val="%1"/>
      <w:lvlJc w:val="left"/>
      <w:pPr>
        <w:tabs>
          <w:tab w:val="num" w:pos="1702"/>
        </w:tabs>
        <w:ind w:left="1702" w:hanging="851"/>
      </w:pPr>
      <w:rPr>
        <w:rFonts w:hint="default"/>
      </w:rPr>
    </w:lvl>
    <w:lvl w:ilvl="1">
      <w:start w:val="1"/>
      <w:numFmt w:val="decimal"/>
      <w:lvlText w:val="%1.%2"/>
      <w:lvlJc w:val="left"/>
      <w:pPr>
        <w:tabs>
          <w:tab w:val="num" w:pos="1702"/>
        </w:tabs>
        <w:ind w:left="1702" w:hanging="851"/>
      </w:pPr>
      <w:rPr>
        <w:rFonts w:hint="default"/>
      </w:rPr>
    </w:lvl>
    <w:lvl w:ilvl="2">
      <w:start w:val="1"/>
      <w:numFmt w:val="decimal"/>
      <w:lvlText w:val="%1.%2.%3"/>
      <w:lvlJc w:val="left"/>
      <w:pPr>
        <w:tabs>
          <w:tab w:val="num" w:pos="1702"/>
        </w:tabs>
        <w:ind w:left="1702" w:hanging="851"/>
      </w:pPr>
      <w:rPr>
        <w:rFonts w:hint="default"/>
      </w:rPr>
    </w:lvl>
    <w:lvl w:ilvl="3">
      <w:start w:val="1"/>
      <w:numFmt w:val="none"/>
      <w:suff w:val="nothing"/>
      <w:lvlText w:val=""/>
      <w:lvlJc w:val="left"/>
      <w:pPr>
        <w:ind w:left="1702" w:firstLine="0"/>
      </w:pPr>
      <w:rPr>
        <w:rFonts w:ascii="Tw Cen MT" w:hAnsi="Tw Cen MT" w:hint="default"/>
        <w:b w:val="0"/>
        <w:i w:val="0"/>
        <w:sz w:val="24"/>
      </w:rPr>
    </w:lvl>
    <w:lvl w:ilvl="4">
      <w:start w:val="1"/>
      <w:numFmt w:val="none"/>
      <w:lvlText w:val=""/>
      <w:lvlJc w:val="left"/>
      <w:pPr>
        <w:tabs>
          <w:tab w:val="num" w:pos="1702"/>
        </w:tabs>
        <w:ind w:left="1702" w:firstLine="0"/>
      </w:pPr>
      <w:rPr>
        <w:rFonts w:ascii="Helvetica" w:hAnsi="Helvetica" w:hint="default"/>
      </w:rPr>
    </w:lvl>
    <w:lvl w:ilvl="5">
      <w:start w:val="1"/>
      <w:numFmt w:val="none"/>
      <w:lvlText w:val=""/>
      <w:lvlJc w:val="left"/>
      <w:pPr>
        <w:tabs>
          <w:tab w:val="num" w:pos="1702"/>
        </w:tabs>
        <w:ind w:left="1702" w:firstLine="0"/>
      </w:pPr>
      <w:rPr>
        <w:rFonts w:ascii="Helvetica" w:hAnsi="Helvetica" w:hint="default"/>
        <w:sz w:val="14"/>
      </w:rPr>
    </w:lvl>
    <w:lvl w:ilvl="6">
      <w:start w:val="1"/>
      <w:numFmt w:val="decimal"/>
      <w:lvlText w:val=".%7"/>
      <w:lvlJc w:val="left"/>
      <w:pPr>
        <w:tabs>
          <w:tab w:val="num" w:pos="1702"/>
        </w:tabs>
        <w:ind w:left="1702" w:firstLine="0"/>
      </w:pPr>
      <w:rPr>
        <w:rFonts w:hint="default"/>
      </w:rPr>
    </w:lvl>
    <w:lvl w:ilvl="7">
      <w:start w:val="1"/>
      <w:numFmt w:val="decimal"/>
      <w:lvlText w:val=".%8"/>
      <w:lvlJc w:val="left"/>
      <w:pPr>
        <w:tabs>
          <w:tab w:val="num" w:pos="1702"/>
        </w:tabs>
        <w:ind w:left="1702" w:firstLine="0"/>
      </w:pPr>
      <w:rPr>
        <w:rFonts w:hint="default"/>
      </w:rPr>
    </w:lvl>
    <w:lvl w:ilvl="8">
      <w:start w:val="1"/>
      <w:numFmt w:val="decimal"/>
      <w:lvlText w:val=".%8.%9"/>
      <w:lvlJc w:val="left"/>
      <w:pPr>
        <w:tabs>
          <w:tab w:val="num" w:pos="1702"/>
        </w:tabs>
        <w:ind w:left="1702" w:firstLine="0"/>
      </w:pPr>
      <w:rPr>
        <w:rFonts w:hint="default"/>
      </w:rPr>
    </w:lvl>
  </w:abstractNum>
  <w:abstractNum w:abstractNumId="3" w15:restartNumberingAfterBreak="0">
    <w:nsid w:val="0D9530B9"/>
    <w:multiLevelType w:val="multilevel"/>
    <w:tmpl w:val="58BA565E"/>
    <w:lvl w:ilvl="0">
      <w:start w:val="1"/>
      <w:numFmt w:val="bullet"/>
      <w:pStyle w:val="ANZTableBulletLevel1"/>
      <w:lvlText w:val=""/>
      <w:lvlJc w:val="left"/>
      <w:pPr>
        <w:ind w:left="567" w:hanging="567"/>
      </w:pPr>
      <w:rPr>
        <w:rFonts w:ascii="Symbol" w:hAnsi="Symbol" w:hint="default"/>
        <w:sz w:val="22"/>
      </w:rPr>
    </w:lvl>
    <w:lvl w:ilvl="1">
      <w:start w:val="1"/>
      <w:numFmt w:val="bullet"/>
      <w:pStyle w:val="ANZTableBulletLevel2"/>
      <w:lvlText w:val=""/>
      <w:lvlJc w:val="left"/>
      <w:pPr>
        <w:ind w:left="1134" w:hanging="567"/>
      </w:pPr>
      <w:rPr>
        <w:rFonts w:ascii="Wingdings" w:hAnsi="Wingdings" w:hint="default"/>
        <w:sz w:val="12"/>
      </w:rPr>
    </w:lvl>
    <w:lvl w:ilvl="2">
      <w:start w:val="1"/>
      <w:numFmt w:val="bullet"/>
      <w:pStyle w:val="ANZTableBulletLevel3"/>
      <w:lvlText w:val=""/>
      <w:lvlJc w:val="left"/>
      <w:pPr>
        <w:ind w:left="1701"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E70199B"/>
    <w:multiLevelType w:val="singleLevel"/>
    <w:tmpl w:val="109A24A6"/>
    <w:lvl w:ilvl="0">
      <w:start w:val="1"/>
      <w:numFmt w:val="bullet"/>
      <w:pStyle w:val="INDENTED1CMBULLET1"/>
      <w:lvlText w:val=""/>
      <w:lvlJc w:val="left"/>
      <w:pPr>
        <w:tabs>
          <w:tab w:val="num" w:pos="1134"/>
        </w:tabs>
        <w:ind w:left="1134" w:hanging="567"/>
      </w:pPr>
      <w:rPr>
        <w:rFonts w:ascii="Monotype Sorts" w:hAnsi="Monotype Sorts" w:hint="default"/>
        <w:b w:val="0"/>
        <w:i w:val="0"/>
        <w:sz w:val="10"/>
      </w:rPr>
    </w:lvl>
  </w:abstractNum>
  <w:abstractNum w:abstractNumId="5" w15:restartNumberingAfterBreak="0">
    <w:nsid w:val="0F1E21B2"/>
    <w:multiLevelType w:val="multilevel"/>
    <w:tmpl w:val="78F4BA9A"/>
    <w:lvl w:ilvl="0">
      <w:start w:val="1"/>
      <w:numFmt w:val="decimal"/>
      <w:pStyle w:val="ANZHeading1"/>
      <w:lvlText w:val="%1"/>
      <w:lvlJc w:val="left"/>
      <w:pPr>
        <w:ind w:left="851" w:hanging="851"/>
      </w:pPr>
      <w:rPr>
        <w:rFonts w:ascii="Calibri" w:hAnsi="Calibri" w:hint="default"/>
        <w:b/>
        <w:i w:val="0"/>
        <w:sz w:val="26"/>
        <w:szCs w:val="40"/>
      </w:rPr>
    </w:lvl>
    <w:lvl w:ilvl="1">
      <w:start w:val="1"/>
      <w:numFmt w:val="decimal"/>
      <w:pStyle w:val="ANZHeading2"/>
      <w:lvlText w:val="%1.%2"/>
      <w:lvlJc w:val="left"/>
      <w:pPr>
        <w:ind w:left="851" w:hanging="851"/>
      </w:pPr>
      <w:rPr>
        <w:rFonts w:ascii="Calibri" w:hAnsi="Calibri" w:hint="default"/>
        <w:b/>
        <w:i w:val="0"/>
        <w:sz w:val="24"/>
      </w:rPr>
    </w:lvl>
    <w:lvl w:ilvl="2">
      <w:start w:val="1"/>
      <w:numFmt w:val="decimal"/>
      <w:pStyle w:val="ANZHeading3"/>
      <w:lvlText w:val="%1.%2.%3"/>
      <w:lvlJc w:val="left"/>
      <w:pPr>
        <w:ind w:left="851" w:hanging="851"/>
      </w:pPr>
      <w:rPr>
        <w:rFonts w:ascii="Calibri" w:hAnsi="Calibri" w:hint="default"/>
        <w:b/>
        <w:i w:val="0"/>
        <w:sz w:val="22"/>
      </w:rPr>
    </w:lvl>
    <w:lvl w:ilvl="3">
      <w:start w:val="1"/>
      <w:numFmt w:val="none"/>
      <w:lvlRestart w:val="0"/>
      <w:pStyle w:val="ANZHeading4"/>
      <w:lvlText w:val=""/>
      <w:lvlJc w:val="left"/>
      <w:pPr>
        <w:ind w:left="851" w:hanging="851"/>
      </w:pPr>
      <w:rPr>
        <w:rFonts w:ascii="Tw Cen MT Mi" w:hAnsi="Tw Cen MT Mi" w:hint="default"/>
        <w:b/>
        <w:i w:val="0"/>
        <w:sz w:val="24"/>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6" w15:restartNumberingAfterBreak="0">
    <w:nsid w:val="133631FE"/>
    <w:multiLevelType w:val="multilevel"/>
    <w:tmpl w:val="6946379C"/>
    <w:name w:val="Audit NZ Bullets 2"/>
    <w:lvl w:ilvl="0">
      <w:start w:val="1"/>
      <w:numFmt w:val="bullet"/>
      <w:pStyle w:val="ANZBulletLevel1Indented"/>
      <w:lvlText w:val=""/>
      <w:lvlJc w:val="left"/>
      <w:pPr>
        <w:ind w:left="1701" w:hanging="850"/>
      </w:pPr>
      <w:rPr>
        <w:rFonts w:ascii="Symbol" w:hAnsi="Symbol" w:hint="default"/>
        <w:sz w:val="22"/>
      </w:rPr>
    </w:lvl>
    <w:lvl w:ilvl="1">
      <w:start w:val="1"/>
      <w:numFmt w:val="bullet"/>
      <w:pStyle w:val="ANZBulletLevel2Indented"/>
      <w:lvlText w:val=""/>
      <w:lvlJc w:val="left"/>
      <w:pPr>
        <w:ind w:left="2552" w:hanging="851"/>
      </w:pPr>
      <w:rPr>
        <w:rFonts w:ascii="Wingdings" w:hAnsi="Wingdings" w:hint="default"/>
        <w:sz w:val="12"/>
      </w:rPr>
    </w:lvl>
    <w:lvl w:ilvl="2">
      <w:start w:val="1"/>
      <w:numFmt w:val="bullet"/>
      <w:pStyle w:val="ANZBulletLevel3Indented"/>
      <w:lvlText w:val=""/>
      <w:lvlJc w:val="left"/>
      <w:pPr>
        <w:tabs>
          <w:tab w:val="num" w:pos="2552"/>
        </w:tabs>
        <w:ind w:left="3402" w:hanging="850"/>
      </w:pPr>
      <w:rPr>
        <w:rFonts w:ascii="Symbol" w:hAnsi="Symbol" w:hint="default"/>
        <w:sz w:val="10"/>
      </w:rPr>
    </w:lvl>
    <w:lvl w:ilvl="3">
      <w:start w:val="1"/>
      <w:numFmt w:val="decimal"/>
      <w:lvlText w:val="(%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7" w15:restartNumberingAfterBreak="0">
    <w:nsid w:val="16AC709F"/>
    <w:multiLevelType w:val="multilevel"/>
    <w:tmpl w:val="9DD0AB4C"/>
    <w:lvl w:ilvl="0">
      <w:start w:val="1"/>
      <w:numFmt w:val="decimal"/>
      <w:pStyle w:val="ANZTableNumberedList"/>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none"/>
      <w:suff w:val="nothing"/>
      <w:lvlText w:val=""/>
      <w:lvlJc w:val="left"/>
      <w:pPr>
        <w:ind w:left="567" w:firstLine="0"/>
      </w:pPr>
      <w:rPr>
        <w:rFonts w:ascii="Tw Cen MT" w:hAnsi="Tw Cen MT" w:hint="default"/>
        <w:b w:val="0"/>
        <w:i w:val="0"/>
        <w:sz w:val="24"/>
      </w:rPr>
    </w:lvl>
    <w:lvl w:ilvl="4">
      <w:start w:val="1"/>
      <w:numFmt w:val="none"/>
      <w:lvlText w:val=""/>
      <w:lvlJc w:val="left"/>
      <w:pPr>
        <w:tabs>
          <w:tab w:val="num" w:pos="851"/>
        </w:tabs>
        <w:ind w:left="851" w:firstLine="0"/>
      </w:pPr>
      <w:rPr>
        <w:rFonts w:ascii="Helvetica" w:hAnsi="Helvetica" w:hint="default"/>
      </w:rPr>
    </w:lvl>
    <w:lvl w:ilvl="5">
      <w:start w:val="1"/>
      <w:numFmt w:val="none"/>
      <w:lvlText w:val=""/>
      <w:lvlJc w:val="left"/>
      <w:pPr>
        <w:tabs>
          <w:tab w:val="num" w:pos="851"/>
        </w:tabs>
        <w:ind w:left="851" w:firstLine="0"/>
      </w:pPr>
      <w:rPr>
        <w:rFonts w:ascii="Helvetica" w:hAnsi="Helvetica" w:hint="default"/>
        <w:sz w:val="14"/>
      </w:rPr>
    </w:lvl>
    <w:lvl w:ilvl="6">
      <w:start w:val="1"/>
      <w:numFmt w:val="decimal"/>
      <w:lvlText w:val=".%7"/>
      <w:lvlJc w:val="left"/>
      <w:pPr>
        <w:tabs>
          <w:tab w:val="num" w:pos="851"/>
        </w:tabs>
        <w:ind w:left="851" w:firstLine="0"/>
      </w:pPr>
      <w:rPr>
        <w:rFonts w:hint="default"/>
      </w:rPr>
    </w:lvl>
    <w:lvl w:ilvl="7">
      <w:start w:val="1"/>
      <w:numFmt w:val="decimal"/>
      <w:lvlText w:val=".%8"/>
      <w:lvlJc w:val="left"/>
      <w:pPr>
        <w:tabs>
          <w:tab w:val="num" w:pos="851"/>
        </w:tabs>
        <w:ind w:left="851" w:firstLine="0"/>
      </w:pPr>
      <w:rPr>
        <w:rFonts w:hint="default"/>
      </w:rPr>
    </w:lvl>
    <w:lvl w:ilvl="8">
      <w:start w:val="1"/>
      <w:numFmt w:val="decimal"/>
      <w:lvlText w:val=".%8.%9"/>
      <w:lvlJc w:val="left"/>
      <w:pPr>
        <w:tabs>
          <w:tab w:val="num" w:pos="851"/>
        </w:tabs>
        <w:ind w:left="851" w:firstLine="0"/>
      </w:pPr>
      <w:rPr>
        <w:rFonts w:hint="default"/>
      </w:rPr>
    </w:lvl>
  </w:abstractNum>
  <w:abstractNum w:abstractNumId="8" w15:restartNumberingAfterBreak="0">
    <w:nsid w:val="16EC1C35"/>
    <w:multiLevelType w:val="multilevel"/>
    <w:tmpl w:val="C3DA0D22"/>
    <w:lvl w:ilvl="0">
      <w:start w:val="1"/>
      <w:numFmt w:val="decimal"/>
      <w:pStyle w:val="ANZNumberedList"/>
      <w:lvlText w:val="%1"/>
      <w:lvlJc w:val="left"/>
      <w:pPr>
        <w:tabs>
          <w:tab w:val="num" w:pos="851"/>
        </w:tabs>
        <w:ind w:left="851" w:hanging="851"/>
      </w:pPr>
      <w:rPr>
        <w:rFonts w:ascii="Calibri" w:hAnsi="Calibri" w:hint="default"/>
        <w:b w:val="0"/>
        <w:i w:val="0"/>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1E6250D3"/>
    <w:multiLevelType w:val="multilevel"/>
    <w:tmpl w:val="FC528302"/>
    <w:lvl w:ilvl="0">
      <w:start w:val="1"/>
      <w:numFmt w:val="bullet"/>
      <w:pStyle w:val="ANZTableBulletLevel1Indented"/>
      <w:lvlText w:val=""/>
      <w:lvlJc w:val="left"/>
      <w:pPr>
        <w:ind w:left="1134" w:hanging="567"/>
      </w:pPr>
      <w:rPr>
        <w:rFonts w:ascii="Symbol" w:hAnsi="Symbol" w:hint="default"/>
        <w:sz w:val="22"/>
      </w:rPr>
    </w:lvl>
    <w:lvl w:ilvl="1">
      <w:start w:val="1"/>
      <w:numFmt w:val="bullet"/>
      <w:pStyle w:val="ANZTableBulletLevel2Indented"/>
      <w:lvlText w:val=""/>
      <w:lvlJc w:val="left"/>
      <w:pPr>
        <w:ind w:left="1701" w:hanging="567"/>
      </w:pPr>
      <w:rPr>
        <w:rFonts w:ascii="Wingdings" w:hAnsi="Wingdings" w:hint="default"/>
        <w:sz w:val="12"/>
      </w:rPr>
    </w:lvl>
    <w:lvl w:ilvl="2">
      <w:start w:val="1"/>
      <w:numFmt w:val="bullet"/>
      <w:pStyle w:val="ANZTableBulletLevel3Indented"/>
      <w:lvlText w:val=""/>
      <w:lvlJc w:val="left"/>
      <w:pPr>
        <w:ind w:left="2268"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CAD2D4B"/>
    <w:multiLevelType w:val="hybridMultilevel"/>
    <w:tmpl w:val="560440E6"/>
    <w:lvl w:ilvl="0" w:tplc="4B127066">
      <w:start w:val="1"/>
      <w:numFmt w:val="decimal"/>
      <w:pStyle w:val="ANZAppendix"/>
      <w:lvlText w:val="Appendix %1:"/>
      <w:lvlJc w:val="left"/>
      <w:pPr>
        <w:ind w:left="360" w:hanging="360"/>
      </w:pPr>
      <w:rPr>
        <w:rFonts w:ascii="Calibri" w:hAnsi="Calibri" w:hint="default"/>
        <w:b/>
        <w:i w:val="0"/>
        <w:color w:val="auto"/>
        <w:sz w:val="36"/>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2FE51FFD"/>
    <w:multiLevelType w:val="multilevel"/>
    <w:tmpl w:val="AFE0C7C6"/>
    <w:lvl w:ilvl="0">
      <w:start w:val="1"/>
      <w:numFmt w:val="decimal"/>
      <w:pStyle w:val="ANZTableNumberedListIndented"/>
      <w:lvlText w:val="%1"/>
      <w:lvlJc w:val="left"/>
      <w:pPr>
        <w:tabs>
          <w:tab w:val="num" w:pos="1134"/>
        </w:tabs>
        <w:ind w:left="1134"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134"/>
        </w:tabs>
        <w:ind w:left="1134" w:hanging="567"/>
      </w:pPr>
      <w:rPr>
        <w:rFonts w:hint="default"/>
      </w:rPr>
    </w:lvl>
    <w:lvl w:ilvl="3">
      <w:start w:val="1"/>
      <w:numFmt w:val="none"/>
      <w:suff w:val="nothing"/>
      <w:lvlText w:val=""/>
      <w:lvlJc w:val="left"/>
      <w:pPr>
        <w:ind w:left="1134" w:firstLine="0"/>
      </w:pPr>
      <w:rPr>
        <w:rFonts w:ascii="Tw Cen MT" w:hAnsi="Tw Cen MT" w:hint="default"/>
        <w:b w:val="0"/>
        <w:i w:val="0"/>
        <w:sz w:val="24"/>
      </w:rPr>
    </w:lvl>
    <w:lvl w:ilvl="4">
      <w:start w:val="1"/>
      <w:numFmt w:val="none"/>
      <w:lvlText w:val=""/>
      <w:lvlJc w:val="left"/>
      <w:pPr>
        <w:tabs>
          <w:tab w:val="num" w:pos="851"/>
        </w:tabs>
        <w:ind w:left="851" w:firstLine="0"/>
      </w:pPr>
      <w:rPr>
        <w:rFonts w:ascii="Helvetica" w:hAnsi="Helvetica" w:hint="default"/>
      </w:rPr>
    </w:lvl>
    <w:lvl w:ilvl="5">
      <w:start w:val="1"/>
      <w:numFmt w:val="none"/>
      <w:lvlText w:val=""/>
      <w:lvlJc w:val="left"/>
      <w:pPr>
        <w:tabs>
          <w:tab w:val="num" w:pos="851"/>
        </w:tabs>
        <w:ind w:left="851" w:firstLine="0"/>
      </w:pPr>
      <w:rPr>
        <w:rFonts w:ascii="Helvetica" w:hAnsi="Helvetica" w:hint="default"/>
        <w:sz w:val="14"/>
      </w:rPr>
    </w:lvl>
    <w:lvl w:ilvl="6">
      <w:start w:val="1"/>
      <w:numFmt w:val="decimal"/>
      <w:lvlText w:val=".%7"/>
      <w:lvlJc w:val="left"/>
      <w:pPr>
        <w:tabs>
          <w:tab w:val="num" w:pos="851"/>
        </w:tabs>
        <w:ind w:left="851" w:firstLine="0"/>
      </w:pPr>
      <w:rPr>
        <w:rFonts w:hint="default"/>
      </w:rPr>
    </w:lvl>
    <w:lvl w:ilvl="7">
      <w:start w:val="1"/>
      <w:numFmt w:val="decimal"/>
      <w:lvlText w:val=".%8"/>
      <w:lvlJc w:val="left"/>
      <w:pPr>
        <w:tabs>
          <w:tab w:val="num" w:pos="851"/>
        </w:tabs>
        <w:ind w:left="851" w:firstLine="0"/>
      </w:pPr>
      <w:rPr>
        <w:rFonts w:hint="default"/>
      </w:rPr>
    </w:lvl>
    <w:lvl w:ilvl="8">
      <w:start w:val="1"/>
      <w:numFmt w:val="decimal"/>
      <w:lvlText w:val=".%8.%9"/>
      <w:lvlJc w:val="left"/>
      <w:pPr>
        <w:tabs>
          <w:tab w:val="num" w:pos="851"/>
        </w:tabs>
        <w:ind w:left="851" w:firstLine="0"/>
      </w:pPr>
      <w:rPr>
        <w:rFonts w:hint="default"/>
      </w:rPr>
    </w:lvl>
  </w:abstractNum>
  <w:abstractNum w:abstractNumId="12" w15:restartNumberingAfterBreak="0">
    <w:nsid w:val="378535CF"/>
    <w:multiLevelType w:val="hybridMultilevel"/>
    <w:tmpl w:val="B32E9C3E"/>
    <w:lvl w:ilvl="0" w:tplc="96888C70">
      <w:start w:val="1"/>
      <w:numFmt w:val="decimal"/>
      <w:pStyle w:val="OAGnumberedbullet"/>
      <w:lvlText w:val="%1."/>
      <w:lvlJc w:val="left"/>
      <w:pPr>
        <w:ind w:left="720" w:hanging="360"/>
      </w:pPr>
      <w:rPr>
        <w:rFonts w:hint="default"/>
      </w:rPr>
    </w:lvl>
    <w:lvl w:ilvl="1" w:tplc="E81AF4BC">
      <w:start w:val="1"/>
      <w:numFmt w:val="lowerLetter"/>
      <w:lvlText w:val="(%2)"/>
      <w:lvlJc w:val="left"/>
      <w:pPr>
        <w:ind w:left="1440" w:hanging="36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3FF55FA4"/>
    <w:multiLevelType w:val="multilevel"/>
    <w:tmpl w:val="3138ABF0"/>
    <w:lvl w:ilvl="0">
      <w:start w:val="1"/>
      <w:numFmt w:val="bullet"/>
      <w:pStyle w:val="ANZBulletLevel1"/>
      <w:lvlText w:val=""/>
      <w:lvlJc w:val="left"/>
      <w:pPr>
        <w:ind w:left="851" w:hanging="851"/>
      </w:pPr>
      <w:rPr>
        <w:rFonts w:ascii="Symbol" w:hAnsi="Symbol" w:hint="default"/>
        <w:sz w:val="22"/>
      </w:rPr>
    </w:lvl>
    <w:lvl w:ilvl="1">
      <w:start w:val="1"/>
      <w:numFmt w:val="bullet"/>
      <w:pStyle w:val="ANZBulletLevel2"/>
      <w:lvlText w:val=""/>
      <w:lvlJc w:val="left"/>
      <w:pPr>
        <w:ind w:left="1701" w:hanging="850"/>
      </w:pPr>
      <w:rPr>
        <w:rFonts w:ascii="Wingdings" w:hAnsi="Wingdings" w:hint="default"/>
        <w:sz w:val="12"/>
      </w:rPr>
    </w:lvl>
    <w:lvl w:ilvl="2">
      <w:start w:val="1"/>
      <w:numFmt w:val="bullet"/>
      <w:pStyle w:val="ANZBulletLevel3"/>
      <w:lvlText w:val=""/>
      <w:lvlJc w:val="left"/>
      <w:pPr>
        <w:tabs>
          <w:tab w:val="num" w:pos="1701"/>
        </w:tabs>
        <w:ind w:left="2552" w:hanging="851"/>
      </w:pPr>
      <w:rPr>
        <w:rFonts w:ascii="Symbol" w:hAnsi="Symbol" w:hint="default"/>
        <w:sz w:val="10"/>
      </w:rPr>
    </w:lvl>
    <w:lvl w:ilvl="3">
      <w:start w:val="1"/>
      <w:numFmt w:val="decimal"/>
      <w:lvlText w:val="(%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4" w15:restartNumberingAfterBreak="0">
    <w:nsid w:val="44EA138A"/>
    <w:multiLevelType w:val="multilevel"/>
    <w:tmpl w:val="0EFA0682"/>
    <w:name w:val="Bulleted table list"/>
    <w:lvl w:ilvl="0">
      <w:start w:val="1"/>
      <w:numFmt w:val="bullet"/>
      <w:lvlText w:val=""/>
      <w:lvlJc w:val="left"/>
      <w:pPr>
        <w:ind w:left="567" w:hanging="567"/>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5D40717"/>
    <w:multiLevelType w:val="hybridMultilevel"/>
    <w:tmpl w:val="207ECD56"/>
    <w:lvl w:ilvl="0" w:tplc="77043B1C">
      <w:start w:val="1"/>
      <w:numFmt w:val="decimal"/>
      <w:lvlText w:val="%1"/>
      <w:lvlJc w:val="left"/>
      <w:pPr>
        <w:ind w:left="720" w:hanging="360"/>
      </w:pPr>
      <w:rPr>
        <w:rFonts w:ascii="Calibri" w:hAnsi="Calibri" w:hint="default"/>
        <w:b/>
        <w:i w:val="0"/>
        <w:color w:val="00AAA6" w:themeColor="background2"/>
        <w:sz w:val="4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47C628C3"/>
    <w:multiLevelType w:val="hybridMultilevel"/>
    <w:tmpl w:val="0E0E7088"/>
    <w:lvl w:ilvl="0" w:tplc="4AAAD3C6">
      <w:start w:val="1"/>
      <w:numFmt w:val="bullet"/>
      <w:pStyle w:val="Style1"/>
      <w:lvlText w:val=""/>
      <w:lvlJc w:val="left"/>
      <w:pPr>
        <w:tabs>
          <w:tab w:val="num" w:pos="1701"/>
        </w:tabs>
        <w:ind w:left="1701" w:hanging="567"/>
      </w:pPr>
      <w:rPr>
        <w:rFonts w:ascii="Wingdings" w:hAnsi="Wingdings" w:hint="default"/>
        <w:b w:val="0"/>
        <w:i w:val="0"/>
        <w:sz w:val="12"/>
        <w:szCs w:val="22"/>
      </w:rPr>
    </w:lvl>
    <w:lvl w:ilvl="1" w:tplc="08090003" w:tentative="1">
      <w:start w:val="1"/>
      <w:numFmt w:val="bullet"/>
      <w:pStyle w:val="Style1"/>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EE796D"/>
    <w:multiLevelType w:val="hybridMultilevel"/>
    <w:tmpl w:val="2834B15E"/>
    <w:lvl w:ilvl="0" w:tplc="DBC80622">
      <w:start w:val="1"/>
      <w:numFmt w:val="lowerLetter"/>
      <w:pStyle w:val="ANZLetteredList"/>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51C81D70"/>
    <w:multiLevelType w:val="multilevel"/>
    <w:tmpl w:val="FA423D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070E66"/>
    <w:multiLevelType w:val="multilevel"/>
    <w:tmpl w:val="773CD920"/>
    <w:name w:val="Table bullet list 2"/>
    <w:lvl w:ilvl="0">
      <w:start w:val="1"/>
      <w:numFmt w:val="bullet"/>
      <w:lvlText w:val=""/>
      <w:lvlJc w:val="left"/>
      <w:pPr>
        <w:ind w:left="1134" w:hanging="567"/>
      </w:pPr>
      <w:rPr>
        <w:rFonts w:ascii="Symbol" w:hAnsi="Symbol" w:hint="default"/>
        <w:sz w:val="22"/>
      </w:rPr>
    </w:lvl>
    <w:lvl w:ilvl="1">
      <w:start w:val="1"/>
      <w:numFmt w:val="bullet"/>
      <w:lvlText w:val=""/>
      <w:lvlJc w:val="left"/>
      <w:pPr>
        <w:ind w:left="1701" w:hanging="567"/>
      </w:pPr>
      <w:rPr>
        <w:rFonts w:ascii="Wingdings" w:hAnsi="Wingdings" w:hint="default"/>
        <w:sz w:val="12"/>
      </w:rPr>
    </w:lvl>
    <w:lvl w:ilvl="2">
      <w:start w:val="1"/>
      <w:numFmt w:val="bullet"/>
      <w:lvlText w:val=""/>
      <w:lvlJc w:val="left"/>
      <w:pPr>
        <w:ind w:left="2268"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8C224AC"/>
    <w:multiLevelType w:val="multilevel"/>
    <w:tmpl w:val="A146876C"/>
    <w:lvl w:ilvl="0">
      <w:start w:val="1"/>
      <w:numFmt w:val="decimal"/>
      <w:pStyle w:val="ANZReportAppendix"/>
      <w:suff w:val="space"/>
      <w:lvlText w:val="Appendix %1: "/>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779968E5"/>
    <w:multiLevelType w:val="multilevel"/>
    <w:tmpl w:val="19CE58BA"/>
    <w:name w:val="ANZ Indented Bullet List"/>
    <w:lvl w:ilvl="0">
      <w:start w:val="1"/>
      <w:numFmt w:val="bullet"/>
      <w:lvlText w:val=""/>
      <w:lvlJc w:val="left"/>
      <w:pPr>
        <w:ind w:left="567" w:hanging="567"/>
      </w:pPr>
      <w:rPr>
        <w:rFonts w:ascii="Symbol" w:hAnsi="Symbol" w:hint="default"/>
        <w:sz w:val="22"/>
      </w:rPr>
    </w:lvl>
    <w:lvl w:ilvl="1">
      <w:start w:val="1"/>
      <w:numFmt w:val="bullet"/>
      <w:lvlText w:val=""/>
      <w:lvlJc w:val="left"/>
      <w:pPr>
        <w:ind w:left="1134" w:hanging="567"/>
      </w:pPr>
      <w:rPr>
        <w:rFonts w:ascii="Wingdings" w:hAnsi="Wingdings" w:hint="default"/>
        <w:sz w:val="12"/>
      </w:rPr>
    </w:lvl>
    <w:lvl w:ilvl="2">
      <w:start w:val="1"/>
      <w:numFmt w:val="bullet"/>
      <w:lvlText w:val=""/>
      <w:lvlJc w:val="left"/>
      <w:pPr>
        <w:ind w:left="1701"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10800055">
    <w:abstractNumId w:val="16"/>
  </w:num>
  <w:num w:numId="2" w16cid:durableId="1183130293">
    <w:abstractNumId w:val="20"/>
  </w:num>
  <w:num w:numId="3" w16cid:durableId="4720588">
    <w:abstractNumId w:val="5"/>
  </w:num>
  <w:num w:numId="4" w16cid:durableId="1561480761">
    <w:abstractNumId w:val="8"/>
  </w:num>
  <w:num w:numId="5" w16cid:durableId="32468575">
    <w:abstractNumId w:val="2"/>
  </w:num>
  <w:num w:numId="6" w16cid:durableId="902328934">
    <w:abstractNumId w:val="0"/>
  </w:num>
  <w:num w:numId="7" w16cid:durableId="648677826">
    <w:abstractNumId w:val="6"/>
  </w:num>
  <w:num w:numId="8" w16cid:durableId="1698578416">
    <w:abstractNumId w:val="13"/>
  </w:num>
  <w:num w:numId="9" w16cid:durableId="1955164083">
    <w:abstractNumId w:val="9"/>
  </w:num>
  <w:num w:numId="10" w16cid:durableId="800803496">
    <w:abstractNumId w:val="3"/>
  </w:num>
  <w:num w:numId="11" w16cid:durableId="2029597956">
    <w:abstractNumId w:val="11"/>
  </w:num>
  <w:num w:numId="12" w16cid:durableId="1235047621">
    <w:abstractNumId w:val="7"/>
  </w:num>
  <w:num w:numId="13" w16cid:durableId="1506091084">
    <w:abstractNumId w:val="17"/>
  </w:num>
  <w:num w:numId="14" w16cid:durableId="204214971">
    <w:abstractNumId w:val="20"/>
  </w:num>
  <w:num w:numId="15" w16cid:durableId="468984346">
    <w:abstractNumId w:val="5"/>
  </w:num>
  <w:num w:numId="16" w16cid:durableId="967394474">
    <w:abstractNumId w:val="20"/>
  </w:num>
  <w:num w:numId="17" w16cid:durableId="830098643">
    <w:abstractNumId w:val="10"/>
  </w:num>
  <w:num w:numId="18" w16cid:durableId="360519996">
    <w:abstractNumId w:val="5"/>
  </w:num>
  <w:num w:numId="19" w16cid:durableId="1410494595">
    <w:abstractNumId w:val="15"/>
  </w:num>
  <w:num w:numId="20" w16cid:durableId="1114861680">
    <w:abstractNumId w:val="1"/>
  </w:num>
  <w:num w:numId="21" w16cid:durableId="1726250862">
    <w:abstractNumId w:val="4"/>
  </w:num>
  <w:num w:numId="22" w16cid:durableId="1310088402">
    <w:abstractNumId w:val="12"/>
  </w:num>
  <w:num w:numId="23" w16cid:durableId="1931622982">
    <w:abstractNumId w:val="12"/>
    <w:lvlOverride w:ilvl="0">
      <w:startOverride w:val="1"/>
    </w:lvlOverride>
  </w:num>
  <w:num w:numId="24" w16cid:durableId="1328241472">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NZ" w:vendorID="64" w:dllVersion="5" w:nlCheck="1" w:checkStyle="1"/>
  <w:activeWritingStyle w:appName="MSWord" w:lang="en-GB" w:vendorID="64" w:dllVersion="5" w:nlCheck="1" w:checkStyle="1"/>
  <w:activeWritingStyle w:appName="MSWord" w:lang="en-NZ" w:vendorID="64" w:dllVersion="6" w:nlCheck="1" w:checkStyle="1"/>
  <w:activeWritingStyle w:appName="MSWord" w:lang="en-US" w:vendorID="64" w:dllVersion="6" w:nlCheck="1" w:checkStyle="1"/>
  <w:activeWritingStyle w:appName="MSWord" w:lang="en-GB" w:vendorID="64" w:dllVersion="6" w:nlCheck="1" w:checkStyle="1"/>
  <w:activeWritingStyle w:appName="MSWord" w:lang="en-NZ" w:vendorID="64" w:dllVersion="0" w:nlCheck="1" w:checkStyle="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907"/>
    <w:rsid w:val="00000B68"/>
    <w:rsid w:val="00000D3F"/>
    <w:rsid w:val="00001D1E"/>
    <w:rsid w:val="000034A3"/>
    <w:rsid w:val="000034B5"/>
    <w:rsid w:val="00004895"/>
    <w:rsid w:val="00005EE1"/>
    <w:rsid w:val="000067D3"/>
    <w:rsid w:val="0000733C"/>
    <w:rsid w:val="00007AFC"/>
    <w:rsid w:val="00010A36"/>
    <w:rsid w:val="00011834"/>
    <w:rsid w:val="0001212C"/>
    <w:rsid w:val="00012F86"/>
    <w:rsid w:val="00013A90"/>
    <w:rsid w:val="0001461D"/>
    <w:rsid w:val="000150A4"/>
    <w:rsid w:val="00015797"/>
    <w:rsid w:val="00020749"/>
    <w:rsid w:val="00020AA7"/>
    <w:rsid w:val="000219F1"/>
    <w:rsid w:val="00022256"/>
    <w:rsid w:val="00023A35"/>
    <w:rsid w:val="00023FA7"/>
    <w:rsid w:val="0002405A"/>
    <w:rsid w:val="00024D70"/>
    <w:rsid w:val="00026775"/>
    <w:rsid w:val="00030594"/>
    <w:rsid w:val="00030707"/>
    <w:rsid w:val="000316BC"/>
    <w:rsid w:val="00031D57"/>
    <w:rsid w:val="0003205B"/>
    <w:rsid w:val="000320DC"/>
    <w:rsid w:val="000322C7"/>
    <w:rsid w:val="000323B5"/>
    <w:rsid w:val="000326C2"/>
    <w:rsid w:val="000329D0"/>
    <w:rsid w:val="00032EAB"/>
    <w:rsid w:val="0003336A"/>
    <w:rsid w:val="00033921"/>
    <w:rsid w:val="00033A3A"/>
    <w:rsid w:val="00033B9D"/>
    <w:rsid w:val="000341D4"/>
    <w:rsid w:val="00034B3F"/>
    <w:rsid w:val="00035B1F"/>
    <w:rsid w:val="00035E07"/>
    <w:rsid w:val="00035E6B"/>
    <w:rsid w:val="00035F9D"/>
    <w:rsid w:val="00037A1A"/>
    <w:rsid w:val="00040F46"/>
    <w:rsid w:val="0004122F"/>
    <w:rsid w:val="00041592"/>
    <w:rsid w:val="000415C7"/>
    <w:rsid w:val="00042249"/>
    <w:rsid w:val="00043134"/>
    <w:rsid w:val="00045588"/>
    <w:rsid w:val="000455B1"/>
    <w:rsid w:val="00045825"/>
    <w:rsid w:val="000462E4"/>
    <w:rsid w:val="0004639A"/>
    <w:rsid w:val="000465F2"/>
    <w:rsid w:val="00046EC5"/>
    <w:rsid w:val="0004760B"/>
    <w:rsid w:val="00047F76"/>
    <w:rsid w:val="00050BDD"/>
    <w:rsid w:val="00050F6C"/>
    <w:rsid w:val="00051030"/>
    <w:rsid w:val="0005117A"/>
    <w:rsid w:val="00052D05"/>
    <w:rsid w:val="00053BFF"/>
    <w:rsid w:val="00054565"/>
    <w:rsid w:val="0005460C"/>
    <w:rsid w:val="00054646"/>
    <w:rsid w:val="00054D61"/>
    <w:rsid w:val="00054F88"/>
    <w:rsid w:val="00055544"/>
    <w:rsid w:val="00055F3F"/>
    <w:rsid w:val="0005695B"/>
    <w:rsid w:val="0005730B"/>
    <w:rsid w:val="000573BF"/>
    <w:rsid w:val="00057F84"/>
    <w:rsid w:val="000605B0"/>
    <w:rsid w:val="000613AF"/>
    <w:rsid w:val="000617C0"/>
    <w:rsid w:val="00061847"/>
    <w:rsid w:val="00061DFC"/>
    <w:rsid w:val="000629BA"/>
    <w:rsid w:val="00062DED"/>
    <w:rsid w:val="00062F61"/>
    <w:rsid w:val="0006304D"/>
    <w:rsid w:val="000648A4"/>
    <w:rsid w:val="00064D0F"/>
    <w:rsid w:val="0006500B"/>
    <w:rsid w:val="0006502B"/>
    <w:rsid w:val="00065179"/>
    <w:rsid w:val="00065930"/>
    <w:rsid w:val="0006594A"/>
    <w:rsid w:val="0006759B"/>
    <w:rsid w:val="0006788D"/>
    <w:rsid w:val="00072260"/>
    <w:rsid w:val="000727DA"/>
    <w:rsid w:val="00073131"/>
    <w:rsid w:val="00073637"/>
    <w:rsid w:val="00073C35"/>
    <w:rsid w:val="00074612"/>
    <w:rsid w:val="00074D70"/>
    <w:rsid w:val="00075EB4"/>
    <w:rsid w:val="0007779A"/>
    <w:rsid w:val="00077D21"/>
    <w:rsid w:val="00077E66"/>
    <w:rsid w:val="0008080B"/>
    <w:rsid w:val="00081132"/>
    <w:rsid w:val="0008135D"/>
    <w:rsid w:val="000818DF"/>
    <w:rsid w:val="00081A64"/>
    <w:rsid w:val="00081C0C"/>
    <w:rsid w:val="00081C44"/>
    <w:rsid w:val="00081CAD"/>
    <w:rsid w:val="000822A6"/>
    <w:rsid w:val="0008232B"/>
    <w:rsid w:val="0008265B"/>
    <w:rsid w:val="0008315B"/>
    <w:rsid w:val="00083379"/>
    <w:rsid w:val="000837F4"/>
    <w:rsid w:val="00083C7C"/>
    <w:rsid w:val="00083CA5"/>
    <w:rsid w:val="00083E82"/>
    <w:rsid w:val="00083F62"/>
    <w:rsid w:val="00084093"/>
    <w:rsid w:val="00084577"/>
    <w:rsid w:val="00084AD7"/>
    <w:rsid w:val="00084B90"/>
    <w:rsid w:val="00084E03"/>
    <w:rsid w:val="000850F9"/>
    <w:rsid w:val="0008514C"/>
    <w:rsid w:val="000852A7"/>
    <w:rsid w:val="00085437"/>
    <w:rsid w:val="00085F6E"/>
    <w:rsid w:val="00085FD3"/>
    <w:rsid w:val="000873D3"/>
    <w:rsid w:val="00087E5A"/>
    <w:rsid w:val="000903E6"/>
    <w:rsid w:val="00090745"/>
    <w:rsid w:val="00091E0A"/>
    <w:rsid w:val="0009258D"/>
    <w:rsid w:val="0009304C"/>
    <w:rsid w:val="00094196"/>
    <w:rsid w:val="0009440C"/>
    <w:rsid w:val="000955E7"/>
    <w:rsid w:val="00095B99"/>
    <w:rsid w:val="00096900"/>
    <w:rsid w:val="0009763F"/>
    <w:rsid w:val="000A009C"/>
    <w:rsid w:val="000A0396"/>
    <w:rsid w:val="000A0A9D"/>
    <w:rsid w:val="000A27BB"/>
    <w:rsid w:val="000A48F7"/>
    <w:rsid w:val="000A4C83"/>
    <w:rsid w:val="000A5521"/>
    <w:rsid w:val="000A5EF6"/>
    <w:rsid w:val="000A63FF"/>
    <w:rsid w:val="000A6F8D"/>
    <w:rsid w:val="000A77DE"/>
    <w:rsid w:val="000B02D9"/>
    <w:rsid w:val="000B0687"/>
    <w:rsid w:val="000B0848"/>
    <w:rsid w:val="000B08BF"/>
    <w:rsid w:val="000B1746"/>
    <w:rsid w:val="000B2202"/>
    <w:rsid w:val="000B2CEE"/>
    <w:rsid w:val="000B2E6C"/>
    <w:rsid w:val="000B5265"/>
    <w:rsid w:val="000B5496"/>
    <w:rsid w:val="000B5751"/>
    <w:rsid w:val="000B5789"/>
    <w:rsid w:val="000B5852"/>
    <w:rsid w:val="000B6188"/>
    <w:rsid w:val="000B6453"/>
    <w:rsid w:val="000B6FB5"/>
    <w:rsid w:val="000B7C27"/>
    <w:rsid w:val="000C1E4D"/>
    <w:rsid w:val="000C2367"/>
    <w:rsid w:val="000C263F"/>
    <w:rsid w:val="000C2C93"/>
    <w:rsid w:val="000C354F"/>
    <w:rsid w:val="000C3958"/>
    <w:rsid w:val="000C512D"/>
    <w:rsid w:val="000C5513"/>
    <w:rsid w:val="000C63C6"/>
    <w:rsid w:val="000C643E"/>
    <w:rsid w:val="000C7FD5"/>
    <w:rsid w:val="000D0470"/>
    <w:rsid w:val="000D0546"/>
    <w:rsid w:val="000D066A"/>
    <w:rsid w:val="000D2336"/>
    <w:rsid w:val="000D368B"/>
    <w:rsid w:val="000D44DB"/>
    <w:rsid w:val="000D4D79"/>
    <w:rsid w:val="000D5348"/>
    <w:rsid w:val="000D5A5B"/>
    <w:rsid w:val="000D5F40"/>
    <w:rsid w:val="000D6A8D"/>
    <w:rsid w:val="000D73DC"/>
    <w:rsid w:val="000D7611"/>
    <w:rsid w:val="000D781D"/>
    <w:rsid w:val="000E0DCC"/>
    <w:rsid w:val="000E1375"/>
    <w:rsid w:val="000E14F5"/>
    <w:rsid w:val="000E22F6"/>
    <w:rsid w:val="000E31D9"/>
    <w:rsid w:val="000E3677"/>
    <w:rsid w:val="000E3A66"/>
    <w:rsid w:val="000E58E7"/>
    <w:rsid w:val="000E62EE"/>
    <w:rsid w:val="000E793A"/>
    <w:rsid w:val="000F023C"/>
    <w:rsid w:val="000F0BF8"/>
    <w:rsid w:val="000F15B4"/>
    <w:rsid w:val="000F20E5"/>
    <w:rsid w:val="000F228A"/>
    <w:rsid w:val="000F33FE"/>
    <w:rsid w:val="000F3B79"/>
    <w:rsid w:val="000F3F9B"/>
    <w:rsid w:val="000F4700"/>
    <w:rsid w:val="000F513B"/>
    <w:rsid w:val="000F5657"/>
    <w:rsid w:val="000F5742"/>
    <w:rsid w:val="000F633F"/>
    <w:rsid w:val="000F68FB"/>
    <w:rsid w:val="001007E1"/>
    <w:rsid w:val="001014CA"/>
    <w:rsid w:val="001015C4"/>
    <w:rsid w:val="001029DB"/>
    <w:rsid w:val="00102D1D"/>
    <w:rsid w:val="001033B8"/>
    <w:rsid w:val="00103760"/>
    <w:rsid w:val="00103A1B"/>
    <w:rsid w:val="001042B0"/>
    <w:rsid w:val="00104861"/>
    <w:rsid w:val="00104D4C"/>
    <w:rsid w:val="001051B5"/>
    <w:rsid w:val="0010523A"/>
    <w:rsid w:val="001057B7"/>
    <w:rsid w:val="0010582C"/>
    <w:rsid w:val="00106A1A"/>
    <w:rsid w:val="00107214"/>
    <w:rsid w:val="0011065C"/>
    <w:rsid w:val="00110C2F"/>
    <w:rsid w:val="0011119F"/>
    <w:rsid w:val="001120C5"/>
    <w:rsid w:val="00112447"/>
    <w:rsid w:val="001124F3"/>
    <w:rsid w:val="00112AC3"/>
    <w:rsid w:val="00112D2D"/>
    <w:rsid w:val="00113C6D"/>
    <w:rsid w:val="00113FE8"/>
    <w:rsid w:val="0011467E"/>
    <w:rsid w:val="00115D8F"/>
    <w:rsid w:val="00115F51"/>
    <w:rsid w:val="00116F35"/>
    <w:rsid w:val="001200EB"/>
    <w:rsid w:val="00120A49"/>
    <w:rsid w:val="00120DF4"/>
    <w:rsid w:val="001212D4"/>
    <w:rsid w:val="00121369"/>
    <w:rsid w:val="00121CC7"/>
    <w:rsid w:val="00122773"/>
    <w:rsid w:val="001229C0"/>
    <w:rsid w:val="00122DB3"/>
    <w:rsid w:val="00123443"/>
    <w:rsid w:val="00124086"/>
    <w:rsid w:val="0012429F"/>
    <w:rsid w:val="00124320"/>
    <w:rsid w:val="0012690E"/>
    <w:rsid w:val="00126DB3"/>
    <w:rsid w:val="001273D0"/>
    <w:rsid w:val="00131897"/>
    <w:rsid w:val="00131A9A"/>
    <w:rsid w:val="00131D5B"/>
    <w:rsid w:val="00131EB6"/>
    <w:rsid w:val="00132687"/>
    <w:rsid w:val="00133217"/>
    <w:rsid w:val="00134A16"/>
    <w:rsid w:val="00134C98"/>
    <w:rsid w:val="00135CEE"/>
    <w:rsid w:val="00135DB9"/>
    <w:rsid w:val="00136015"/>
    <w:rsid w:val="00136839"/>
    <w:rsid w:val="00136D3E"/>
    <w:rsid w:val="0013700A"/>
    <w:rsid w:val="00137923"/>
    <w:rsid w:val="00137C11"/>
    <w:rsid w:val="00140866"/>
    <w:rsid w:val="00140908"/>
    <w:rsid w:val="00140D22"/>
    <w:rsid w:val="00140FD2"/>
    <w:rsid w:val="0014166A"/>
    <w:rsid w:val="0014228F"/>
    <w:rsid w:val="00142CA5"/>
    <w:rsid w:val="00142F0B"/>
    <w:rsid w:val="001430DB"/>
    <w:rsid w:val="0014377B"/>
    <w:rsid w:val="00143E94"/>
    <w:rsid w:val="001442C8"/>
    <w:rsid w:val="00144A10"/>
    <w:rsid w:val="0014544B"/>
    <w:rsid w:val="001454C3"/>
    <w:rsid w:val="00145A22"/>
    <w:rsid w:val="00146EA5"/>
    <w:rsid w:val="00147730"/>
    <w:rsid w:val="00147777"/>
    <w:rsid w:val="00150B4C"/>
    <w:rsid w:val="00150B96"/>
    <w:rsid w:val="00153BCE"/>
    <w:rsid w:val="00153DB1"/>
    <w:rsid w:val="00154A4B"/>
    <w:rsid w:val="00154CB7"/>
    <w:rsid w:val="001553C3"/>
    <w:rsid w:val="001557C3"/>
    <w:rsid w:val="00155DBF"/>
    <w:rsid w:val="001564BF"/>
    <w:rsid w:val="00156BA2"/>
    <w:rsid w:val="001570FE"/>
    <w:rsid w:val="00157A2B"/>
    <w:rsid w:val="00157B7B"/>
    <w:rsid w:val="00160160"/>
    <w:rsid w:val="001604C6"/>
    <w:rsid w:val="00161093"/>
    <w:rsid w:val="001611EC"/>
    <w:rsid w:val="00162847"/>
    <w:rsid w:val="00162BA4"/>
    <w:rsid w:val="00163151"/>
    <w:rsid w:val="0016332E"/>
    <w:rsid w:val="0016462E"/>
    <w:rsid w:val="001656BA"/>
    <w:rsid w:val="001657D4"/>
    <w:rsid w:val="00165B91"/>
    <w:rsid w:val="00166758"/>
    <w:rsid w:val="00166D79"/>
    <w:rsid w:val="00166EC6"/>
    <w:rsid w:val="001674A2"/>
    <w:rsid w:val="00167687"/>
    <w:rsid w:val="001676C2"/>
    <w:rsid w:val="00171305"/>
    <w:rsid w:val="00171ACC"/>
    <w:rsid w:val="00171C74"/>
    <w:rsid w:val="00172954"/>
    <w:rsid w:val="00172966"/>
    <w:rsid w:val="00172A9D"/>
    <w:rsid w:val="00172F66"/>
    <w:rsid w:val="00174366"/>
    <w:rsid w:val="001749BF"/>
    <w:rsid w:val="00174C53"/>
    <w:rsid w:val="0017649E"/>
    <w:rsid w:val="00176DD9"/>
    <w:rsid w:val="00180AC0"/>
    <w:rsid w:val="001823A1"/>
    <w:rsid w:val="00182976"/>
    <w:rsid w:val="00183391"/>
    <w:rsid w:val="001835ED"/>
    <w:rsid w:val="00183C52"/>
    <w:rsid w:val="00184204"/>
    <w:rsid w:val="00184A2F"/>
    <w:rsid w:val="00184DD8"/>
    <w:rsid w:val="00184DF2"/>
    <w:rsid w:val="00185709"/>
    <w:rsid w:val="001857BA"/>
    <w:rsid w:val="00185E60"/>
    <w:rsid w:val="00186C16"/>
    <w:rsid w:val="00186D71"/>
    <w:rsid w:val="00187CC6"/>
    <w:rsid w:val="001905A3"/>
    <w:rsid w:val="00190E47"/>
    <w:rsid w:val="00191130"/>
    <w:rsid w:val="00191871"/>
    <w:rsid w:val="00192797"/>
    <w:rsid w:val="00192A6B"/>
    <w:rsid w:val="00192B89"/>
    <w:rsid w:val="00193BE4"/>
    <w:rsid w:val="00193D77"/>
    <w:rsid w:val="001942C9"/>
    <w:rsid w:val="001945A9"/>
    <w:rsid w:val="00195B63"/>
    <w:rsid w:val="00195F4A"/>
    <w:rsid w:val="001960B5"/>
    <w:rsid w:val="00196B27"/>
    <w:rsid w:val="00197934"/>
    <w:rsid w:val="001A0360"/>
    <w:rsid w:val="001A2664"/>
    <w:rsid w:val="001A38DC"/>
    <w:rsid w:val="001A3BA8"/>
    <w:rsid w:val="001A3C48"/>
    <w:rsid w:val="001A42A0"/>
    <w:rsid w:val="001A6038"/>
    <w:rsid w:val="001A696E"/>
    <w:rsid w:val="001A69C0"/>
    <w:rsid w:val="001A6F11"/>
    <w:rsid w:val="001A705E"/>
    <w:rsid w:val="001B1214"/>
    <w:rsid w:val="001B1A45"/>
    <w:rsid w:val="001B1B67"/>
    <w:rsid w:val="001B2114"/>
    <w:rsid w:val="001B3043"/>
    <w:rsid w:val="001B3933"/>
    <w:rsid w:val="001B3C3F"/>
    <w:rsid w:val="001B4FCF"/>
    <w:rsid w:val="001B5066"/>
    <w:rsid w:val="001B5C83"/>
    <w:rsid w:val="001B6742"/>
    <w:rsid w:val="001C0205"/>
    <w:rsid w:val="001C06C3"/>
    <w:rsid w:val="001C1986"/>
    <w:rsid w:val="001C1E82"/>
    <w:rsid w:val="001C2244"/>
    <w:rsid w:val="001C27DB"/>
    <w:rsid w:val="001C304A"/>
    <w:rsid w:val="001C33FB"/>
    <w:rsid w:val="001C3655"/>
    <w:rsid w:val="001C3D4C"/>
    <w:rsid w:val="001C5FEF"/>
    <w:rsid w:val="001C610D"/>
    <w:rsid w:val="001C666A"/>
    <w:rsid w:val="001C68B5"/>
    <w:rsid w:val="001D2076"/>
    <w:rsid w:val="001D22E7"/>
    <w:rsid w:val="001D25D2"/>
    <w:rsid w:val="001D26BF"/>
    <w:rsid w:val="001D4162"/>
    <w:rsid w:val="001D4C71"/>
    <w:rsid w:val="001D525D"/>
    <w:rsid w:val="001D526A"/>
    <w:rsid w:val="001D57FE"/>
    <w:rsid w:val="001D6AC9"/>
    <w:rsid w:val="001D70D0"/>
    <w:rsid w:val="001D75E5"/>
    <w:rsid w:val="001D7A57"/>
    <w:rsid w:val="001E033E"/>
    <w:rsid w:val="001E0FE3"/>
    <w:rsid w:val="001E14E4"/>
    <w:rsid w:val="001E15C5"/>
    <w:rsid w:val="001E3648"/>
    <w:rsid w:val="001E37B3"/>
    <w:rsid w:val="001E3F6F"/>
    <w:rsid w:val="001E4251"/>
    <w:rsid w:val="001E4F8A"/>
    <w:rsid w:val="001E5216"/>
    <w:rsid w:val="001E632E"/>
    <w:rsid w:val="001E63DE"/>
    <w:rsid w:val="001E6652"/>
    <w:rsid w:val="001E699B"/>
    <w:rsid w:val="001F0D84"/>
    <w:rsid w:val="001F1002"/>
    <w:rsid w:val="001F1785"/>
    <w:rsid w:val="001F17E9"/>
    <w:rsid w:val="001F29BA"/>
    <w:rsid w:val="001F2B4B"/>
    <w:rsid w:val="001F2D52"/>
    <w:rsid w:val="001F2D6A"/>
    <w:rsid w:val="001F350F"/>
    <w:rsid w:val="001F4CA4"/>
    <w:rsid w:val="001F4EE7"/>
    <w:rsid w:val="001F5D34"/>
    <w:rsid w:val="001F64F2"/>
    <w:rsid w:val="001F663B"/>
    <w:rsid w:val="001F6B36"/>
    <w:rsid w:val="001F7A82"/>
    <w:rsid w:val="002000BF"/>
    <w:rsid w:val="002000EC"/>
    <w:rsid w:val="002001F1"/>
    <w:rsid w:val="0020029D"/>
    <w:rsid w:val="00200413"/>
    <w:rsid w:val="00200D50"/>
    <w:rsid w:val="00200ED7"/>
    <w:rsid w:val="002026BC"/>
    <w:rsid w:val="00202E59"/>
    <w:rsid w:val="00202FC4"/>
    <w:rsid w:val="00203E27"/>
    <w:rsid w:val="002041C8"/>
    <w:rsid w:val="00205734"/>
    <w:rsid w:val="00205991"/>
    <w:rsid w:val="0020768A"/>
    <w:rsid w:val="00207EF9"/>
    <w:rsid w:val="00210AFD"/>
    <w:rsid w:val="0021218B"/>
    <w:rsid w:val="002128C2"/>
    <w:rsid w:val="00212B1A"/>
    <w:rsid w:val="00212DC6"/>
    <w:rsid w:val="00213598"/>
    <w:rsid w:val="002146BC"/>
    <w:rsid w:val="00214B11"/>
    <w:rsid w:val="00214CC9"/>
    <w:rsid w:val="0021526A"/>
    <w:rsid w:val="00215D6B"/>
    <w:rsid w:val="002162F3"/>
    <w:rsid w:val="00216429"/>
    <w:rsid w:val="00217808"/>
    <w:rsid w:val="00221225"/>
    <w:rsid w:val="00222B81"/>
    <w:rsid w:val="00222BF4"/>
    <w:rsid w:val="00223594"/>
    <w:rsid w:val="00223733"/>
    <w:rsid w:val="00223CD9"/>
    <w:rsid w:val="00223FD3"/>
    <w:rsid w:val="00224322"/>
    <w:rsid w:val="00224A3D"/>
    <w:rsid w:val="0022527D"/>
    <w:rsid w:val="002257BF"/>
    <w:rsid w:val="002271A7"/>
    <w:rsid w:val="00227465"/>
    <w:rsid w:val="00227E9A"/>
    <w:rsid w:val="00230AF8"/>
    <w:rsid w:val="0023131E"/>
    <w:rsid w:val="00231970"/>
    <w:rsid w:val="00232B40"/>
    <w:rsid w:val="00233993"/>
    <w:rsid w:val="00234188"/>
    <w:rsid w:val="0023535C"/>
    <w:rsid w:val="0023557A"/>
    <w:rsid w:val="002360A1"/>
    <w:rsid w:val="002368DA"/>
    <w:rsid w:val="00236CD8"/>
    <w:rsid w:val="00236FDE"/>
    <w:rsid w:val="0023709F"/>
    <w:rsid w:val="0023749D"/>
    <w:rsid w:val="00237EFF"/>
    <w:rsid w:val="00237F48"/>
    <w:rsid w:val="002400AC"/>
    <w:rsid w:val="0024012D"/>
    <w:rsid w:val="002406A8"/>
    <w:rsid w:val="00240A33"/>
    <w:rsid w:val="00240C5E"/>
    <w:rsid w:val="00241E23"/>
    <w:rsid w:val="00241F2A"/>
    <w:rsid w:val="002423B4"/>
    <w:rsid w:val="002428A3"/>
    <w:rsid w:val="00243892"/>
    <w:rsid w:val="00243B2D"/>
    <w:rsid w:val="0024453F"/>
    <w:rsid w:val="00244DC9"/>
    <w:rsid w:val="0024573B"/>
    <w:rsid w:val="00245776"/>
    <w:rsid w:val="00245D79"/>
    <w:rsid w:val="002475F4"/>
    <w:rsid w:val="002479FE"/>
    <w:rsid w:val="0025030B"/>
    <w:rsid w:val="00250C9B"/>
    <w:rsid w:val="0025233E"/>
    <w:rsid w:val="002527CE"/>
    <w:rsid w:val="00253E72"/>
    <w:rsid w:val="00253ED7"/>
    <w:rsid w:val="002540AB"/>
    <w:rsid w:val="00254280"/>
    <w:rsid w:val="002545CF"/>
    <w:rsid w:val="00255FC6"/>
    <w:rsid w:val="00257187"/>
    <w:rsid w:val="00257634"/>
    <w:rsid w:val="002606AF"/>
    <w:rsid w:val="00261886"/>
    <w:rsid w:val="002622AC"/>
    <w:rsid w:val="00262E81"/>
    <w:rsid w:val="00263FF9"/>
    <w:rsid w:val="002643E9"/>
    <w:rsid w:val="00265058"/>
    <w:rsid w:val="002659FF"/>
    <w:rsid w:val="00266C6B"/>
    <w:rsid w:val="00266F27"/>
    <w:rsid w:val="00267E38"/>
    <w:rsid w:val="0027046C"/>
    <w:rsid w:val="00270F03"/>
    <w:rsid w:val="00271CB9"/>
    <w:rsid w:val="002720DE"/>
    <w:rsid w:val="00272425"/>
    <w:rsid w:val="002728DA"/>
    <w:rsid w:val="002732DA"/>
    <w:rsid w:val="002735F1"/>
    <w:rsid w:val="002740FC"/>
    <w:rsid w:val="0027491F"/>
    <w:rsid w:val="00274CA5"/>
    <w:rsid w:val="0027528A"/>
    <w:rsid w:val="00275A2A"/>
    <w:rsid w:val="00275B3D"/>
    <w:rsid w:val="00275BF2"/>
    <w:rsid w:val="00276051"/>
    <w:rsid w:val="00276572"/>
    <w:rsid w:val="002776D8"/>
    <w:rsid w:val="002779F7"/>
    <w:rsid w:val="0028018A"/>
    <w:rsid w:val="00280432"/>
    <w:rsid w:val="002809A4"/>
    <w:rsid w:val="002826AB"/>
    <w:rsid w:val="0028291E"/>
    <w:rsid w:val="00283704"/>
    <w:rsid w:val="00283A1D"/>
    <w:rsid w:val="00284C1D"/>
    <w:rsid w:val="00284C28"/>
    <w:rsid w:val="0028785D"/>
    <w:rsid w:val="00290080"/>
    <w:rsid w:val="0029024B"/>
    <w:rsid w:val="00290D0F"/>
    <w:rsid w:val="00291977"/>
    <w:rsid w:val="002929BD"/>
    <w:rsid w:val="00292DE2"/>
    <w:rsid w:val="00292FE4"/>
    <w:rsid w:val="0029366E"/>
    <w:rsid w:val="00294989"/>
    <w:rsid w:val="00295AED"/>
    <w:rsid w:val="00295E2F"/>
    <w:rsid w:val="00296288"/>
    <w:rsid w:val="00297860"/>
    <w:rsid w:val="00297BA1"/>
    <w:rsid w:val="002A0D62"/>
    <w:rsid w:val="002A0DBC"/>
    <w:rsid w:val="002A0DE9"/>
    <w:rsid w:val="002A1042"/>
    <w:rsid w:val="002A13FF"/>
    <w:rsid w:val="002A1B6E"/>
    <w:rsid w:val="002A1C85"/>
    <w:rsid w:val="002A2D3C"/>
    <w:rsid w:val="002A2D55"/>
    <w:rsid w:val="002A33C8"/>
    <w:rsid w:val="002A4398"/>
    <w:rsid w:val="002A4A59"/>
    <w:rsid w:val="002A5E3E"/>
    <w:rsid w:val="002A7E1B"/>
    <w:rsid w:val="002B0A5D"/>
    <w:rsid w:val="002B0C6A"/>
    <w:rsid w:val="002B14C8"/>
    <w:rsid w:val="002B1843"/>
    <w:rsid w:val="002B1DB8"/>
    <w:rsid w:val="002B2C85"/>
    <w:rsid w:val="002B306E"/>
    <w:rsid w:val="002B3EF7"/>
    <w:rsid w:val="002B59BD"/>
    <w:rsid w:val="002B5CC5"/>
    <w:rsid w:val="002B6A61"/>
    <w:rsid w:val="002B749D"/>
    <w:rsid w:val="002B7742"/>
    <w:rsid w:val="002B7879"/>
    <w:rsid w:val="002B7D11"/>
    <w:rsid w:val="002B7DCE"/>
    <w:rsid w:val="002B7E26"/>
    <w:rsid w:val="002C0010"/>
    <w:rsid w:val="002C014B"/>
    <w:rsid w:val="002C1FCC"/>
    <w:rsid w:val="002C2051"/>
    <w:rsid w:val="002C2CDF"/>
    <w:rsid w:val="002C355D"/>
    <w:rsid w:val="002C370B"/>
    <w:rsid w:val="002C618F"/>
    <w:rsid w:val="002C6F8B"/>
    <w:rsid w:val="002C71AB"/>
    <w:rsid w:val="002C7303"/>
    <w:rsid w:val="002C74F0"/>
    <w:rsid w:val="002D03FB"/>
    <w:rsid w:val="002D0A17"/>
    <w:rsid w:val="002D0B09"/>
    <w:rsid w:val="002D0B86"/>
    <w:rsid w:val="002D11E5"/>
    <w:rsid w:val="002D21D7"/>
    <w:rsid w:val="002D2BEC"/>
    <w:rsid w:val="002D3769"/>
    <w:rsid w:val="002D391D"/>
    <w:rsid w:val="002D3C57"/>
    <w:rsid w:val="002D4A08"/>
    <w:rsid w:val="002D5029"/>
    <w:rsid w:val="002D52F7"/>
    <w:rsid w:val="002D530A"/>
    <w:rsid w:val="002D5397"/>
    <w:rsid w:val="002D56FC"/>
    <w:rsid w:val="002D610C"/>
    <w:rsid w:val="002D625F"/>
    <w:rsid w:val="002D64E4"/>
    <w:rsid w:val="002D6B43"/>
    <w:rsid w:val="002D6C18"/>
    <w:rsid w:val="002D6FD2"/>
    <w:rsid w:val="002D733C"/>
    <w:rsid w:val="002D74D8"/>
    <w:rsid w:val="002D7F86"/>
    <w:rsid w:val="002E0404"/>
    <w:rsid w:val="002E0EF4"/>
    <w:rsid w:val="002E164F"/>
    <w:rsid w:val="002E1920"/>
    <w:rsid w:val="002E1961"/>
    <w:rsid w:val="002E3750"/>
    <w:rsid w:val="002E572C"/>
    <w:rsid w:val="002E6E39"/>
    <w:rsid w:val="002E7F67"/>
    <w:rsid w:val="002F0AE3"/>
    <w:rsid w:val="002F1EB1"/>
    <w:rsid w:val="002F284E"/>
    <w:rsid w:val="002F328F"/>
    <w:rsid w:val="002F393D"/>
    <w:rsid w:val="002F3C52"/>
    <w:rsid w:val="002F4961"/>
    <w:rsid w:val="002F4C1D"/>
    <w:rsid w:val="002F5356"/>
    <w:rsid w:val="002F5660"/>
    <w:rsid w:val="002F5C8B"/>
    <w:rsid w:val="002F6471"/>
    <w:rsid w:val="002F7004"/>
    <w:rsid w:val="002F783E"/>
    <w:rsid w:val="002F7ED8"/>
    <w:rsid w:val="00300C53"/>
    <w:rsid w:val="003013B9"/>
    <w:rsid w:val="00301C4E"/>
    <w:rsid w:val="003025BE"/>
    <w:rsid w:val="00302B69"/>
    <w:rsid w:val="003031D4"/>
    <w:rsid w:val="00303374"/>
    <w:rsid w:val="00303B07"/>
    <w:rsid w:val="00303BE4"/>
    <w:rsid w:val="003043F0"/>
    <w:rsid w:val="00304944"/>
    <w:rsid w:val="003055EB"/>
    <w:rsid w:val="003056CE"/>
    <w:rsid w:val="00305B6F"/>
    <w:rsid w:val="00305EC1"/>
    <w:rsid w:val="003068AC"/>
    <w:rsid w:val="00306D95"/>
    <w:rsid w:val="00307377"/>
    <w:rsid w:val="003078B5"/>
    <w:rsid w:val="00307BD7"/>
    <w:rsid w:val="00307C12"/>
    <w:rsid w:val="0031023F"/>
    <w:rsid w:val="00310581"/>
    <w:rsid w:val="00310586"/>
    <w:rsid w:val="00310625"/>
    <w:rsid w:val="00310846"/>
    <w:rsid w:val="003108A5"/>
    <w:rsid w:val="00310F15"/>
    <w:rsid w:val="00311FBB"/>
    <w:rsid w:val="00312011"/>
    <w:rsid w:val="0031215E"/>
    <w:rsid w:val="00312871"/>
    <w:rsid w:val="00313CE3"/>
    <w:rsid w:val="0031405F"/>
    <w:rsid w:val="00314A3F"/>
    <w:rsid w:val="003153EA"/>
    <w:rsid w:val="00316B27"/>
    <w:rsid w:val="00317443"/>
    <w:rsid w:val="00321A14"/>
    <w:rsid w:val="00322FBB"/>
    <w:rsid w:val="00323066"/>
    <w:rsid w:val="00323765"/>
    <w:rsid w:val="003238C0"/>
    <w:rsid w:val="003245FB"/>
    <w:rsid w:val="0032586B"/>
    <w:rsid w:val="00325ED6"/>
    <w:rsid w:val="0032611B"/>
    <w:rsid w:val="00326F1A"/>
    <w:rsid w:val="00327764"/>
    <w:rsid w:val="00330431"/>
    <w:rsid w:val="003311F5"/>
    <w:rsid w:val="003315F4"/>
    <w:rsid w:val="00331BF8"/>
    <w:rsid w:val="00332080"/>
    <w:rsid w:val="00332F54"/>
    <w:rsid w:val="00333005"/>
    <w:rsid w:val="0033324C"/>
    <w:rsid w:val="003335E0"/>
    <w:rsid w:val="00335280"/>
    <w:rsid w:val="003354D0"/>
    <w:rsid w:val="0033798C"/>
    <w:rsid w:val="00340046"/>
    <w:rsid w:val="00340190"/>
    <w:rsid w:val="003418D4"/>
    <w:rsid w:val="00341CEC"/>
    <w:rsid w:val="00341D1D"/>
    <w:rsid w:val="00341FFD"/>
    <w:rsid w:val="0034255D"/>
    <w:rsid w:val="00342BA4"/>
    <w:rsid w:val="00343808"/>
    <w:rsid w:val="0034432E"/>
    <w:rsid w:val="00344E7D"/>
    <w:rsid w:val="003458F8"/>
    <w:rsid w:val="003466F8"/>
    <w:rsid w:val="00347E9D"/>
    <w:rsid w:val="003511B8"/>
    <w:rsid w:val="0035154F"/>
    <w:rsid w:val="003518EB"/>
    <w:rsid w:val="00352705"/>
    <w:rsid w:val="00352978"/>
    <w:rsid w:val="00352B81"/>
    <w:rsid w:val="00352D47"/>
    <w:rsid w:val="003537AF"/>
    <w:rsid w:val="003543CB"/>
    <w:rsid w:val="003554A9"/>
    <w:rsid w:val="00356E74"/>
    <w:rsid w:val="003579E3"/>
    <w:rsid w:val="00357A12"/>
    <w:rsid w:val="00357ECF"/>
    <w:rsid w:val="00361A83"/>
    <w:rsid w:val="003620D2"/>
    <w:rsid w:val="00362102"/>
    <w:rsid w:val="003626E0"/>
    <w:rsid w:val="0036296E"/>
    <w:rsid w:val="003629C2"/>
    <w:rsid w:val="003633A0"/>
    <w:rsid w:val="003654F4"/>
    <w:rsid w:val="00365883"/>
    <w:rsid w:val="00365BDD"/>
    <w:rsid w:val="00365CDC"/>
    <w:rsid w:val="003705F1"/>
    <w:rsid w:val="0037171D"/>
    <w:rsid w:val="003719AD"/>
    <w:rsid w:val="00371B25"/>
    <w:rsid w:val="00371FED"/>
    <w:rsid w:val="00372F68"/>
    <w:rsid w:val="00373188"/>
    <w:rsid w:val="0037335D"/>
    <w:rsid w:val="00373627"/>
    <w:rsid w:val="00374650"/>
    <w:rsid w:val="00374D0A"/>
    <w:rsid w:val="00374F11"/>
    <w:rsid w:val="0037521F"/>
    <w:rsid w:val="0037592B"/>
    <w:rsid w:val="0037604C"/>
    <w:rsid w:val="00376621"/>
    <w:rsid w:val="00376871"/>
    <w:rsid w:val="00376C31"/>
    <w:rsid w:val="00377171"/>
    <w:rsid w:val="00377914"/>
    <w:rsid w:val="00380922"/>
    <w:rsid w:val="003810D7"/>
    <w:rsid w:val="00381F4B"/>
    <w:rsid w:val="003837BB"/>
    <w:rsid w:val="00384609"/>
    <w:rsid w:val="0038473C"/>
    <w:rsid w:val="00384928"/>
    <w:rsid w:val="00385513"/>
    <w:rsid w:val="00385F24"/>
    <w:rsid w:val="003863B0"/>
    <w:rsid w:val="00386D3D"/>
    <w:rsid w:val="0038756F"/>
    <w:rsid w:val="00387BBB"/>
    <w:rsid w:val="0039078D"/>
    <w:rsid w:val="00390C76"/>
    <w:rsid w:val="00391895"/>
    <w:rsid w:val="00391D06"/>
    <w:rsid w:val="00391DF9"/>
    <w:rsid w:val="00392DF4"/>
    <w:rsid w:val="00395462"/>
    <w:rsid w:val="0039610A"/>
    <w:rsid w:val="00396E6D"/>
    <w:rsid w:val="00397537"/>
    <w:rsid w:val="00397860"/>
    <w:rsid w:val="003A0289"/>
    <w:rsid w:val="003A055D"/>
    <w:rsid w:val="003A1B46"/>
    <w:rsid w:val="003A21E5"/>
    <w:rsid w:val="003A23BB"/>
    <w:rsid w:val="003A25AD"/>
    <w:rsid w:val="003A344C"/>
    <w:rsid w:val="003A4006"/>
    <w:rsid w:val="003A4F7D"/>
    <w:rsid w:val="003A5C21"/>
    <w:rsid w:val="003A65A5"/>
    <w:rsid w:val="003A7132"/>
    <w:rsid w:val="003A7417"/>
    <w:rsid w:val="003A757D"/>
    <w:rsid w:val="003B0C94"/>
    <w:rsid w:val="003B107A"/>
    <w:rsid w:val="003B2223"/>
    <w:rsid w:val="003B27F7"/>
    <w:rsid w:val="003B2B35"/>
    <w:rsid w:val="003B3777"/>
    <w:rsid w:val="003B3B06"/>
    <w:rsid w:val="003B3FDA"/>
    <w:rsid w:val="003B401F"/>
    <w:rsid w:val="003B426D"/>
    <w:rsid w:val="003B5381"/>
    <w:rsid w:val="003B5EA5"/>
    <w:rsid w:val="003B7369"/>
    <w:rsid w:val="003C14AB"/>
    <w:rsid w:val="003C1BAF"/>
    <w:rsid w:val="003C21EA"/>
    <w:rsid w:val="003C2EA1"/>
    <w:rsid w:val="003C3E1A"/>
    <w:rsid w:val="003C5843"/>
    <w:rsid w:val="003C58D9"/>
    <w:rsid w:val="003C5BB4"/>
    <w:rsid w:val="003C6B4A"/>
    <w:rsid w:val="003C6C42"/>
    <w:rsid w:val="003C7683"/>
    <w:rsid w:val="003D0B51"/>
    <w:rsid w:val="003D172A"/>
    <w:rsid w:val="003D20EB"/>
    <w:rsid w:val="003D2C0C"/>
    <w:rsid w:val="003D3E93"/>
    <w:rsid w:val="003D4156"/>
    <w:rsid w:val="003D4E6D"/>
    <w:rsid w:val="003D4F33"/>
    <w:rsid w:val="003D5BCE"/>
    <w:rsid w:val="003D760C"/>
    <w:rsid w:val="003E1AB9"/>
    <w:rsid w:val="003E1BBB"/>
    <w:rsid w:val="003E2013"/>
    <w:rsid w:val="003E26BE"/>
    <w:rsid w:val="003E3A31"/>
    <w:rsid w:val="003E43EE"/>
    <w:rsid w:val="003E4611"/>
    <w:rsid w:val="003E4CDC"/>
    <w:rsid w:val="003E55CE"/>
    <w:rsid w:val="003E6451"/>
    <w:rsid w:val="003E689C"/>
    <w:rsid w:val="003E6AF9"/>
    <w:rsid w:val="003E710B"/>
    <w:rsid w:val="003E777B"/>
    <w:rsid w:val="003E7903"/>
    <w:rsid w:val="003F0583"/>
    <w:rsid w:val="003F18D3"/>
    <w:rsid w:val="003F19A7"/>
    <w:rsid w:val="003F2269"/>
    <w:rsid w:val="003F25CB"/>
    <w:rsid w:val="003F26C8"/>
    <w:rsid w:val="003F31CB"/>
    <w:rsid w:val="003F338D"/>
    <w:rsid w:val="003F432A"/>
    <w:rsid w:val="003F4422"/>
    <w:rsid w:val="003F4776"/>
    <w:rsid w:val="003F497C"/>
    <w:rsid w:val="003F4A22"/>
    <w:rsid w:val="003F5734"/>
    <w:rsid w:val="003F58AF"/>
    <w:rsid w:val="003F762F"/>
    <w:rsid w:val="003F7E9B"/>
    <w:rsid w:val="0040004C"/>
    <w:rsid w:val="00401471"/>
    <w:rsid w:val="004014FB"/>
    <w:rsid w:val="00401CF1"/>
    <w:rsid w:val="004029A1"/>
    <w:rsid w:val="004029EF"/>
    <w:rsid w:val="00402BB7"/>
    <w:rsid w:val="00403254"/>
    <w:rsid w:val="004062E0"/>
    <w:rsid w:val="00406B21"/>
    <w:rsid w:val="00410197"/>
    <w:rsid w:val="004109D7"/>
    <w:rsid w:val="00410AD7"/>
    <w:rsid w:val="00410D09"/>
    <w:rsid w:val="0041105E"/>
    <w:rsid w:val="00411414"/>
    <w:rsid w:val="00412460"/>
    <w:rsid w:val="00412DF6"/>
    <w:rsid w:val="00413AF5"/>
    <w:rsid w:val="00414764"/>
    <w:rsid w:val="00414C21"/>
    <w:rsid w:val="004155DD"/>
    <w:rsid w:val="004164D1"/>
    <w:rsid w:val="00416579"/>
    <w:rsid w:val="00416896"/>
    <w:rsid w:val="00416AC8"/>
    <w:rsid w:val="0041751C"/>
    <w:rsid w:val="00417A0E"/>
    <w:rsid w:val="00417DBC"/>
    <w:rsid w:val="00417E78"/>
    <w:rsid w:val="004212F2"/>
    <w:rsid w:val="0042169F"/>
    <w:rsid w:val="0042210A"/>
    <w:rsid w:val="00422EC7"/>
    <w:rsid w:val="00423134"/>
    <w:rsid w:val="004235E3"/>
    <w:rsid w:val="00424AD7"/>
    <w:rsid w:val="0042535F"/>
    <w:rsid w:val="00425970"/>
    <w:rsid w:val="004259D7"/>
    <w:rsid w:val="00425C24"/>
    <w:rsid w:val="00425EA4"/>
    <w:rsid w:val="004261E9"/>
    <w:rsid w:val="004262FA"/>
    <w:rsid w:val="004266EC"/>
    <w:rsid w:val="00426EF7"/>
    <w:rsid w:val="00426FD0"/>
    <w:rsid w:val="00427034"/>
    <w:rsid w:val="004270A2"/>
    <w:rsid w:val="00427C88"/>
    <w:rsid w:val="00427D76"/>
    <w:rsid w:val="00427E33"/>
    <w:rsid w:val="00430305"/>
    <w:rsid w:val="00430CCC"/>
    <w:rsid w:val="00430DA5"/>
    <w:rsid w:val="00431602"/>
    <w:rsid w:val="0043171A"/>
    <w:rsid w:val="0043180C"/>
    <w:rsid w:val="00431E7E"/>
    <w:rsid w:val="0043223E"/>
    <w:rsid w:val="00432BD8"/>
    <w:rsid w:val="0043397A"/>
    <w:rsid w:val="00435C5E"/>
    <w:rsid w:val="00436651"/>
    <w:rsid w:val="0043793C"/>
    <w:rsid w:val="004404E0"/>
    <w:rsid w:val="00440D22"/>
    <w:rsid w:val="0044353F"/>
    <w:rsid w:val="00443D46"/>
    <w:rsid w:val="004451B6"/>
    <w:rsid w:val="00445594"/>
    <w:rsid w:val="00445C70"/>
    <w:rsid w:val="00445EFD"/>
    <w:rsid w:val="004462CB"/>
    <w:rsid w:val="004465DA"/>
    <w:rsid w:val="00447383"/>
    <w:rsid w:val="0044786F"/>
    <w:rsid w:val="00447994"/>
    <w:rsid w:val="00447D72"/>
    <w:rsid w:val="00450A50"/>
    <w:rsid w:val="00450DD4"/>
    <w:rsid w:val="0045168F"/>
    <w:rsid w:val="00452015"/>
    <w:rsid w:val="004524F3"/>
    <w:rsid w:val="004527EF"/>
    <w:rsid w:val="004532DE"/>
    <w:rsid w:val="00453C35"/>
    <w:rsid w:val="0045467F"/>
    <w:rsid w:val="0045496B"/>
    <w:rsid w:val="00454A61"/>
    <w:rsid w:val="00454EC6"/>
    <w:rsid w:val="0045511B"/>
    <w:rsid w:val="00455437"/>
    <w:rsid w:val="00455C25"/>
    <w:rsid w:val="00455F11"/>
    <w:rsid w:val="00457256"/>
    <w:rsid w:val="00457403"/>
    <w:rsid w:val="00461010"/>
    <w:rsid w:val="004610F7"/>
    <w:rsid w:val="004633BD"/>
    <w:rsid w:val="004633C1"/>
    <w:rsid w:val="00463B54"/>
    <w:rsid w:val="00464297"/>
    <w:rsid w:val="004642D9"/>
    <w:rsid w:val="00464415"/>
    <w:rsid w:val="004647B6"/>
    <w:rsid w:val="00464A72"/>
    <w:rsid w:val="0046513D"/>
    <w:rsid w:val="00465568"/>
    <w:rsid w:val="00466534"/>
    <w:rsid w:val="0046666B"/>
    <w:rsid w:val="00466FDA"/>
    <w:rsid w:val="0046763A"/>
    <w:rsid w:val="00467760"/>
    <w:rsid w:val="0047075A"/>
    <w:rsid w:val="00470D3F"/>
    <w:rsid w:val="004710CB"/>
    <w:rsid w:val="0047275D"/>
    <w:rsid w:val="00472909"/>
    <w:rsid w:val="00472935"/>
    <w:rsid w:val="00473041"/>
    <w:rsid w:val="004738A1"/>
    <w:rsid w:val="004738AF"/>
    <w:rsid w:val="00474669"/>
    <w:rsid w:val="00474A84"/>
    <w:rsid w:val="00475044"/>
    <w:rsid w:val="00475EFD"/>
    <w:rsid w:val="00476182"/>
    <w:rsid w:val="00476401"/>
    <w:rsid w:val="00476981"/>
    <w:rsid w:val="00480001"/>
    <w:rsid w:val="0048025E"/>
    <w:rsid w:val="00480782"/>
    <w:rsid w:val="00480795"/>
    <w:rsid w:val="00480839"/>
    <w:rsid w:val="00480ABD"/>
    <w:rsid w:val="00480C65"/>
    <w:rsid w:val="00482098"/>
    <w:rsid w:val="00482A14"/>
    <w:rsid w:val="004830EE"/>
    <w:rsid w:val="004849AE"/>
    <w:rsid w:val="004863E4"/>
    <w:rsid w:val="004865A9"/>
    <w:rsid w:val="00486CD5"/>
    <w:rsid w:val="0048753F"/>
    <w:rsid w:val="00490C8F"/>
    <w:rsid w:val="00491CF8"/>
    <w:rsid w:val="00493001"/>
    <w:rsid w:val="0049326D"/>
    <w:rsid w:val="00493715"/>
    <w:rsid w:val="00493F2E"/>
    <w:rsid w:val="00494830"/>
    <w:rsid w:val="00494A4D"/>
    <w:rsid w:val="00494E0B"/>
    <w:rsid w:val="00495290"/>
    <w:rsid w:val="00497A25"/>
    <w:rsid w:val="00497E22"/>
    <w:rsid w:val="004A081B"/>
    <w:rsid w:val="004A10D5"/>
    <w:rsid w:val="004A169C"/>
    <w:rsid w:val="004A17C0"/>
    <w:rsid w:val="004A24E3"/>
    <w:rsid w:val="004A2AD6"/>
    <w:rsid w:val="004A458E"/>
    <w:rsid w:val="004A4861"/>
    <w:rsid w:val="004A67E4"/>
    <w:rsid w:val="004A69AE"/>
    <w:rsid w:val="004A6A35"/>
    <w:rsid w:val="004A6A72"/>
    <w:rsid w:val="004B001B"/>
    <w:rsid w:val="004B14D9"/>
    <w:rsid w:val="004B19E6"/>
    <w:rsid w:val="004B26DB"/>
    <w:rsid w:val="004B33AC"/>
    <w:rsid w:val="004B669B"/>
    <w:rsid w:val="004B685F"/>
    <w:rsid w:val="004B6A20"/>
    <w:rsid w:val="004B6A27"/>
    <w:rsid w:val="004B7495"/>
    <w:rsid w:val="004B75B5"/>
    <w:rsid w:val="004B7C60"/>
    <w:rsid w:val="004C078A"/>
    <w:rsid w:val="004C0B6A"/>
    <w:rsid w:val="004C0C43"/>
    <w:rsid w:val="004C1942"/>
    <w:rsid w:val="004C1DFD"/>
    <w:rsid w:val="004C22E2"/>
    <w:rsid w:val="004C2B1D"/>
    <w:rsid w:val="004C3C98"/>
    <w:rsid w:val="004C4046"/>
    <w:rsid w:val="004C4526"/>
    <w:rsid w:val="004C518F"/>
    <w:rsid w:val="004C5888"/>
    <w:rsid w:val="004C5AC0"/>
    <w:rsid w:val="004C5CBC"/>
    <w:rsid w:val="004C5D16"/>
    <w:rsid w:val="004C6254"/>
    <w:rsid w:val="004C65A9"/>
    <w:rsid w:val="004C6684"/>
    <w:rsid w:val="004C6EA5"/>
    <w:rsid w:val="004C7176"/>
    <w:rsid w:val="004D0F7F"/>
    <w:rsid w:val="004D160E"/>
    <w:rsid w:val="004D1836"/>
    <w:rsid w:val="004D2484"/>
    <w:rsid w:val="004D29CF"/>
    <w:rsid w:val="004D380A"/>
    <w:rsid w:val="004D3871"/>
    <w:rsid w:val="004D3C88"/>
    <w:rsid w:val="004D3DE9"/>
    <w:rsid w:val="004D4D5E"/>
    <w:rsid w:val="004D4D68"/>
    <w:rsid w:val="004D534B"/>
    <w:rsid w:val="004D54ED"/>
    <w:rsid w:val="004D55F4"/>
    <w:rsid w:val="004D585A"/>
    <w:rsid w:val="004D5862"/>
    <w:rsid w:val="004D643A"/>
    <w:rsid w:val="004D7110"/>
    <w:rsid w:val="004D7195"/>
    <w:rsid w:val="004D7F99"/>
    <w:rsid w:val="004E0AB5"/>
    <w:rsid w:val="004E14A6"/>
    <w:rsid w:val="004E1C14"/>
    <w:rsid w:val="004E2434"/>
    <w:rsid w:val="004E2808"/>
    <w:rsid w:val="004E28E8"/>
    <w:rsid w:val="004E350A"/>
    <w:rsid w:val="004E3924"/>
    <w:rsid w:val="004E4600"/>
    <w:rsid w:val="004E4B8E"/>
    <w:rsid w:val="004E5123"/>
    <w:rsid w:val="004E553D"/>
    <w:rsid w:val="004E57D0"/>
    <w:rsid w:val="004E582E"/>
    <w:rsid w:val="004E5B17"/>
    <w:rsid w:val="004E63E0"/>
    <w:rsid w:val="004E6579"/>
    <w:rsid w:val="004F01C4"/>
    <w:rsid w:val="004F233D"/>
    <w:rsid w:val="004F2775"/>
    <w:rsid w:val="004F2917"/>
    <w:rsid w:val="004F300C"/>
    <w:rsid w:val="004F31ED"/>
    <w:rsid w:val="004F44DE"/>
    <w:rsid w:val="004F4516"/>
    <w:rsid w:val="004F4947"/>
    <w:rsid w:val="004F51BE"/>
    <w:rsid w:val="004F5AA8"/>
    <w:rsid w:val="004F5B56"/>
    <w:rsid w:val="004F6D15"/>
    <w:rsid w:val="004F76EE"/>
    <w:rsid w:val="005005C6"/>
    <w:rsid w:val="00500B96"/>
    <w:rsid w:val="00500EF7"/>
    <w:rsid w:val="0050130C"/>
    <w:rsid w:val="0050258C"/>
    <w:rsid w:val="005025B0"/>
    <w:rsid w:val="00502DCA"/>
    <w:rsid w:val="0050309D"/>
    <w:rsid w:val="005030A7"/>
    <w:rsid w:val="0050325F"/>
    <w:rsid w:val="00503825"/>
    <w:rsid w:val="00504124"/>
    <w:rsid w:val="0050478C"/>
    <w:rsid w:val="00504CA1"/>
    <w:rsid w:val="0050556C"/>
    <w:rsid w:val="00506850"/>
    <w:rsid w:val="0050698E"/>
    <w:rsid w:val="00506D7A"/>
    <w:rsid w:val="00506F52"/>
    <w:rsid w:val="005079A7"/>
    <w:rsid w:val="00507FE9"/>
    <w:rsid w:val="00510156"/>
    <w:rsid w:val="005112A6"/>
    <w:rsid w:val="0051133F"/>
    <w:rsid w:val="00511C1B"/>
    <w:rsid w:val="005127E4"/>
    <w:rsid w:val="00513751"/>
    <w:rsid w:val="00513CEB"/>
    <w:rsid w:val="00515107"/>
    <w:rsid w:val="0051705C"/>
    <w:rsid w:val="005170C5"/>
    <w:rsid w:val="0051740B"/>
    <w:rsid w:val="00517820"/>
    <w:rsid w:val="00517C4A"/>
    <w:rsid w:val="005201BD"/>
    <w:rsid w:val="00520B0C"/>
    <w:rsid w:val="005210EA"/>
    <w:rsid w:val="00521371"/>
    <w:rsid w:val="005217DD"/>
    <w:rsid w:val="00521833"/>
    <w:rsid w:val="00522A79"/>
    <w:rsid w:val="00522ACA"/>
    <w:rsid w:val="00522B21"/>
    <w:rsid w:val="00522ED7"/>
    <w:rsid w:val="005236BA"/>
    <w:rsid w:val="005236EF"/>
    <w:rsid w:val="005239AA"/>
    <w:rsid w:val="005239D2"/>
    <w:rsid w:val="00523A7C"/>
    <w:rsid w:val="00524869"/>
    <w:rsid w:val="00525AFD"/>
    <w:rsid w:val="00526991"/>
    <w:rsid w:val="00526F67"/>
    <w:rsid w:val="00527B7D"/>
    <w:rsid w:val="00530D5D"/>
    <w:rsid w:val="0053189C"/>
    <w:rsid w:val="005321DE"/>
    <w:rsid w:val="00532511"/>
    <w:rsid w:val="00532555"/>
    <w:rsid w:val="00532884"/>
    <w:rsid w:val="00532F91"/>
    <w:rsid w:val="00532FFB"/>
    <w:rsid w:val="00533091"/>
    <w:rsid w:val="0053334A"/>
    <w:rsid w:val="00533403"/>
    <w:rsid w:val="00533CB9"/>
    <w:rsid w:val="00533CF6"/>
    <w:rsid w:val="00533F55"/>
    <w:rsid w:val="00534450"/>
    <w:rsid w:val="00534818"/>
    <w:rsid w:val="005348BE"/>
    <w:rsid w:val="0053537F"/>
    <w:rsid w:val="0053588F"/>
    <w:rsid w:val="005368DD"/>
    <w:rsid w:val="00536A0E"/>
    <w:rsid w:val="00537683"/>
    <w:rsid w:val="00537FDA"/>
    <w:rsid w:val="00540AA1"/>
    <w:rsid w:val="00540D95"/>
    <w:rsid w:val="0054627F"/>
    <w:rsid w:val="00546D71"/>
    <w:rsid w:val="005477B3"/>
    <w:rsid w:val="005502EC"/>
    <w:rsid w:val="0055139E"/>
    <w:rsid w:val="00551815"/>
    <w:rsid w:val="00552641"/>
    <w:rsid w:val="0055435A"/>
    <w:rsid w:val="0055447A"/>
    <w:rsid w:val="00554A00"/>
    <w:rsid w:val="00554D4D"/>
    <w:rsid w:val="00555287"/>
    <w:rsid w:val="00556C0C"/>
    <w:rsid w:val="00557F5B"/>
    <w:rsid w:val="00560123"/>
    <w:rsid w:val="005609D3"/>
    <w:rsid w:val="00560C80"/>
    <w:rsid w:val="00561C3B"/>
    <w:rsid w:val="00561F88"/>
    <w:rsid w:val="0056205C"/>
    <w:rsid w:val="0056285E"/>
    <w:rsid w:val="00562888"/>
    <w:rsid w:val="005628B2"/>
    <w:rsid w:val="00563E98"/>
    <w:rsid w:val="00564684"/>
    <w:rsid w:val="00564CC8"/>
    <w:rsid w:val="00564DD8"/>
    <w:rsid w:val="005658FE"/>
    <w:rsid w:val="00565E5C"/>
    <w:rsid w:val="00565F44"/>
    <w:rsid w:val="005669EC"/>
    <w:rsid w:val="00567071"/>
    <w:rsid w:val="00567D8A"/>
    <w:rsid w:val="00570E5A"/>
    <w:rsid w:val="005713CF"/>
    <w:rsid w:val="00571AEA"/>
    <w:rsid w:val="00572C3B"/>
    <w:rsid w:val="0057306C"/>
    <w:rsid w:val="00573150"/>
    <w:rsid w:val="0057353C"/>
    <w:rsid w:val="00573546"/>
    <w:rsid w:val="005738D6"/>
    <w:rsid w:val="00575C22"/>
    <w:rsid w:val="005764F5"/>
    <w:rsid w:val="00581A57"/>
    <w:rsid w:val="0058369F"/>
    <w:rsid w:val="00584A22"/>
    <w:rsid w:val="005858E6"/>
    <w:rsid w:val="00585C2D"/>
    <w:rsid w:val="0058668C"/>
    <w:rsid w:val="005868BD"/>
    <w:rsid w:val="00586DCB"/>
    <w:rsid w:val="0058725B"/>
    <w:rsid w:val="00591CBE"/>
    <w:rsid w:val="00593071"/>
    <w:rsid w:val="005934D7"/>
    <w:rsid w:val="005935AF"/>
    <w:rsid w:val="00594100"/>
    <w:rsid w:val="0059489C"/>
    <w:rsid w:val="005948F6"/>
    <w:rsid w:val="00594F6A"/>
    <w:rsid w:val="005952D5"/>
    <w:rsid w:val="00595758"/>
    <w:rsid w:val="00596033"/>
    <w:rsid w:val="005961F6"/>
    <w:rsid w:val="005966B0"/>
    <w:rsid w:val="0059713D"/>
    <w:rsid w:val="005974C8"/>
    <w:rsid w:val="005979DB"/>
    <w:rsid w:val="00597F7F"/>
    <w:rsid w:val="005A082D"/>
    <w:rsid w:val="005A1051"/>
    <w:rsid w:val="005A2685"/>
    <w:rsid w:val="005A26FE"/>
    <w:rsid w:val="005A2753"/>
    <w:rsid w:val="005A27F4"/>
    <w:rsid w:val="005A31B6"/>
    <w:rsid w:val="005A39D3"/>
    <w:rsid w:val="005A445B"/>
    <w:rsid w:val="005A46D8"/>
    <w:rsid w:val="005A47CF"/>
    <w:rsid w:val="005A48B9"/>
    <w:rsid w:val="005A49CF"/>
    <w:rsid w:val="005A4D5C"/>
    <w:rsid w:val="005A4E8A"/>
    <w:rsid w:val="005A58B5"/>
    <w:rsid w:val="005A64BE"/>
    <w:rsid w:val="005A66DD"/>
    <w:rsid w:val="005A67FD"/>
    <w:rsid w:val="005A6B9C"/>
    <w:rsid w:val="005B02EE"/>
    <w:rsid w:val="005B0726"/>
    <w:rsid w:val="005B0C79"/>
    <w:rsid w:val="005B0EA1"/>
    <w:rsid w:val="005B0FCE"/>
    <w:rsid w:val="005B1403"/>
    <w:rsid w:val="005B180F"/>
    <w:rsid w:val="005B1CD0"/>
    <w:rsid w:val="005B25C3"/>
    <w:rsid w:val="005B2922"/>
    <w:rsid w:val="005B2A98"/>
    <w:rsid w:val="005B39FC"/>
    <w:rsid w:val="005B4583"/>
    <w:rsid w:val="005B4BC0"/>
    <w:rsid w:val="005B5586"/>
    <w:rsid w:val="005B5EBF"/>
    <w:rsid w:val="005B6DC8"/>
    <w:rsid w:val="005B7713"/>
    <w:rsid w:val="005B7AEC"/>
    <w:rsid w:val="005B7BB7"/>
    <w:rsid w:val="005C0BE3"/>
    <w:rsid w:val="005C1177"/>
    <w:rsid w:val="005C1798"/>
    <w:rsid w:val="005C1ADC"/>
    <w:rsid w:val="005C27FC"/>
    <w:rsid w:val="005C3390"/>
    <w:rsid w:val="005C44B8"/>
    <w:rsid w:val="005C4B84"/>
    <w:rsid w:val="005C59DD"/>
    <w:rsid w:val="005C78A5"/>
    <w:rsid w:val="005C7935"/>
    <w:rsid w:val="005D1F0B"/>
    <w:rsid w:val="005D2648"/>
    <w:rsid w:val="005D31DB"/>
    <w:rsid w:val="005D3A32"/>
    <w:rsid w:val="005D3ABD"/>
    <w:rsid w:val="005D4527"/>
    <w:rsid w:val="005D46D5"/>
    <w:rsid w:val="005D5A54"/>
    <w:rsid w:val="005D60EC"/>
    <w:rsid w:val="005D636E"/>
    <w:rsid w:val="005D63BF"/>
    <w:rsid w:val="005D69D1"/>
    <w:rsid w:val="005D745D"/>
    <w:rsid w:val="005D7AAE"/>
    <w:rsid w:val="005E038D"/>
    <w:rsid w:val="005E09D2"/>
    <w:rsid w:val="005E1C1D"/>
    <w:rsid w:val="005E1CC4"/>
    <w:rsid w:val="005E1EE8"/>
    <w:rsid w:val="005E28AD"/>
    <w:rsid w:val="005E2B42"/>
    <w:rsid w:val="005E3287"/>
    <w:rsid w:val="005E3940"/>
    <w:rsid w:val="005E3DCD"/>
    <w:rsid w:val="005E3DD4"/>
    <w:rsid w:val="005E4E7C"/>
    <w:rsid w:val="005E5AC7"/>
    <w:rsid w:val="005E5C3B"/>
    <w:rsid w:val="005E66C5"/>
    <w:rsid w:val="005E7C43"/>
    <w:rsid w:val="005F05F9"/>
    <w:rsid w:val="005F10CE"/>
    <w:rsid w:val="005F10D6"/>
    <w:rsid w:val="005F12C5"/>
    <w:rsid w:val="005F197B"/>
    <w:rsid w:val="005F25A3"/>
    <w:rsid w:val="005F46AF"/>
    <w:rsid w:val="005F4D6A"/>
    <w:rsid w:val="005F580E"/>
    <w:rsid w:val="005F5DEF"/>
    <w:rsid w:val="005F5E9E"/>
    <w:rsid w:val="005F67AA"/>
    <w:rsid w:val="005F67BD"/>
    <w:rsid w:val="005F68AE"/>
    <w:rsid w:val="005F694E"/>
    <w:rsid w:val="005F70A8"/>
    <w:rsid w:val="00600E69"/>
    <w:rsid w:val="00601008"/>
    <w:rsid w:val="00602F77"/>
    <w:rsid w:val="00604933"/>
    <w:rsid w:val="00604D70"/>
    <w:rsid w:val="0060514D"/>
    <w:rsid w:val="006051B1"/>
    <w:rsid w:val="006058AD"/>
    <w:rsid w:val="0060599C"/>
    <w:rsid w:val="006063D6"/>
    <w:rsid w:val="006065F5"/>
    <w:rsid w:val="00606F52"/>
    <w:rsid w:val="00607FB4"/>
    <w:rsid w:val="0061045C"/>
    <w:rsid w:val="00610EF3"/>
    <w:rsid w:val="00611080"/>
    <w:rsid w:val="00611081"/>
    <w:rsid w:val="006112A8"/>
    <w:rsid w:val="006116C5"/>
    <w:rsid w:val="0061179C"/>
    <w:rsid w:val="00611C9E"/>
    <w:rsid w:val="006126AE"/>
    <w:rsid w:val="006133D5"/>
    <w:rsid w:val="00613A16"/>
    <w:rsid w:val="00614522"/>
    <w:rsid w:val="0061505E"/>
    <w:rsid w:val="006150BC"/>
    <w:rsid w:val="00615344"/>
    <w:rsid w:val="0061556B"/>
    <w:rsid w:val="00615689"/>
    <w:rsid w:val="006157B0"/>
    <w:rsid w:val="006160AB"/>
    <w:rsid w:val="00616740"/>
    <w:rsid w:val="00616A0E"/>
    <w:rsid w:val="00616C33"/>
    <w:rsid w:val="006177F2"/>
    <w:rsid w:val="006207C8"/>
    <w:rsid w:val="00620ACB"/>
    <w:rsid w:val="006211FC"/>
    <w:rsid w:val="00622344"/>
    <w:rsid w:val="00622CEC"/>
    <w:rsid w:val="00623252"/>
    <w:rsid w:val="00623878"/>
    <w:rsid w:val="00624501"/>
    <w:rsid w:val="0062483B"/>
    <w:rsid w:val="006253BB"/>
    <w:rsid w:val="0062549A"/>
    <w:rsid w:val="006255E7"/>
    <w:rsid w:val="006256D6"/>
    <w:rsid w:val="00625D28"/>
    <w:rsid w:val="00626F45"/>
    <w:rsid w:val="00627305"/>
    <w:rsid w:val="00627A48"/>
    <w:rsid w:val="00627B71"/>
    <w:rsid w:val="006301FD"/>
    <w:rsid w:val="00631099"/>
    <w:rsid w:val="006312BA"/>
    <w:rsid w:val="00631332"/>
    <w:rsid w:val="00631A25"/>
    <w:rsid w:val="00631AD8"/>
    <w:rsid w:val="00632A8D"/>
    <w:rsid w:val="00633591"/>
    <w:rsid w:val="00633BA7"/>
    <w:rsid w:val="00634333"/>
    <w:rsid w:val="006353AB"/>
    <w:rsid w:val="00635A6A"/>
    <w:rsid w:val="00635D15"/>
    <w:rsid w:val="006367B4"/>
    <w:rsid w:val="00636D23"/>
    <w:rsid w:val="0063714C"/>
    <w:rsid w:val="006373A0"/>
    <w:rsid w:val="00640DCB"/>
    <w:rsid w:val="00641A26"/>
    <w:rsid w:val="00641E45"/>
    <w:rsid w:val="00641EAF"/>
    <w:rsid w:val="00644508"/>
    <w:rsid w:val="00644D96"/>
    <w:rsid w:val="006458A4"/>
    <w:rsid w:val="00647253"/>
    <w:rsid w:val="00647478"/>
    <w:rsid w:val="0064762C"/>
    <w:rsid w:val="00647836"/>
    <w:rsid w:val="00647C8A"/>
    <w:rsid w:val="00650D7C"/>
    <w:rsid w:val="00651083"/>
    <w:rsid w:val="006511A2"/>
    <w:rsid w:val="0065179C"/>
    <w:rsid w:val="00651F0F"/>
    <w:rsid w:val="00651FA4"/>
    <w:rsid w:val="00652A21"/>
    <w:rsid w:val="006535CD"/>
    <w:rsid w:val="00654088"/>
    <w:rsid w:val="00654333"/>
    <w:rsid w:val="0065550A"/>
    <w:rsid w:val="00655ABC"/>
    <w:rsid w:val="00655D84"/>
    <w:rsid w:val="0065608A"/>
    <w:rsid w:val="00657EC7"/>
    <w:rsid w:val="0066099D"/>
    <w:rsid w:val="00660CCB"/>
    <w:rsid w:val="00660CD1"/>
    <w:rsid w:val="00661346"/>
    <w:rsid w:val="00661687"/>
    <w:rsid w:val="0066194A"/>
    <w:rsid w:val="006620C6"/>
    <w:rsid w:val="00663AFF"/>
    <w:rsid w:val="00663D76"/>
    <w:rsid w:val="00664498"/>
    <w:rsid w:val="006659C2"/>
    <w:rsid w:val="00665BF9"/>
    <w:rsid w:val="006661B7"/>
    <w:rsid w:val="0066662D"/>
    <w:rsid w:val="00666686"/>
    <w:rsid w:val="00666C35"/>
    <w:rsid w:val="00666FE3"/>
    <w:rsid w:val="006705B7"/>
    <w:rsid w:val="00671351"/>
    <w:rsid w:val="00671C32"/>
    <w:rsid w:val="006725D6"/>
    <w:rsid w:val="00672788"/>
    <w:rsid w:val="00672AA3"/>
    <w:rsid w:val="00672EFF"/>
    <w:rsid w:val="006732BE"/>
    <w:rsid w:val="00673D11"/>
    <w:rsid w:val="00673F64"/>
    <w:rsid w:val="00675510"/>
    <w:rsid w:val="0067745E"/>
    <w:rsid w:val="00677704"/>
    <w:rsid w:val="0067780C"/>
    <w:rsid w:val="00677889"/>
    <w:rsid w:val="006801F9"/>
    <w:rsid w:val="00682342"/>
    <w:rsid w:val="00682AA7"/>
    <w:rsid w:val="00682D3B"/>
    <w:rsid w:val="00683916"/>
    <w:rsid w:val="00684A76"/>
    <w:rsid w:val="00685053"/>
    <w:rsid w:val="00685B3D"/>
    <w:rsid w:val="00686765"/>
    <w:rsid w:val="00687508"/>
    <w:rsid w:val="006875CC"/>
    <w:rsid w:val="00687B5A"/>
    <w:rsid w:val="00690D49"/>
    <w:rsid w:val="00693E1B"/>
    <w:rsid w:val="006942A6"/>
    <w:rsid w:val="00694397"/>
    <w:rsid w:val="0069595E"/>
    <w:rsid w:val="006964C1"/>
    <w:rsid w:val="0069703A"/>
    <w:rsid w:val="006A0A4B"/>
    <w:rsid w:val="006A15A2"/>
    <w:rsid w:val="006A17D7"/>
    <w:rsid w:val="006A1A85"/>
    <w:rsid w:val="006A35BD"/>
    <w:rsid w:val="006A5214"/>
    <w:rsid w:val="006A5498"/>
    <w:rsid w:val="006A64B5"/>
    <w:rsid w:val="006A6535"/>
    <w:rsid w:val="006A6882"/>
    <w:rsid w:val="006A69A2"/>
    <w:rsid w:val="006A6FD7"/>
    <w:rsid w:val="006A7B35"/>
    <w:rsid w:val="006A7CF0"/>
    <w:rsid w:val="006B07ED"/>
    <w:rsid w:val="006B0885"/>
    <w:rsid w:val="006B0F0A"/>
    <w:rsid w:val="006B158D"/>
    <w:rsid w:val="006B2161"/>
    <w:rsid w:val="006B234A"/>
    <w:rsid w:val="006B294A"/>
    <w:rsid w:val="006B35D2"/>
    <w:rsid w:val="006B3988"/>
    <w:rsid w:val="006B3E0C"/>
    <w:rsid w:val="006B3E19"/>
    <w:rsid w:val="006B437A"/>
    <w:rsid w:val="006B4781"/>
    <w:rsid w:val="006B56AA"/>
    <w:rsid w:val="006B7E09"/>
    <w:rsid w:val="006C01B0"/>
    <w:rsid w:val="006C1F14"/>
    <w:rsid w:val="006C35A9"/>
    <w:rsid w:val="006C3A40"/>
    <w:rsid w:val="006C3A9C"/>
    <w:rsid w:val="006C3C71"/>
    <w:rsid w:val="006C3D8E"/>
    <w:rsid w:val="006C42EF"/>
    <w:rsid w:val="006C449C"/>
    <w:rsid w:val="006C4688"/>
    <w:rsid w:val="006C490B"/>
    <w:rsid w:val="006C4FA1"/>
    <w:rsid w:val="006C628F"/>
    <w:rsid w:val="006C694D"/>
    <w:rsid w:val="006C6D94"/>
    <w:rsid w:val="006C764A"/>
    <w:rsid w:val="006C7CC4"/>
    <w:rsid w:val="006C7D2E"/>
    <w:rsid w:val="006D05DE"/>
    <w:rsid w:val="006D15EB"/>
    <w:rsid w:val="006D19D9"/>
    <w:rsid w:val="006D1C6D"/>
    <w:rsid w:val="006D314E"/>
    <w:rsid w:val="006D36B5"/>
    <w:rsid w:val="006D36C9"/>
    <w:rsid w:val="006D3DA2"/>
    <w:rsid w:val="006D4D22"/>
    <w:rsid w:val="006D4D7D"/>
    <w:rsid w:val="006D5CEC"/>
    <w:rsid w:val="006D694F"/>
    <w:rsid w:val="006D7564"/>
    <w:rsid w:val="006D7A11"/>
    <w:rsid w:val="006E04F0"/>
    <w:rsid w:val="006E07DA"/>
    <w:rsid w:val="006E0A5E"/>
    <w:rsid w:val="006E174A"/>
    <w:rsid w:val="006E1927"/>
    <w:rsid w:val="006E1B7A"/>
    <w:rsid w:val="006E1D48"/>
    <w:rsid w:val="006E27D5"/>
    <w:rsid w:val="006E2972"/>
    <w:rsid w:val="006E29A7"/>
    <w:rsid w:val="006E2F71"/>
    <w:rsid w:val="006E45CE"/>
    <w:rsid w:val="006E4615"/>
    <w:rsid w:val="006E47D3"/>
    <w:rsid w:val="006E4A0F"/>
    <w:rsid w:val="006E54A4"/>
    <w:rsid w:val="006E57D1"/>
    <w:rsid w:val="006E5974"/>
    <w:rsid w:val="006E6A8F"/>
    <w:rsid w:val="006E7306"/>
    <w:rsid w:val="006F0B51"/>
    <w:rsid w:val="006F112A"/>
    <w:rsid w:val="006F1C5C"/>
    <w:rsid w:val="006F2330"/>
    <w:rsid w:val="006F332B"/>
    <w:rsid w:val="006F3C6B"/>
    <w:rsid w:val="006F4AB4"/>
    <w:rsid w:val="006F62F7"/>
    <w:rsid w:val="006F6D91"/>
    <w:rsid w:val="006F75E6"/>
    <w:rsid w:val="006F7868"/>
    <w:rsid w:val="006F7F23"/>
    <w:rsid w:val="006F7F64"/>
    <w:rsid w:val="0070002B"/>
    <w:rsid w:val="007015E5"/>
    <w:rsid w:val="00701717"/>
    <w:rsid w:val="007018DE"/>
    <w:rsid w:val="00702288"/>
    <w:rsid w:val="00702C5A"/>
    <w:rsid w:val="0070372C"/>
    <w:rsid w:val="00703B2D"/>
    <w:rsid w:val="00703E95"/>
    <w:rsid w:val="00704D0C"/>
    <w:rsid w:val="007055B1"/>
    <w:rsid w:val="007055E1"/>
    <w:rsid w:val="00705AC0"/>
    <w:rsid w:val="00707F2A"/>
    <w:rsid w:val="00710608"/>
    <w:rsid w:val="00711142"/>
    <w:rsid w:val="007114ED"/>
    <w:rsid w:val="00711DC7"/>
    <w:rsid w:val="007120D7"/>
    <w:rsid w:val="00712480"/>
    <w:rsid w:val="007145CA"/>
    <w:rsid w:val="00714B3E"/>
    <w:rsid w:val="0071559B"/>
    <w:rsid w:val="00715D90"/>
    <w:rsid w:val="00715ECB"/>
    <w:rsid w:val="00717847"/>
    <w:rsid w:val="00720407"/>
    <w:rsid w:val="00721178"/>
    <w:rsid w:val="00721A8E"/>
    <w:rsid w:val="007227A4"/>
    <w:rsid w:val="0072287F"/>
    <w:rsid w:val="007235D7"/>
    <w:rsid w:val="00723B55"/>
    <w:rsid w:val="00723DE6"/>
    <w:rsid w:val="007243FA"/>
    <w:rsid w:val="00724DA8"/>
    <w:rsid w:val="007267D1"/>
    <w:rsid w:val="00730BBB"/>
    <w:rsid w:val="00731036"/>
    <w:rsid w:val="0073151B"/>
    <w:rsid w:val="00731615"/>
    <w:rsid w:val="007319D6"/>
    <w:rsid w:val="00731A71"/>
    <w:rsid w:val="00731BC5"/>
    <w:rsid w:val="0073215A"/>
    <w:rsid w:val="00732B34"/>
    <w:rsid w:val="00732B8C"/>
    <w:rsid w:val="00733363"/>
    <w:rsid w:val="00733BEA"/>
    <w:rsid w:val="00734499"/>
    <w:rsid w:val="00736A8A"/>
    <w:rsid w:val="00737046"/>
    <w:rsid w:val="007375EF"/>
    <w:rsid w:val="00737886"/>
    <w:rsid w:val="0074152B"/>
    <w:rsid w:val="00741AF8"/>
    <w:rsid w:val="007424A6"/>
    <w:rsid w:val="00742F3B"/>
    <w:rsid w:val="00743205"/>
    <w:rsid w:val="00743786"/>
    <w:rsid w:val="00744139"/>
    <w:rsid w:val="00745D5F"/>
    <w:rsid w:val="007464F8"/>
    <w:rsid w:val="00746567"/>
    <w:rsid w:val="00747369"/>
    <w:rsid w:val="0075074E"/>
    <w:rsid w:val="00750E30"/>
    <w:rsid w:val="00751839"/>
    <w:rsid w:val="0075270C"/>
    <w:rsid w:val="00752715"/>
    <w:rsid w:val="0075316C"/>
    <w:rsid w:val="0075326F"/>
    <w:rsid w:val="007534EF"/>
    <w:rsid w:val="00753E61"/>
    <w:rsid w:val="00754522"/>
    <w:rsid w:val="00755292"/>
    <w:rsid w:val="00755312"/>
    <w:rsid w:val="00756055"/>
    <w:rsid w:val="007565BD"/>
    <w:rsid w:val="00756F5E"/>
    <w:rsid w:val="007573C6"/>
    <w:rsid w:val="007574A5"/>
    <w:rsid w:val="00757DA5"/>
    <w:rsid w:val="007603BB"/>
    <w:rsid w:val="007606AC"/>
    <w:rsid w:val="007609D9"/>
    <w:rsid w:val="00761491"/>
    <w:rsid w:val="0076149E"/>
    <w:rsid w:val="00761C8E"/>
    <w:rsid w:val="007623F5"/>
    <w:rsid w:val="0076259B"/>
    <w:rsid w:val="00762794"/>
    <w:rsid w:val="0076385D"/>
    <w:rsid w:val="00765A3D"/>
    <w:rsid w:val="0076728A"/>
    <w:rsid w:val="0076781F"/>
    <w:rsid w:val="00767A89"/>
    <w:rsid w:val="00767E1A"/>
    <w:rsid w:val="00771EF4"/>
    <w:rsid w:val="007723C9"/>
    <w:rsid w:val="00772866"/>
    <w:rsid w:val="00773A06"/>
    <w:rsid w:val="0077421F"/>
    <w:rsid w:val="00774307"/>
    <w:rsid w:val="0077487F"/>
    <w:rsid w:val="00775855"/>
    <w:rsid w:val="0077718C"/>
    <w:rsid w:val="00777F2C"/>
    <w:rsid w:val="00780076"/>
    <w:rsid w:val="007801B3"/>
    <w:rsid w:val="00780724"/>
    <w:rsid w:val="00780AAF"/>
    <w:rsid w:val="00780E9F"/>
    <w:rsid w:val="00781296"/>
    <w:rsid w:val="00781899"/>
    <w:rsid w:val="00781EB2"/>
    <w:rsid w:val="007829DF"/>
    <w:rsid w:val="00782E6D"/>
    <w:rsid w:val="007831AC"/>
    <w:rsid w:val="007831ED"/>
    <w:rsid w:val="00783347"/>
    <w:rsid w:val="00783684"/>
    <w:rsid w:val="00783DB7"/>
    <w:rsid w:val="00784555"/>
    <w:rsid w:val="007859C8"/>
    <w:rsid w:val="00786222"/>
    <w:rsid w:val="007863D4"/>
    <w:rsid w:val="00786987"/>
    <w:rsid w:val="0078756D"/>
    <w:rsid w:val="007879BB"/>
    <w:rsid w:val="00787BE5"/>
    <w:rsid w:val="00787F3D"/>
    <w:rsid w:val="0079100D"/>
    <w:rsid w:val="00791C74"/>
    <w:rsid w:val="00792008"/>
    <w:rsid w:val="00792B8B"/>
    <w:rsid w:val="00792EC9"/>
    <w:rsid w:val="00792F5A"/>
    <w:rsid w:val="00792FF2"/>
    <w:rsid w:val="00793233"/>
    <w:rsid w:val="00793754"/>
    <w:rsid w:val="00794760"/>
    <w:rsid w:val="00794828"/>
    <w:rsid w:val="007953EC"/>
    <w:rsid w:val="00796278"/>
    <w:rsid w:val="007969A7"/>
    <w:rsid w:val="0079779C"/>
    <w:rsid w:val="00797BC9"/>
    <w:rsid w:val="00797E4D"/>
    <w:rsid w:val="007A1C6A"/>
    <w:rsid w:val="007A1D1C"/>
    <w:rsid w:val="007A24B6"/>
    <w:rsid w:val="007A2A6B"/>
    <w:rsid w:val="007A2CA0"/>
    <w:rsid w:val="007A37E9"/>
    <w:rsid w:val="007A3F98"/>
    <w:rsid w:val="007A46C1"/>
    <w:rsid w:val="007A4726"/>
    <w:rsid w:val="007A6386"/>
    <w:rsid w:val="007A643D"/>
    <w:rsid w:val="007A68BA"/>
    <w:rsid w:val="007A6EC4"/>
    <w:rsid w:val="007A7772"/>
    <w:rsid w:val="007A79A9"/>
    <w:rsid w:val="007A7D6A"/>
    <w:rsid w:val="007B0931"/>
    <w:rsid w:val="007B1135"/>
    <w:rsid w:val="007B129D"/>
    <w:rsid w:val="007B15F8"/>
    <w:rsid w:val="007B31A3"/>
    <w:rsid w:val="007B46F8"/>
    <w:rsid w:val="007B4E8F"/>
    <w:rsid w:val="007B6C32"/>
    <w:rsid w:val="007B7160"/>
    <w:rsid w:val="007B74A8"/>
    <w:rsid w:val="007B7AB9"/>
    <w:rsid w:val="007C1077"/>
    <w:rsid w:val="007C14CC"/>
    <w:rsid w:val="007C1852"/>
    <w:rsid w:val="007C1962"/>
    <w:rsid w:val="007C1972"/>
    <w:rsid w:val="007C2071"/>
    <w:rsid w:val="007C24A7"/>
    <w:rsid w:val="007C25C8"/>
    <w:rsid w:val="007C2E58"/>
    <w:rsid w:val="007C3677"/>
    <w:rsid w:val="007C3AC5"/>
    <w:rsid w:val="007C4AF0"/>
    <w:rsid w:val="007C4CCD"/>
    <w:rsid w:val="007C4E83"/>
    <w:rsid w:val="007C4F77"/>
    <w:rsid w:val="007C5A13"/>
    <w:rsid w:val="007C5E5F"/>
    <w:rsid w:val="007C6227"/>
    <w:rsid w:val="007C6F59"/>
    <w:rsid w:val="007C7C26"/>
    <w:rsid w:val="007D00F0"/>
    <w:rsid w:val="007D0174"/>
    <w:rsid w:val="007D0968"/>
    <w:rsid w:val="007D0E4B"/>
    <w:rsid w:val="007D190D"/>
    <w:rsid w:val="007D2598"/>
    <w:rsid w:val="007D26B7"/>
    <w:rsid w:val="007D2F6F"/>
    <w:rsid w:val="007D33D8"/>
    <w:rsid w:val="007D39E6"/>
    <w:rsid w:val="007D43A2"/>
    <w:rsid w:val="007D43DD"/>
    <w:rsid w:val="007D4495"/>
    <w:rsid w:val="007D48CB"/>
    <w:rsid w:val="007D567D"/>
    <w:rsid w:val="007D61EC"/>
    <w:rsid w:val="007D6287"/>
    <w:rsid w:val="007D62C5"/>
    <w:rsid w:val="007D6CE7"/>
    <w:rsid w:val="007D6E1A"/>
    <w:rsid w:val="007E062A"/>
    <w:rsid w:val="007E0A5F"/>
    <w:rsid w:val="007E0FDE"/>
    <w:rsid w:val="007E1106"/>
    <w:rsid w:val="007E132D"/>
    <w:rsid w:val="007E1A6E"/>
    <w:rsid w:val="007E2082"/>
    <w:rsid w:val="007E2438"/>
    <w:rsid w:val="007E3D64"/>
    <w:rsid w:val="007E572F"/>
    <w:rsid w:val="007E5AD9"/>
    <w:rsid w:val="007E5CF9"/>
    <w:rsid w:val="007E5FD3"/>
    <w:rsid w:val="007E696E"/>
    <w:rsid w:val="007E6C32"/>
    <w:rsid w:val="007E73E1"/>
    <w:rsid w:val="007E768F"/>
    <w:rsid w:val="007E7722"/>
    <w:rsid w:val="007E7CD5"/>
    <w:rsid w:val="007F00BD"/>
    <w:rsid w:val="007F00D8"/>
    <w:rsid w:val="007F04D3"/>
    <w:rsid w:val="007F0700"/>
    <w:rsid w:val="007F0FB1"/>
    <w:rsid w:val="007F15F5"/>
    <w:rsid w:val="007F1657"/>
    <w:rsid w:val="007F2161"/>
    <w:rsid w:val="007F2981"/>
    <w:rsid w:val="007F340B"/>
    <w:rsid w:val="007F48C0"/>
    <w:rsid w:val="007F606A"/>
    <w:rsid w:val="007F6147"/>
    <w:rsid w:val="007F7034"/>
    <w:rsid w:val="007F7760"/>
    <w:rsid w:val="008000DA"/>
    <w:rsid w:val="008002A6"/>
    <w:rsid w:val="008009E2"/>
    <w:rsid w:val="00800C9A"/>
    <w:rsid w:val="0080157A"/>
    <w:rsid w:val="0080221E"/>
    <w:rsid w:val="00802D1F"/>
    <w:rsid w:val="00802EE4"/>
    <w:rsid w:val="00803D63"/>
    <w:rsid w:val="00803E39"/>
    <w:rsid w:val="0080491E"/>
    <w:rsid w:val="00804B5E"/>
    <w:rsid w:val="00805290"/>
    <w:rsid w:val="00805AE5"/>
    <w:rsid w:val="00806270"/>
    <w:rsid w:val="008064DF"/>
    <w:rsid w:val="008065B8"/>
    <w:rsid w:val="008066B6"/>
    <w:rsid w:val="008072A6"/>
    <w:rsid w:val="008079DD"/>
    <w:rsid w:val="00807A87"/>
    <w:rsid w:val="00811887"/>
    <w:rsid w:val="008119D0"/>
    <w:rsid w:val="00811A3C"/>
    <w:rsid w:val="00811F7A"/>
    <w:rsid w:val="00814785"/>
    <w:rsid w:val="00815E52"/>
    <w:rsid w:val="00820E77"/>
    <w:rsid w:val="00821BAE"/>
    <w:rsid w:val="00822027"/>
    <w:rsid w:val="0082261F"/>
    <w:rsid w:val="00823B8C"/>
    <w:rsid w:val="00824652"/>
    <w:rsid w:val="00824674"/>
    <w:rsid w:val="00824A7E"/>
    <w:rsid w:val="00824AA2"/>
    <w:rsid w:val="00825D9D"/>
    <w:rsid w:val="008272E8"/>
    <w:rsid w:val="008278E0"/>
    <w:rsid w:val="00827E91"/>
    <w:rsid w:val="008300C7"/>
    <w:rsid w:val="008307CF"/>
    <w:rsid w:val="008313AA"/>
    <w:rsid w:val="008328E4"/>
    <w:rsid w:val="00833346"/>
    <w:rsid w:val="00833787"/>
    <w:rsid w:val="008344C6"/>
    <w:rsid w:val="00835112"/>
    <w:rsid w:val="008357DA"/>
    <w:rsid w:val="00835864"/>
    <w:rsid w:val="00836E3B"/>
    <w:rsid w:val="00840E3F"/>
    <w:rsid w:val="008413C4"/>
    <w:rsid w:val="008416E0"/>
    <w:rsid w:val="0084249C"/>
    <w:rsid w:val="0084365D"/>
    <w:rsid w:val="00843EDD"/>
    <w:rsid w:val="00843F72"/>
    <w:rsid w:val="008445E7"/>
    <w:rsid w:val="00844698"/>
    <w:rsid w:val="00844CB7"/>
    <w:rsid w:val="008459F9"/>
    <w:rsid w:val="00846BE2"/>
    <w:rsid w:val="00846F0B"/>
    <w:rsid w:val="0084776D"/>
    <w:rsid w:val="008504F7"/>
    <w:rsid w:val="00850722"/>
    <w:rsid w:val="00850A2E"/>
    <w:rsid w:val="00851BEB"/>
    <w:rsid w:val="008526AC"/>
    <w:rsid w:val="008526DE"/>
    <w:rsid w:val="00853359"/>
    <w:rsid w:val="00853F1F"/>
    <w:rsid w:val="00854194"/>
    <w:rsid w:val="008559AE"/>
    <w:rsid w:val="00856819"/>
    <w:rsid w:val="00856A29"/>
    <w:rsid w:val="0085739D"/>
    <w:rsid w:val="008575B3"/>
    <w:rsid w:val="0086037C"/>
    <w:rsid w:val="00860EEC"/>
    <w:rsid w:val="00860F10"/>
    <w:rsid w:val="0086199F"/>
    <w:rsid w:val="00861B08"/>
    <w:rsid w:val="00861D5F"/>
    <w:rsid w:val="008628F1"/>
    <w:rsid w:val="0086365A"/>
    <w:rsid w:val="00863AAD"/>
    <w:rsid w:val="00863BF3"/>
    <w:rsid w:val="008646B8"/>
    <w:rsid w:val="0086505C"/>
    <w:rsid w:val="008664C0"/>
    <w:rsid w:val="00866841"/>
    <w:rsid w:val="00866A89"/>
    <w:rsid w:val="00866D71"/>
    <w:rsid w:val="00867299"/>
    <w:rsid w:val="008708A3"/>
    <w:rsid w:val="00870ADF"/>
    <w:rsid w:val="008714C4"/>
    <w:rsid w:val="00871716"/>
    <w:rsid w:val="00871A8A"/>
    <w:rsid w:val="00872BE8"/>
    <w:rsid w:val="008748CD"/>
    <w:rsid w:val="00874B09"/>
    <w:rsid w:val="00875F99"/>
    <w:rsid w:val="00875FB6"/>
    <w:rsid w:val="00880552"/>
    <w:rsid w:val="008806A7"/>
    <w:rsid w:val="0088096B"/>
    <w:rsid w:val="00881A4E"/>
    <w:rsid w:val="008829A0"/>
    <w:rsid w:val="00882CEB"/>
    <w:rsid w:val="00883B6E"/>
    <w:rsid w:val="00883C25"/>
    <w:rsid w:val="00884385"/>
    <w:rsid w:val="00885F39"/>
    <w:rsid w:val="0088665A"/>
    <w:rsid w:val="00886A0C"/>
    <w:rsid w:val="00886AD4"/>
    <w:rsid w:val="00886AEF"/>
    <w:rsid w:val="00887065"/>
    <w:rsid w:val="008871F6"/>
    <w:rsid w:val="00887AF5"/>
    <w:rsid w:val="00890359"/>
    <w:rsid w:val="00892788"/>
    <w:rsid w:val="00892A5C"/>
    <w:rsid w:val="00893E5B"/>
    <w:rsid w:val="00894522"/>
    <w:rsid w:val="00894839"/>
    <w:rsid w:val="008969A3"/>
    <w:rsid w:val="00896ECC"/>
    <w:rsid w:val="00897D86"/>
    <w:rsid w:val="008A0818"/>
    <w:rsid w:val="008A0EED"/>
    <w:rsid w:val="008A186F"/>
    <w:rsid w:val="008A1A48"/>
    <w:rsid w:val="008A1B67"/>
    <w:rsid w:val="008A24CC"/>
    <w:rsid w:val="008A2AA4"/>
    <w:rsid w:val="008A2E72"/>
    <w:rsid w:val="008A38C0"/>
    <w:rsid w:val="008A3AED"/>
    <w:rsid w:val="008A3F35"/>
    <w:rsid w:val="008A4F60"/>
    <w:rsid w:val="008A5A16"/>
    <w:rsid w:val="008A7E05"/>
    <w:rsid w:val="008B05AF"/>
    <w:rsid w:val="008B0717"/>
    <w:rsid w:val="008B0DE5"/>
    <w:rsid w:val="008B1674"/>
    <w:rsid w:val="008B174E"/>
    <w:rsid w:val="008B2F02"/>
    <w:rsid w:val="008B336F"/>
    <w:rsid w:val="008B3CD3"/>
    <w:rsid w:val="008B3FAD"/>
    <w:rsid w:val="008B3FFD"/>
    <w:rsid w:val="008B4935"/>
    <w:rsid w:val="008B4980"/>
    <w:rsid w:val="008B4AD8"/>
    <w:rsid w:val="008B4F44"/>
    <w:rsid w:val="008B53CC"/>
    <w:rsid w:val="008B5A30"/>
    <w:rsid w:val="008B6725"/>
    <w:rsid w:val="008B7665"/>
    <w:rsid w:val="008B7714"/>
    <w:rsid w:val="008B7A6C"/>
    <w:rsid w:val="008C19F3"/>
    <w:rsid w:val="008C2489"/>
    <w:rsid w:val="008C348A"/>
    <w:rsid w:val="008C55C5"/>
    <w:rsid w:val="008C576E"/>
    <w:rsid w:val="008C5EAF"/>
    <w:rsid w:val="008C7011"/>
    <w:rsid w:val="008C7B55"/>
    <w:rsid w:val="008C7E60"/>
    <w:rsid w:val="008D01CE"/>
    <w:rsid w:val="008D0DE0"/>
    <w:rsid w:val="008D15B0"/>
    <w:rsid w:val="008D1A9B"/>
    <w:rsid w:val="008D30A3"/>
    <w:rsid w:val="008D3354"/>
    <w:rsid w:val="008D3ECB"/>
    <w:rsid w:val="008D3F97"/>
    <w:rsid w:val="008D4C67"/>
    <w:rsid w:val="008D4D06"/>
    <w:rsid w:val="008D5559"/>
    <w:rsid w:val="008D55CC"/>
    <w:rsid w:val="008D57DC"/>
    <w:rsid w:val="008D5A71"/>
    <w:rsid w:val="008D63C2"/>
    <w:rsid w:val="008D6743"/>
    <w:rsid w:val="008D6D26"/>
    <w:rsid w:val="008D7154"/>
    <w:rsid w:val="008D7EF4"/>
    <w:rsid w:val="008E06B5"/>
    <w:rsid w:val="008E0C44"/>
    <w:rsid w:val="008E0D97"/>
    <w:rsid w:val="008E15B7"/>
    <w:rsid w:val="008E1776"/>
    <w:rsid w:val="008E191A"/>
    <w:rsid w:val="008E2123"/>
    <w:rsid w:val="008E2715"/>
    <w:rsid w:val="008E30E7"/>
    <w:rsid w:val="008E3149"/>
    <w:rsid w:val="008E33A9"/>
    <w:rsid w:val="008E35E4"/>
    <w:rsid w:val="008E52E9"/>
    <w:rsid w:val="008E64DB"/>
    <w:rsid w:val="008E777F"/>
    <w:rsid w:val="008E78D7"/>
    <w:rsid w:val="008E7EF5"/>
    <w:rsid w:val="008F0A23"/>
    <w:rsid w:val="008F0DF7"/>
    <w:rsid w:val="008F12EC"/>
    <w:rsid w:val="008F1E1D"/>
    <w:rsid w:val="008F250D"/>
    <w:rsid w:val="008F2812"/>
    <w:rsid w:val="008F3217"/>
    <w:rsid w:val="008F5060"/>
    <w:rsid w:val="008F567D"/>
    <w:rsid w:val="008F65CD"/>
    <w:rsid w:val="008F6F42"/>
    <w:rsid w:val="008F6F65"/>
    <w:rsid w:val="00900CBD"/>
    <w:rsid w:val="00900D59"/>
    <w:rsid w:val="0090122E"/>
    <w:rsid w:val="00901327"/>
    <w:rsid w:val="009013BD"/>
    <w:rsid w:val="00901EDF"/>
    <w:rsid w:val="0090281F"/>
    <w:rsid w:val="009029E2"/>
    <w:rsid w:val="00902B09"/>
    <w:rsid w:val="009032A3"/>
    <w:rsid w:val="0090357A"/>
    <w:rsid w:val="00903B82"/>
    <w:rsid w:val="009042E1"/>
    <w:rsid w:val="00904C4F"/>
    <w:rsid w:val="00904F75"/>
    <w:rsid w:val="00906002"/>
    <w:rsid w:val="009063C9"/>
    <w:rsid w:val="0091106D"/>
    <w:rsid w:val="0091161E"/>
    <w:rsid w:val="00912AC5"/>
    <w:rsid w:val="0091392C"/>
    <w:rsid w:val="00913B52"/>
    <w:rsid w:val="00913D46"/>
    <w:rsid w:val="00914673"/>
    <w:rsid w:val="009146B1"/>
    <w:rsid w:val="00914A66"/>
    <w:rsid w:val="00916898"/>
    <w:rsid w:val="0091741F"/>
    <w:rsid w:val="0092047F"/>
    <w:rsid w:val="00921F85"/>
    <w:rsid w:val="00922027"/>
    <w:rsid w:val="00922C8A"/>
    <w:rsid w:val="0092364E"/>
    <w:rsid w:val="00923D77"/>
    <w:rsid w:val="009244B2"/>
    <w:rsid w:val="009261DD"/>
    <w:rsid w:val="00926445"/>
    <w:rsid w:val="00926E2E"/>
    <w:rsid w:val="0092747E"/>
    <w:rsid w:val="009275B8"/>
    <w:rsid w:val="00927624"/>
    <w:rsid w:val="00930C4B"/>
    <w:rsid w:val="00931583"/>
    <w:rsid w:val="00932BE4"/>
    <w:rsid w:val="00933584"/>
    <w:rsid w:val="00934EAD"/>
    <w:rsid w:val="00935541"/>
    <w:rsid w:val="00936690"/>
    <w:rsid w:val="00936FCC"/>
    <w:rsid w:val="009375C9"/>
    <w:rsid w:val="00937B91"/>
    <w:rsid w:val="00937BB9"/>
    <w:rsid w:val="00937DF7"/>
    <w:rsid w:val="00940977"/>
    <w:rsid w:val="00941893"/>
    <w:rsid w:val="00941C9B"/>
    <w:rsid w:val="00942727"/>
    <w:rsid w:val="00942D65"/>
    <w:rsid w:val="0094351C"/>
    <w:rsid w:val="00944BD9"/>
    <w:rsid w:val="00944D79"/>
    <w:rsid w:val="00944E3D"/>
    <w:rsid w:val="00950198"/>
    <w:rsid w:val="00950A30"/>
    <w:rsid w:val="00951AD1"/>
    <w:rsid w:val="009522AB"/>
    <w:rsid w:val="009525DE"/>
    <w:rsid w:val="00953FC8"/>
    <w:rsid w:val="00955A6B"/>
    <w:rsid w:val="00955E22"/>
    <w:rsid w:val="00957E2E"/>
    <w:rsid w:val="009607BB"/>
    <w:rsid w:val="00960D15"/>
    <w:rsid w:val="009616A0"/>
    <w:rsid w:val="00961CE7"/>
    <w:rsid w:val="00962894"/>
    <w:rsid w:val="00963044"/>
    <w:rsid w:val="009635AF"/>
    <w:rsid w:val="009637C8"/>
    <w:rsid w:val="0096473A"/>
    <w:rsid w:val="009654E1"/>
    <w:rsid w:val="00965FDE"/>
    <w:rsid w:val="00966779"/>
    <w:rsid w:val="009667C8"/>
    <w:rsid w:val="009667F8"/>
    <w:rsid w:val="00966848"/>
    <w:rsid w:val="00966D79"/>
    <w:rsid w:val="00966EE1"/>
    <w:rsid w:val="0096724F"/>
    <w:rsid w:val="009674E8"/>
    <w:rsid w:val="00970926"/>
    <w:rsid w:val="009711C4"/>
    <w:rsid w:val="00971E8A"/>
    <w:rsid w:val="009721E4"/>
    <w:rsid w:val="0097296C"/>
    <w:rsid w:val="00973800"/>
    <w:rsid w:val="009739F7"/>
    <w:rsid w:val="009746C8"/>
    <w:rsid w:val="00974869"/>
    <w:rsid w:val="00974A27"/>
    <w:rsid w:val="0097520C"/>
    <w:rsid w:val="00976C44"/>
    <w:rsid w:val="0097707B"/>
    <w:rsid w:val="00977A33"/>
    <w:rsid w:val="00977BC0"/>
    <w:rsid w:val="00980202"/>
    <w:rsid w:val="009814C4"/>
    <w:rsid w:val="00981DF1"/>
    <w:rsid w:val="009821C8"/>
    <w:rsid w:val="009829CB"/>
    <w:rsid w:val="009843E0"/>
    <w:rsid w:val="00984998"/>
    <w:rsid w:val="009859EF"/>
    <w:rsid w:val="00985E7A"/>
    <w:rsid w:val="00986C62"/>
    <w:rsid w:val="009873F8"/>
    <w:rsid w:val="00990481"/>
    <w:rsid w:val="00990AF5"/>
    <w:rsid w:val="00991345"/>
    <w:rsid w:val="0099184F"/>
    <w:rsid w:val="00991D98"/>
    <w:rsid w:val="0099289E"/>
    <w:rsid w:val="009942F1"/>
    <w:rsid w:val="009943A1"/>
    <w:rsid w:val="00994571"/>
    <w:rsid w:val="009950A3"/>
    <w:rsid w:val="009950B8"/>
    <w:rsid w:val="009951FE"/>
    <w:rsid w:val="00995B5C"/>
    <w:rsid w:val="00995E02"/>
    <w:rsid w:val="009971EB"/>
    <w:rsid w:val="0099769E"/>
    <w:rsid w:val="009A05AE"/>
    <w:rsid w:val="009A0617"/>
    <w:rsid w:val="009A0F5B"/>
    <w:rsid w:val="009A203C"/>
    <w:rsid w:val="009A24E5"/>
    <w:rsid w:val="009A252F"/>
    <w:rsid w:val="009A2868"/>
    <w:rsid w:val="009A4806"/>
    <w:rsid w:val="009A5E6C"/>
    <w:rsid w:val="009B038B"/>
    <w:rsid w:val="009B07E8"/>
    <w:rsid w:val="009B1D67"/>
    <w:rsid w:val="009B43C4"/>
    <w:rsid w:val="009B521C"/>
    <w:rsid w:val="009B6495"/>
    <w:rsid w:val="009B71E0"/>
    <w:rsid w:val="009B7202"/>
    <w:rsid w:val="009B750F"/>
    <w:rsid w:val="009C0FFB"/>
    <w:rsid w:val="009C146B"/>
    <w:rsid w:val="009C1B54"/>
    <w:rsid w:val="009C255C"/>
    <w:rsid w:val="009C2D0F"/>
    <w:rsid w:val="009C2E9E"/>
    <w:rsid w:val="009C3257"/>
    <w:rsid w:val="009C3B11"/>
    <w:rsid w:val="009C42A9"/>
    <w:rsid w:val="009C5FC0"/>
    <w:rsid w:val="009C792B"/>
    <w:rsid w:val="009D16C9"/>
    <w:rsid w:val="009D215A"/>
    <w:rsid w:val="009D2C11"/>
    <w:rsid w:val="009D3400"/>
    <w:rsid w:val="009D3409"/>
    <w:rsid w:val="009D3E0A"/>
    <w:rsid w:val="009D4EA2"/>
    <w:rsid w:val="009D5E7A"/>
    <w:rsid w:val="009D6001"/>
    <w:rsid w:val="009D603F"/>
    <w:rsid w:val="009D6B32"/>
    <w:rsid w:val="009D7098"/>
    <w:rsid w:val="009D7395"/>
    <w:rsid w:val="009D7E6F"/>
    <w:rsid w:val="009D7FB6"/>
    <w:rsid w:val="009E0881"/>
    <w:rsid w:val="009E1403"/>
    <w:rsid w:val="009E157E"/>
    <w:rsid w:val="009E1B6D"/>
    <w:rsid w:val="009E2BCA"/>
    <w:rsid w:val="009E3888"/>
    <w:rsid w:val="009E53A6"/>
    <w:rsid w:val="009E5724"/>
    <w:rsid w:val="009E5C86"/>
    <w:rsid w:val="009E60D9"/>
    <w:rsid w:val="009E65B2"/>
    <w:rsid w:val="009E699B"/>
    <w:rsid w:val="009E6CCA"/>
    <w:rsid w:val="009E6FFF"/>
    <w:rsid w:val="009E770D"/>
    <w:rsid w:val="009E7F8B"/>
    <w:rsid w:val="009F0268"/>
    <w:rsid w:val="009F08C9"/>
    <w:rsid w:val="009F0D10"/>
    <w:rsid w:val="009F18E4"/>
    <w:rsid w:val="009F1A3C"/>
    <w:rsid w:val="009F333C"/>
    <w:rsid w:val="009F35DC"/>
    <w:rsid w:val="009F3EEF"/>
    <w:rsid w:val="009F4CAD"/>
    <w:rsid w:val="009F6DDF"/>
    <w:rsid w:val="00A0071D"/>
    <w:rsid w:val="00A00D85"/>
    <w:rsid w:val="00A01A81"/>
    <w:rsid w:val="00A02633"/>
    <w:rsid w:val="00A026F4"/>
    <w:rsid w:val="00A034B8"/>
    <w:rsid w:val="00A03A26"/>
    <w:rsid w:val="00A03F93"/>
    <w:rsid w:val="00A050B8"/>
    <w:rsid w:val="00A05FD5"/>
    <w:rsid w:val="00A06B0B"/>
    <w:rsid w:val="00A06F16"/>
    <w:rsid w:val="00A10410"/>
    <w:rsid w:val="00A10CCB"/>
    <w:rsid w:val="00A11F04"/>
    <w:rsid w:val="00A12506"/>
    <w:rsid w:val="00A12A18"/>
    <w:rsid w:val="00A12BBD"/>
    <w:rsid w:val="00A13E90"/>
    <w:rsid w:val="00A14548"/>
    <w:rsid w:val="00A14691"/>
    <w:rsid w:val="00A161C3"/>
    <w:rsid w:val="00A162A5"/>
    <w:rsid w:val="00A17353"/>
    <w:rsid w:val="00A17714"/>
    <w:rsid w:val="00A2042F"/>
    <w:rsid w:val="00A21AAE"/>
    <w:rsid w:val="00A21D3E"/>
    <w:rsid w:val="00A221FB"/>
    <w:rsid w:val="00A23317"/>
    <w:rsid w:val="00A233AD"/>
    <w:rsid w:val="00A2362B"/>
    <w:rsid w:val="00A2374A"/>
    <w:rsid w:val="00A241EC"/>
    <w:rsid w:val="00A247B0"/>
    <w:rsid w:val="00A24DEB"/>
    <w:rsid w:val="00A25920"/>
    <w:rsid w:val="00A25B14"/>
    <w:rsid w:val="00A26069"/>
    <w:rsid w:val="00A2690A"/>
    <w:rsid w:val="00A26989"/>
    <w:rsid w:val="00A26B19"/>
    <w:rsid w:val="00A26BAD"/>
    <w:rsid w:val="00A26EDF"/>
    <w:rsid w:val="00A270AA"/>
    <w:rsid w:val="00A27269"/>
    <w:rsid w:val="00A2788F"/>
    <w:rsid w:val="00A27CD3"/>
    <w:rsid w:val="00A27DAE"/>
    <w:rsid w:val="00A30AC0"/>
    <w:rsid w:val="00A30E75"/>
    <w:rsid w:val="00A31042"/>
    <w:rsid w:val="00A314A2"/>
    <w:rsid w:val="00A3197D"/>
    <w:rsid w:val="00A31AC7"/>
    <w:rsid w:val="00A3261D"/>
    <w:rsid w:val="00A32B6F"/>
    <w:rsid w:val="00A32C72"/>
    <w:rsid w:val="00A32EDA"/>
    <w:rsid w:val="00A3363E"/>
    <w:rsid w:val="00A356AF"/>
    <w:rsid w:val="00A3583B"/>
    <w:rsid w:val="00A37056"/>
    <w:rsid w:val="00A376F2"/>
    <w:rsid w:val="00A37A4F"/>
    <w:rsid w:val="00A37F08"/>
    <w:rsid w:val="00A41F81"/>
    <w:rsid w:val="00A4245D"/>
    <w:rsid w:val="00A42D21"/>
    <w:rsid w:val="00A4321A"/>
    <w:rsid w:val="00A43B05"/>
    <w:rsid w:val="00A4523B"/>
    <w:rsid w:val="00A46600"/>
    <w:rsid w:val="00A46660"/>
    <w:rsid w:val="00A46988"/>
    <w:rsid w:val="00A469E5"/>
    <w:rsid w:val="00A46C99"/>
    <w:rsid w:val="00A47571"/>
    <w:rsid w:val="00A47E07"/>
    <w:rsid w:val="00A47EC4"/>
    <w:rsid w:val="00A50530"/>
    <w:rsid w:val="00A51292"/>
    <w:rsid w:val="00A51517"/>
    <w:rsid w:val="00A52636"/>
    <w:rsid w:val="00A5274D"/>
    <w:rsid w:val="00A52788"/>
    <w:rsid w:val="00A52C52"/>
    <w:rsid w:val="00A531A1"/>
    <w:rsid w:val="00A53CC8"/>
    <w:rsid w:val="00A553E9"/>
    <w:rsid w:val="00A555F2"/>
    <w:rsid w:val="00A57138"/>
    <w:rsid w:val="00A57C30"/>
    <w:rsid w:val="00A607A8"/>
    <w:rsid w:val="00A61C22"/>
    <w:rsid w:val="00A62592"/>
    <w:rsid w:val="00A625BA"/>
    <w:rsid w:val="00A62B3A"/>
    <w:rsid w:val="00A63673"/>
    <w:rsid w:val="00A639E3"/>
    <w:rsid w:val="00A64280"/>
    <w:rsid w:val="00A645B1"/>
    <w:rsid w:val="00A6503F"/>
    <w:rsid w:val="00A652B3"/>
    <w:rsid w:val="00A662C0"/>
    <w:rsid w:val="00A66A57"/>
    <w:rsid w:val="00A71981"/>
    <w:rsid w:val="00A72504"/>
    <w:rsid w:val="00A727D3"/>
    <w:rsid w:val="00A73005"/>
    <w:rsid w:val="00A736D5"/>
    <w:rsid w:val="00A739E5"/>
    <w:rsid w:val="00A73EA5"/>
    <w:rsid w:val="00A75C38"/>
    <w:rsid w:val="00A75C98"/>
    <w:rsid w:val="00A75E5A"/>
    <w:rsid w:val="00A75F4C"/>
    <w:rsid w:val="00A7677C"/>
    <w:rsid w:val="00A77542"/>
    <w:rsid w:val="00A77CDE"/>
    <w:rsid w:val="00A8099E"/>
    <w:rsid w:val="00A80B1A"/>
    <w:rsid w:val="00A815B7"/>
    <w:rsid w:val="00A82545"/>
    <w:rsid w:val="00A8339D"/>
    <w:rsid w:val="00A836AB"/>
    <w:rsid w:val="00A8401A"/>
    <w:rsid w:val="00A8434A"/>
    <w:rsid w:val="00A847B7"/>
    <w:rsid w:val="00A8506F"/>
    <w:rsid w:val="00A856E4"/>
    <w:rsid w:val="00A87F99"/>
    <w:rsid w:val="00A90ED3"/>
    <w:rsid w:val="00A911B6"/>
    <w:rsid w:val="00A9160B"/>
    <w:rsid w:val="00A91BDA"/>
    <w:rsid w:val="00A92AE0"/>
    <w:rsid w:val="00A92D22"/>
    <w:rsid w:val="00A931C2"/>
    <w:rsid w:val="00A93A34"/>
    <w:rsid w:val="00A93AA9"/>
    <w:rsid w:val="00A93AE3"/>
    <w:rsid w:val="00A93DEF"/>
    <w:rsid w:val="00A93FDF"/>
    <w:rsid w:val="00A94ADD"/>
    <w:rsid w:val="00A95B23"/>
    <w:rsid w:val="00AA0B25"/>
    <w:rsid w:val="00AA0E03"/>
    <w:rsid w:val="00AA0F43"/>
    <w:rsid w:val="00AA0FA4"/>
    <w:rsid w:val="00AA1021"/>
    <w:rsid w:val="00AA16E7"/>
    <w:rsid w:val="00AA172C"/>
    <w:rsid w:val="00AA17EF"/>
    <w:rsid w:val="00AA1BA7"/>
    <w:rsid w:val="00AA2BE3"/>
    <w:rsid w:val="00AA328E"/>
    <w:rsid w:val="00AA4410"/>
    <w:rsid w:val="00AA4C0D"/>
    <w:rsid w:val="00AA50CB"/>
    <w:rsid w:val="00AA53F1"/>
    <w:rsid w:val="00AA55BB"/>
    <w:rsid w:val="00AA5856"/>
    <w:rsid w:val="00AA59A2"/>
    <w:rsid w:val="00AA6751"/>
    <w:rsid w:val="00AA6D1B"/>
    <w:rsid w:val="00AA6D3D"/>
    <w:rsid w:val="00AA7517"/>
    <w:rsid w:val="00AB06CC"/>
    <w:rsid w:val="00AB089A"/>
    <w:rsid w:val="00AB0A0E"/>
    <w:rsid w:val="00AB1B0B"/>
    <w:rsid w:val="00AB2D19"/>
    <w:rsid w:val="00AB3501"/>
    <w:rsid w:val="00AB3904"/>
    <w:rsid w:val="00AB51AC"/>
    <w:rsid w:val="00AB5F82"/>
    <w:rsid w:val="00AB6D66"/>
    <w:rsid w:val="00AB6DA0"/>
    <w:rsid w:val="00AB6E7A"/>
    <w:rsid w:val="00AB73BC"/>
    <w:rsid w:val="00AB7469"/>
    <w:rsid w:val="00AC0106"/>
    <w:rsid w:val="00AC042C"/>
    <w:rsid w:val="00AC082E"/>
    <w:rsid w:val="00AC1611"/>
    <w:rsid w:val="00AC2AFD"/>
    <w:rsid w:val="00AC2D31"/>
    <w:rsid w:val="00AC2FDC"/>
    <w:rsid w:val="00AC324C"/>
    <w:rsid w:val="00AC347F"/>
    <w:rsid w:val="00AC3CE0"/>
    <w:rsid w:val="00AC3D75"/>
    <w:rsid w:val="00AC449D"/>
    <w:rsid w:val="00AC47AD"/>
    <w:rsid w:val="00AC7C0D"/>
    <w:rsid w:val="00AD02BD"/>
    <w:rsid w:val="00AD056C"/>
    <w:rsid w:val="00AD11E5"/>
    <w:rsid w:val="00AD16C8"/>
    <w:rsid w:val="00AD16D1"/>
    <w:rsid w:val="00AD43A3"/>
    <w:rsid w:val="00AD4F75"/>
    <w:rsid w:val="00AD667B"/>
    <w:rsid w:val="00AD7763"/>
    <w:rsid w:val="00AE0E99"/>
    <w:rsid w:val="00AE1CD8"/>
    <w:rsid w:val="00AE3169"/>
    <w:rsid w:val="00AE39F9"/>
    <w:rsid w:val="00AE3A63"/>
    <w:rsid w:val="00AE44BE"/>
    <w:rsid w:val="00AE4AB8"/>
    <w:rsid w:val="00AE5067"/>
    <w:rsid w:val="00AE5677"/>
    <w:rsid w:val="00AE7DBD"/>
    <w:rsid w:val="00AE7E22"/>
    <w:rsid w:val="00AF0A08"/>
    <w:rsid w:val="00AF1C06"/>
    <w:rsid w:val="00AF1F22"/>
    <w:rsid w:val="00AF2CE9"/>
    <w:rsid w:val="00AF4246"/>
    <w:rsid w:val="00AF6F65"/>
    <w:rsid w:val="00AF79DA"/>
    <w:rsid w:val="00B00864"/>
    <w:rsid w:val="00B00E95"/>
    <w:rsid w:val="00B016DB"/>
    <w:rsid w:val="00B01FB7"/>
    <w:rsid w:val="00B02DB2"/>
    <w:rsid w:val="00B032FA"/>
    <w:rsid w:val="00B0394F"/>
    <w:rsid w:val="00B03DF9"/>
    <w:rsid w:val="00B04682"/>
    <w:rsid w:val="00B052BB"/>
    <w:rsid w:val="00B05469"/>
    <w:rsid w:val="00B06CE9"/>
    <w:rsid w:val="00B070F0"/>
    <w:rsid w:val="00B076AC"/>
    <w:rsid w:val="00B07947"/>
    <w:rsid w:val="00B1051B"/>
    <w:rsid w:val="00B113E9"/>
    <w:rsid w:val="00B12ADA"/>
    <w:rsid w:val="00B12F14"/>
    <w:rsid w:val="00B1471D"/>
    <w:rsid w:val="00B14F27"/>
    <w:rsid w:val="00B158F5"/>
    <w:rsid w:val="00B16F6A"/>
    <w:rsid w:val="00B1724E"/>
    <w:rsid w:val="00B176F7"/>
    <w:rsid w:val="00B1775A"/>
    <w:rsid w:val="00B20238"/>
    <w:rsid w:val="00B20652"/>
    <w:rsid w:val="00B20A3B"/>
    <w:rsid w:val="00B20D3D"/>
    <w:rsid w:val="00B215BC"/>
    <w:rsid w:val="00B2185B"/>
    <w:rsid w:val="00B21B9F"/>
    <w:rsid w:val="00B22635"/>
    <w:rsid w:val="00B22CD2"/>
    <w:rsid w:val="00B23270"/>
    <w:rsid w:val="00B23760"/>
    <w:rsid w:val="00B26907"/>
    <w:rsid w:val="00B269BC"/>
    <w:rsid w:val="00B26E73"/>
    <w:rsid w:val="00B271D3"/>
    <w:rsid w:val="00B27C7D"/>
    <w:rsid w:val="00B30D2A"/>
    <w:rsid w:val="00B30DB0"/>
    <w:rsid w:val="00B31C89"/>
    <w:rsid w:val="00B31E63"/>
    <w:rsid w:val="00B3218F"/>
    <w:rsid w:val="00B32231"/>
    <w:rsid w:val="00B33480"/>
    <w:rsid w:val="00B33FD0"/>
    <w:rsid w:val="00B34FF9"/>
    <w:rsid w:val="00B35065"/>
    <w:rsid w:val="00B355BC"/>
    <w:rsid w:val="00B360AE"/>
    <w:rsid w:val="00B37150"/>
    <w:rsid w:val="00B4158A"/>
    <w:rsid w:val="00B41685"/>
    <w:rsid w:val="00B41BAF"/>
    <w:rsid w:val="00B41F53"/>
    <w:rsid w:val="00B42D14"/>
    <w:rsid w:val="00B434DC"/>
    <w:rsid w:val="00B44A11"/>
    <w:rsid w:val="00B45159"/>
    <w:rsid w:val="00B45D36"/>
    <w:rsid w:val="00B46DEA"/>
    <w:rsid w:val="00B47028"/>
    <w:rsid w:val="00B47182"/>
    <w:rsid w:val="00B471F2"/>
    <w:rsid w:val="00B4770B"/>
    <w:rsid w:val="00B47BCB"/>
    <w:rsid w:val="00B47CF3"/>
    <w:rsid w:val="00B50BEA"/>
    <w:rsid w:val="00B5141E"/>
    <w:rsid w:val="00B51B3A"/>
    <w:rsid w:val="00B52568"/>
    <w:rsid w:val="00B5282A"/>
    <w:rsid w:val="00B52C84"/>
    <w:rsid w:val="00B53285"/>
    <w:rsid w:val="00B5383C"/>
    <w:rsid w:val="00B53E78"/>
    <w:rsid w:val="00B541BC"/>
    <w:rsid w:val="00B54639"/>
    <w:rsid w:val="00B54743"/>
    <w:rsid w:val="00B5518A"/>
    <w:rsid w:val="00B55A41"/>
    <w:rsid w:val="00B561F3"/>
    <w:rsid w:val="00B57715"/>
    <w:rsid w:val="00B6084A"/>
    <w:rsid w:val="00B609D9"/>
    <w:rsid w:val="00B61F5C"/>
    <w:rsid w:val="00B622A2"/>
    <w:rsid w:val="00B6242C"/>
    <w:rsid w:val="00B6329C"/>
    <w:rsid w:val="00B632B0"/>
    <w:rsid w:val="00B636D1"/>
    <w:rsid w:val="00B63793"/>
    <w:rsid w:val="00B6380D"/>
    <w:rsid w:val="00B65364"/>
    <w:rsid w:val="00B65856"/>
    <w:rsid w:val="00B67448"/>
    <w:rsid w:val="00B67857"/>
    <w:rsid w:val="00B711B8"/>
    <w:rsid w:val="00B71218"/>
    <w:rsid w:val="00B715DC"/>
    <w:rsid w:val="00B71DBA"/>
    <w:rsid w:val="00B71F58"/>
    <w:rsid w:val="00B728F0"/>
    <w:rsid w:val="00B72983"/>
    <w:rsid w:val="00B72B37"/>
    <w:rsid w:val="00B73342"/>
    <w:rsid w:val="00B73CFB"/>
    <w:rsid w:val="00B73DA1"/>
    <w:rsid w:val="00B74019"/>
    <w:rsid w:val="00B743F3"/>
    <w:rsid w:val="00B745CA"/>
    <w:rsid w:val="00B747D0"/>
    <w:rsid w:val="00B75359"/>
    <w:rsid w:val="00B7539E"/>
    <w:rsid w:val="00B75D6B"/>
    <w:rsid w:val="00B76CD6"/>
    <w:rsid w:val="00B76E09"/>
    <w:rsid w:val="00B77128"/>
    <w:rsid w:val="00B77474"/>
    <w:rsid w:val="00B77CF7"/>
    <w:rsid w:val="00B80E5D"/>
    <w:rsid w:val="00B817AD"/>
    <w:rsid w:val="00B81CD3"/>
    <w:rsid w:val="00B82358"/>
    <w:rsid w:val="00B828BC"/>
    <w:rsid w:val="00B82C23"/>
    <w:rsid w:val="00B82C8F"/>
    <w:rsid w:val="00B83318"/>
    <w:rsid w:val="00B84017"/>
    <w:rsid w:val="00B84E1F"/>
    <w:rsid w:val="00B85115"/>
    <w:rsid w:val="00B85B20"/>
    <w:rsid w:val="00B86C4B"/>
    <w:rsid w:val="00B87FF7"/>
    <w:rsid w:val="00B90080"/>
    <w:rsid w:val="00B906D5"/>
    <w:rsid w:val="00B918D2"/>
    <w:rsid w:val="00B91CBA"/>
    <w:rsid w:val="00B92A30"/>
    <w:rsid w:val="00B944A0"/>
    <w:rsid w:val="00B947F2"/>
    <w:rsid w:val="00B9514D"/>
    <w:rsid w:val="00B95EF4"/>
    <w:rsid w:val="00B95F22"/>
    <w:rsid w:val="00B964EF"/>
    <w:rsid w:val="00B9694A"/>
    <w:rsid w:val="00B9766E"/>
    <w:rsid w:val="00B97834"/>
    <w:rsid w:val="00B97E9F"/>
    <w:rsid w:val="00BA00FE"/>
    <w:rsid w:val="00BA0E0F"/>
    <w:rsid w:val="00BA10F8"/>
    <w:rsid w:val="00BA17E6"/>
    <w:rsid w:val="00BA19AE"/>
    <w:rsid w:val="00BA1FDF"/>
    <w:rsid w:val="00BA33A4"/>
    <w:rsid w:val="00BA4983"/>
    <w:rsid w:val="00BA49A8"/>
    <w:rsid w:val="00BA517D"/>
    <w:rsid w:val="00BA6542"/>
    <w:rsid w:val="00BA6604"/>
    <w:rsid w:val="00BA69F5"/>
    <w:rsid w:val="00BA7075"/>
    <w:rsid w:val="00BA70D8"/>
    <w:rsid w:val="00BA7288"/>
    <w:rsid w:val="00BA7C93"/>
    <w:rsid w:val="00BA7E8D"/>
    <w:rsid w:val="00BA7F24"/>
    <w:rsid w:val="00BB012B"/>
    <w:rsid w:val="00BB08EC"/>
    <w:rsid w:val="00BB1623"/>
    <w:rsid w:val="00BB1A23"/>
    <w:rsid w:val="00BB1B3F"/>
    <w:rsid w:val="00BB218C"/>
    <w:rsid w:val="00BB25D6"/>
    <w:rsid w:val="00BB2D15"/>
    <w:rsid w:val="00BB2EE6"/>
    <w:rsid w:val="00BB3305"/>
    <w:rsid w:val="00BB39C5"/>
    <w:rsid w:val="00BB3FC4"/>
    <w:rsid w:val="00BB413A"/>
    <w:rsid w:val="00BB4DED"/>
    <w:rsid w:val="00BB565E"/>
    <w:rsid w:val="00BB5C25"/>
    <w:rsid w:val="00BB5C50"/>
    <w:rsid w:val="00BB5D68"/>
    <w:rsid w:val="00BB66A7"/>
    <w:rsid w:val="00BB735E"/>
    <w:rsid w:val="00BB7B01"/>
    <w:rsid w:val="00BC1371"/>
    <w:rsid w:val="00BC1B44"/>
    <w:rsid w:val="00BC2C09"/>
    <w:rsid w:val="00BC41A6"/>
    <w:rsid w:val="00BC56B7"/>
    <w:rsid w:val="00BC5ACB"/>
    <w:rsid w:val="00BC5B86"/>
    <w:rsid w:val="00BC5E5A"/>
    <w:rsid w:val="00BC6704"/>
    <w:rsid w:val="00BC678F"/>
    <w:rsid w:val="00BC7351"/>
    <w:rsid w:val="00BC7D69"/>
    <w:rsid w:val="00BD010E"/>
    <w:rsid w:val="00BD0722"/>
    <w:rsid w:val="00BD1193"/>
    <w:rsid w:val="00BD175C"/>
    <w:rsid w:val="00BD2348"/>
    <w:rsid w:val="00BD332C"/>
    <w:rsid w:val="00BD3EAB"/>
    <w:rsid w:val="00BD4D9C"/>
    <w:rsid w:val="00BD602D"/>
    <w:rsid w:val="00BD7B40"/>
    <w:rsid w:val="00BE0E0C"/>
    <w:rsid w:val="00BE1151"/>
    <w:rsid w:val="00BE29AB"/>
    <w:rsid w:val="00BE2CBC"/>
    <w:rsid w:val="00BE385B"/>
    <w:rsid w:val="00BE4243"/>
    <w:rsid w:val="00BE4AFD"/>
    <w:rsid w:val="00BE5049"/>
    <w:rsid w:val="00BE59FE"/>
    <w:rsid w:val="00BE5F05"/>
    <w:rsid w:val="00BE6A97"/>
    <w:rsid w:val="00BE754E"/>
    <w:rsid w:val="00BE7796"/>
    <w:rsid w:val="00BE792F"/>
    <w:rsid w:val="00BE7BD1"/>
    <w:rsid w:val="00BE7CBE"/>
    <w:rsid w:val="00BF054F"/>
    <w:rsid w:val="00BF0612"/>
    <w:rsid w:val="00BF09C2"/>
    <w:rsid w:val="00BF18EC"/>
    <w:rsid w:val="00BF2259"/>
    <w:rsid w:val="00BF3623"/>
    <w:rsid w:val="00BF42C3"/>
    <w:rsid w:val="00BF43A3"/>
    <w:rsid w:val="00BF5FD5"/>
    <w:rsid w:val="00BF60CF"/>
    <w:rsid w:val="00BF641C"/>
    <w:rsid w:val="00BF6D56"/>
    <w:rsid w:val="00BF75C2"/>
    <w:rsid w:val="00BF7645"/>
    <w:rsid w:val="00BF7789"/>
    <w:rsid w:val="00BF7987"/>
    <w:rsid w:val="00C01B1E"/>
    <w:rsid w:val="00C021C5"/>
    <w:rsid w:val="00C0267A"/>
    <w:rsid w:val="00C0268A"/>
    <w:rsid w:val="00C02A8F"/>
    <w:rsid w:val="00C035A0"/>
    <w:rsid w:val="00C040CA"/>
    <w:rsid w:val="00C040FE"/>
    <w:rsid w:val="00C04961"/>
    <w:rsid w:val="00C05906"/>
    <w:rsid w:val="00C05A39"/>
    <w:rsid w:val="00C05B1A"/>
    <w:rsid w:val="00C05CED"/>
    <w:rsid w:val="00C05F6E"/>
    <w:rsid w:val="00C07576"/>
    <w:rsid w:val="00C1004A"/>
    <w:rsid w:val="00C1039F"/>
    <w:rsid w:val="00C11BCE"/>
    <w:rsid w:val="00C1223F"/>
    <w:rsid w:val="00C12353"/>
    <w:rsid w:val="00C12E48"/>
    <w:rsid w:val="00C13104"/>
    <w:rsid w:val="00C1381B"/>
    <w:rsid w:val="00C13933"/>
    <w:rsid w:val="00C14E64"/>
    <w:rsid w:val="00C14EC4"/>
    <w:rsid w:val="00C1553E"/>
    <w:rsid w:val="00C15859"/>
    <w:rsid w:val="00C15B72"/>
    <w:rsid w:val="00C15D26"/>
    <w:rsid w:val="00C168D2"/>
    <w:rsid w:val="00C1741E"/>
    <w:rsid w:val="00C1780C"/>
    <w:rsid w:val="00C17FAA"/>
    <w:rsid w:val="00C21363"/>
    <w:rsid w:val="00C21898"/>
    <w:rsid w:val="00C2301D"/>
    <w:rsid w:val="00C23D53"/>
    <w:rsid w:val="00C240C4"/>
    <w:rsid w:val="00C241B7"/>
    <w:rsid w:val="00C24409"/>
    <w:rsid w:val="00C24B1E"/>
    <w:rsid w:val="00C2515C"/>
    <w:rsid w:val="00C25253"/>
    <w:rsid w:val="00C2664C"/>
    <w:rsid w:val="00C2728A"/>
    <w:rsid w:val="00C27291"/>
    <w:rsid w:val="00C30203"/>
    <w:rsid w:val="00C3086F"/>
    <w:rsid w:val="00C30A70"/>
    <w:rsid w:val="00C30EAE"/>
    <w:rsid w:val="00C31634"/>
    <w:rsid w:val="00C31CE1"/>
    <w:rsid w:val="00C334C8"/>
    <w:rsid w:val="00C340FB"/>
    <w:rsid w:val="00C345B0"/>
    <w:rsid w:val="00C347F4"/>
    <w:rsid w:val="00C3491D"/>
    <w:rsid w:val="00C34AF6"/>
    <w:rsid w:val="00C34E30"/>
    <w:rsid w:val="00C34F06"/>
    <w:rsid w:val="00C356B6"/>
    <w:rsid w:val="00C35CA3"/>
    <w:rsid w:val="00C35F55"/>
    <w:rsid w:val="00C3620A"/>
    <w:rsid w:val="00C363B0"/>
    <w:rsid w:val="00C36450"/>
    <w:rsid w:val="00C3674D"/>
    <w:rsid w:val="00C36D9E"/>
    <w:rsid w:val="00C4020E"/>
    <w:rsid w:val="00C423AA"/>
    <w:rsid w:val="00C4246F"/>
    <w:rsid w:val="00C44384"/>
    <w:rsid w:val="00C448F5"/>
    <w:rsid w:val="00C45900"/>
    <w:rsid w:val="00C45DB5"/>
    <w:rsid w:val="00C45F6E"/>
    <w:rsid w:val="00C464D6"/>
    <w:rsid w:val="00C46D02"/>
    <w:rsid w:val="00C472D9"/>
    <w:rsid w:val="00C478FB"/>
    <w:rsid w:val="00C502DD"/>
    <w:rsid w:val="00C510BB"/>
    <w:rsid w:val="00C516E5"/>
    <w:rsid w:val="00C51E6F"/>
    <w:rsid w:val="00C5214B"/>
    <w:rsid w:val="00C52835"/>
    <w:rsid w:val="00C528A6"/>
    <w:rsid w:val="00C52CA5"/>
    <w:rsid w:val="00C52CFA"/>
    <w:rsid w:val="00C53989"/>
    <w:rsid w:val="00C53D59"/>
    <w:rsid w:val="00C54056"/>
    <w:rsid w:val="00C54342"/>
    <w:rsid w:val="00C54831"/>
    <w:rsid w:val="00C54E65"/>
    <w:rsid w:val="00C54F1C"/>
    <w:rsid w:val="00C556E6"/>
    <w:rsid w:val="00C5717F"/>
    <w:rsid w:val="00C5765D"/>
    <w:rsid w:val="00C57711"/>
    <w:rsid w:val="00C602E0"/>
    <w:rsid w:val="00C609DA"/>
    <w:rsid w:val="00C6116B"/>
    <w:rsid w:val="00C621EF"/>
    <w:rsid w:val="00C62702"/>
    <w:rsid w:val="00C632FA"/>
    <w:rsid w:val="00C634FC"/>
    <w:rsid w:val="00C641AD"/>
    <w:rsid w:val="00C64CCF"/>
    <w:rsid w:val="00C64E61"/>
    <w:rsid w:val="00C65376"/>
    <w:rsid w:val="00C6546C"/>
    <w:rsid w:val="00C6674A"/>
    <w:rsid w:val="00C67921"/>
    <w:rsid w:val="00C67C34"/>
    <w:rsid w:val="00C70592"/>
    <w:rsid w:val="00C706FC"/>
    <w:rsid w:val="00C71446"/>
    <w:rsid w:val="00C71566"/>
    <w:rsid w:val="00C71FF5"/>
    <w:rsid w:val="00C72058"/>
    <w:rsid w:val="00C72200"/>
    <w:rsid w:val="00C728C2"/>
    <w:rsid w:val="00C72A09"/>
    <w:rsid w:val="00C72DD8"/>
    <w:rsid w:val="00C731F8"/>
    <w:rsid w:val="00C73B59"/>
    <w:rsid w:val="00C74186"/>
    <w:rsid w:val="00C7486F"/>
    <w:rsid w:val="00C75F51"/>
    <w:rsid w:val="00C77458"/>
    <w:rsid w:val="00C80A34"/>
    <w:rsid w:val="00C8105B"/>
    <w:rsid w:val="00C818F4"/>
    <w:rsid w:val="00C81DB5"/>
    <w:rsid w:val="00C83CFF"/>
    <w:rsid w:val="00C846D9"/>
    <w:rsid w:val="00C84C79"/>
    <w:rsid w:val="00C8503D"/>
    <w:rsid w:val="00C85C8C"/>
    <w:rsid w:val="00C85CCF"/>
    <w:rsid w:val="00C85D0E"/>
    <w:rsid w:val="00C85E3D"/>
    <w:rsid w:val="00C86048"/>
    <w:rsid w:val="00C8663C"/>
    <w:rsid w:val="00C90B5B"/>
    <w:rsid w:val="00C9202E"/>
    <w:rsid w:val="00C92958"/>
    <w:rsid w:val="00C92BD1"/>
    <w:rsid w:val="00C92F57"/>
    <w:rsid w:val="00C94CC8"/>
    <w:rsid w:val="00C9566C"/>
    <w:rsid w:val="00C95C86"/>
    <w:rsid w:val="00C96A4C"/>
    <w:rsid w:val="00C971C3"/>
    <w:rsid w:val="00C97370"/>
    <w:rsid w:val="00C97D10"/>
    <w:rsid w:val="00CA1991"/>
    <w:rsid w:val="00CA29B4"/>
    <w:rsid w:val="00CA305B"/>
    <w:rsid w:val="00CA3B9B"/>
    <w:rsid w:val="00CA3D1B"/>
    <w:rsid w:val="00CA4AC8"/>
    <w:rsid w:val="00CA4B70"/>
    <w:rsid w:val="00CA4FD0"/>
    <w:rsid w:val="00CA6101"/>
    <w:rsid w:val="00CA62F9"/>
    <w:rsid w:val="00CA69B3"/>
    <w:rsid w:val="00CA6C82"/>
    <w:rsid w:val="00CB024D"/>
    <w:rsid w:val="00CB15D5"/>
    <w:rsid w:val="00CB222B"/>
    <w:rsid w:val="00CB28AD"/>
    <w:rsid w:val="00CB2AA2"/>
    <w:rsid w:val="00CB2FCF"/>
    <w:rsid w:val="00CB3456"/>
    <w:rsid w:val="00CB5B37"/>
    <w:rsid w:val="00CB609A"/>
    <w:rsid w:val="00CB67C8"/>
    <w:rsid w:val="00CB6DAF"/>
    <w:rsid w:val="00CB71CA"/>
    <w:rsid w:val="00CB72BF"/>
    <w:rsid w:val="00CB75A7"/>
    <w:rsid w:val="00CB7B20"/>
    <w:rsid w:val="00CB7DCD"/>
    <w:rsid w:val="00CC258B"/>
    <w:rsid w:val="00CC2BDA"/>
    <w:rsid w:val="00CC306C"/>
    <w:rsid w:val="00CC380F"/>
    <w:rsid w:val="00CC43C7"/>
    <w:rsid w:val="00CC54E7"/>
    <w:rsid w:val="00CC5892"/>
    <w:rsid w:val="00CC5AB4"/>
    <w:rsid w:val="00CC6AF6"/>
    <w:rsid w:val="00CC6FB7"/>
    <w:rsid w:val="00CD12D4"/>
    <w:rsid w:val="00CD297C"/>
    <w:rsid w:val="00CD2A33"/>
    <w:rsid w:val="00CD2A44"/>
    <w:rsid w:val="00CD2E4F"/>
    <w:rsid w:val="00CD3798"/>
    <w:rsid w:val="00CD4761"/>
    <w:rsid w:val="00CD4CF1"/>
    <w:rsid w:val="00CD5329"/>
    <w:rsid w:val="00CD60A3"/>
    <w:rsid w:val="00CD6583"/>
    <w:rsid w:val="00CD6CF0"/>
    <w:rsid w:val="00CD6EC8"/>
    <w:rsid w:val="00CE0185"/>
    <w:rsid w:val="00CE097A"/>
    <w:rsid w:val="00CE1544"/>
    <w:rsid w:val="00CE1715"/>
    <w:rsid w:val="00CE1C06"/>
    <w:rsid w:val="00CE2219"/>
    <w:rsid w:val="00CE304E"/>
    <w:rsid w:val="00CE3727"/>
    <w:rsid w:val="00CE38AB"/>
    <w:rsid w:val="00CE4109"/>
    <w:rsid w:val="00CE4207"/>
    <w:rsid w:val="00CE4776"/>
    <w:rsid w:val="00CE4985"/>
    <w:rsid w:val="00CE4A83"/>
    <w:rsid w:val="00CE4DE2"/>
    <w:rsid w:val="00CE4F23"/>
    <w:rsid w:val="00CE5458"/>
    <w:rsid w:val="00CE5E58"/>
    <w:rsid w:val="00CE664C"/>
    <w:rsid w:val="00CE675B"/>
    <w:rsid w:val="00CE6F22"/>
    <w:rsid w:val="00CE7392"/>
    <w:rsid w:val="00CF0754"/>
    <w:rsid w:val="00CF0A1E"/>
    <w:rsid w:val="00CF0AB7"/>
    <w:rsid w:val="00CF19F0"/>
    <w:rsid w:val="00CF1A7F"/>
    <w:rsid w:val="00CF276C"/>
    <w:rsid w:val="00CF3130"/>
    <w:rsid w:val="00CF334C"/>
    <w:rsid w:val="00CF376C"/>
    <w:rsid w:val="00CF3997"/>
    <w:rsid w:val="00CF46BC"/>
    <w:rsid w:val="00CF6112"/>
    <w:rsid w:val="00CF6F57"/>
    <w:rsid w:val="00CF715A"/>
    <w:rsid w:val="00CF7934"/>
    <w:rsid w:val="00CF7EC9"/>
    <w:rsid w:val="00D012ED"/>
    <w:rsid w:val="00D01F99"/>
    <w:rsid w:val="00D0296B"/>
    <w:rsid w:val="00D033AF"/>
    <w:rsid w:val="00D03BA5"/>
    <w:rsid w:val="00D03CC9"/>
    <w:rsid w:val="00D0552F"/>
    <w:rsid w:val="00D055F4"/>
    <w:rsid w:val="00D05867"/>
    <w:rsid w:val="00D05947"/>
    <w:rsid w:val="00D06590"/>
    <w:rsid w:val="00D06DED"/>
    <w:rsid w:val="00D06ECD"/>
    <w:rsid w:val="00D07608"/>
    <w:rsid w:val="00D07740"/>
    <w:rsid w:val="00D07818"/>
    <w:rsid w:val="00D07955"/>
    <w:rsid w:val="00D106B5"/>
    <w:rsid w:val="00D1072A"/>
    <w:rsid w:val="00D117EB"/>
    <w:rsid w:val="00D12550"/>
    <w:rsid w:val="00D12B53"/>
    <w:rsid w:val="00D12F1E"/>
    <w:rsid w:val="00D13726"/>
    <w:rsid w:val="00D13EEB"/>
    <w:rsid w:val="00D14858"/>
    <w:rsid w:val="00D14C08"/>
    <w:rsid w:val="00D14C8E"/>
    <w:rsid w:val="00D14CA1"/>
    <w:rsid w:val="00D14ED8"/>
    <w:rsid w:val="00D15FD7"/>
    <w:rsid w:val="00D17172"/>
    <w:rsid w:val="00D20163"/>
    <w:rsid w:val="00D2019E"/>
    <w:rsid w:val="00D21261"/>
    <w:rsid w:val="00D21AA3"/>
    <w:rsid w:val="00D2251F"/>
    <w:rsid w:val="00D2252F"/>
    <w:rsid w:val="00D22BB4"/>
    <w:rsid w:val="00D23511"/>
    <w:rsid w:val="00D2363E"/>
    <w:rsid w:val="00D240B7"/>
    <w:rsid w:val="00D243AF"/>
    <w:rsid w:val="00D2469B"/>
    <w:rsid w:val="00D25924"/>
    <w:rsid w:val="00D2623C"/>
    <w:rsid w:val="00D2679A"/>
    <w:rsid w:val="00D269C4"/>
    <w:rsid w:val="00D26C27"/>
    <w:rsid w:val="00D27D0E"/>
    <w:rsid w:val="00D30A18"/>
    <w:rsid w:val="00D310B3"/>
    <w:rsid w:val="00D31615"/>
    <w:rsid w:val="00D31841"/>
    <w:rsid w:val="00D32CCF"/>
    <w:rsid w:val="00D32E44"/>
    <w:rsid w:val="00D34115"/>
    <w:rsid w:val="00D34F8A"/>
    <w:rsid w:val="00D35150"/>
    <w:rsid w:val="00D37140"/>
    <w:rsid w:val="00D41E88"/>
    <w:rsid w:val="00D42981"/>
    <w:rsid w:val="00D42DEB"/>
    <w:rsid w:val="00D43173"/>
    <w:rsid w:val="00D433F8"/>
    <w:rsid w:val="00D43699"/>
    <w:rsid w:val="00D43FB0"/>
    <w:rsid w:val="00D4453E"/>
    <w:rsid w:val="00D445A8"/>
    <w:rsid w:val="00D44EF7"/>
    <w:rsid w:val="00D450F0"/>
    <w:rsid w:val="00D45C2F"/>
    <w:rsid w:val="00D45D68"/>
    <w:rsid w:val="00D45ED2"/>
    <w:rsid w:val="00D46418"/>
    <w:rsid w:val="00D46CB5"/>
    <w:rsid w:val="00D47496"/>
    <w:rsid w:val="00D5023B"/>
    <w:rsid w:val="00D50765"/>
    <w:rsid w:val="00D52967"/>
    <w:rsid w:val="00D5309A"/>
    <w:rsid w:val="00D533BC"/>
    <w:rsid w:val="00D538E2"/>
    <w:rsid w:val="00D549AC"/>
    <w:rsid w:val="00D54B9A"/>
    <w:rsid w:val="00D560CB"/>
    <w:rsid w:val="00D5615E"/>
    <w:rsid w:val="00D56259"/>
    <w:rsid w:val="00D56B6A"/>
    <w:rsid w:val="00D571BB"/>
    <w:rsid w:val="00D57388"/>
    <w:rsid w:val="00D579FD"/>
    <w:rsid w:val="00D61E7C"/>
    <w:rsid w:val="00D61F01"/>
    <w:rsid w:val="00D6249E"/>
    <w:rsid w:val="00D627C7"/>
    <w:rsid w:val="00D638F2"/>
    <w:rsid w:val="00D67432"/>
    <w:rsid w:val="00D70445"/>
    <w:rsid w:val="00D70487"/>
    <w:rsid w:val="00D713D1"/>
    <w:rsid w:val="00D714C8"/>
    <w:rsid w:val="00D71936"/>
    <w:rsid w:val="00D71B06"/>
    <w:rsid w:val="00D722D9"/>
    <w:rsid w:val="00D726B7"/>
    <w:rsid w:val="00D734B1"/>
    <w:rsid w:val="00D737B9"/>
    <w:rsid w:val="00D74097"/>
    <w:rsid w:val="00D74597"/>
    <w:rsid w:val="00D74BE1"/>
    <w:rsid w:val="00D74ED7"/>
    <w:rsid w:val="00D757BC"/>
    <w:rsid w:val="00D76BDD"/>
    <w:rsid w:val="00D77766"/>
    <w:rsid w:val="00D777E0"/>
    <w:rsid w:val="00D778A0"/>
    <w:rsid w:val="00D77D28"/>
    <w:rsid w:val="00D8131D"/>
    <w:rsid w:val="00D81736"/>
    <w:rsid w:val="00D845A0"/>
    <w:rsid w:val="00D861C1"/>
    <w:rsid w:val="00D86B05"/>
    <w:rsid w:val="00D874D7"/>
    <w:rsid w:val="00D875C7"/>
    <w:rsid w:val="00D87754"/>
    <w:rsid w:val="00D87AC5"/>
    <w:rsid w:val="00D90C94"/>
    <w:rsid w:val="00D91B8B"/>
    <w:rsid w:val="00D91CEA"/>
    <w:rsid w:val="00D91D7C"/>
    <w:rsid w:val="00D931B4"/>
    <w:rsid w:val="00D93538"/>
    <w:rsid w:val="00D93A80"/>
    <w:rsid w:val="00D93C51"/>
    <w:rsid w:val="00D9411B"/>
    <w:rsid w:val="00D94EE7"/>
    <w:rsid w:val="00D95A5A"/>
    <w:rsid w:val="00D9686D"/>
    <w:rsid w:val="00D9704D"/>
    <w:rsid w:val="00D97260"/>
    <w:rsid w:val="00D9768D"/>
    <w:rsid w:val="00D979D5"/>
    <w:rsid w:val="00D97A2B"/>
    <w:rsid w:val="00D97B83"/>
    <w:rsid w:val="00DA041E"/>
    <w:rsid w:val="00DA0DB7"/>
    <w:rsid w:val="00DA0E40"/>
    <w:rsid w:val="00DA21EB"/>
    <w:rsid w:val="00DA390F"/>
    <w:rsid w:val="00DA403F"/>
    <w:rsid w:val="00DA426B"/>
    <w:rsid w:val="00DA4EAF"/>
    <w:rsid w:val="00DA5140"/>
    <w:rsid w:val="00DA6943"/>
    <w:rsid w:val="00DA6ED1"/>
    <w:rsid w:val="00DA71CC"/>
    <w:rsid w:val="00DA7C19"/>
    <w:rsid w:val="00DB0D7D"/>
    <w:rsid w:val="00DB1895"/>
    <w:rsid w:val="00DB18DC"/>
    <w:rsid w:val="00DB1DB1"/>
    <w:rsid w:val="00DB2D65"/>
    <w:rsid w:val="00DB353F"/>
    <w:rsid w:val="00DB4311"/>
    <w:rsid w:val="00DB4D8C"/>
    <w:rsid w:val="00DB4F36"/>
    <w:rsid w:val="00DB4F3F"/>
    <w:rsid w:val="00DB56F3"/>
    <w:rsid w:val="00DB5855"/>
    <w:rsid w:val="00DB58AA"/>
    <w:rsid w:val="00DB71E5"/>
    <w:rsid w:val="00DB744F"/>
    <w:rsid w:val="00DB7F1D"/>
    <w:rsid w:val="00DC0715"/>
    <w:rsid w:val="00DC10F7"/>
    <w:rsid w:val="00DC13A4"/>
    <w:rsid w:val="00DC1EC6"/>
    <w:rsid w:val="00DC2A06"/>
    <w:rsid w:val="00DC33A9"/>
    <w:rsid w:val="00DC42C8"/>
    <w:rsid w:val="00DC49F4"/>
    <w:rsid w:val="00DC509C"/>
    <w:rsid w:val="00DC5AEB"/>
    <w:rsid w:val="00DC6CBC"/>
    <w:rsid w:val="00DC6E60"/>
    <w:rsid w:val="00DC73B6"/>
    <w:rsid w:val="00DC7D91"/>
    <w:rsid w:val="00DC7FDE"/>
    <w:rsid w:val="00DD00CB"/>
    <w:rsid w:val="00DD01F4"/>
    <w:rsid w:val="00DD13E2"/>
    <w:rsid w:val="00DD1B2D"/>
    <w:rsid w:val="00DD1F5F"/>
    <w:rsid w:val="00DD2330"/>
    <w:rsid w:val="00DD3C30"/>
    <w:rsid w:val="00DD3CBC"/>
    <w:rsid w:val="00DD4625"/>
    <w:rsid w:val="00DD49D5"/>
    <w:rsid w:val="00DD5E79"/>
    <w:rsid w:val="00DD6158"/>
    <w:rsid w:val="00DD637A"/>
    <w:rsid w:val="00DD637B"/>
    <w:rsid w:val="00DD75ED"/>
    <w:rsid w:val="00DD7B47"/>
    <w:rsid w:val="00DE03E8"/>
    <w:rsid w:val="00DE0F25"/>
    <w:rsid w:val="00DE1BDD"/>
    <w:rsid w:val="00DE311B"/>
    <w:rsid w:val="00DE35C6"/>
    <w:rsid w:val="00DE36A4"/>
    <w:rsid w:val="00DE371A"/>
    <w:rsid w:val="00DE3B23"/>
    <w:rsid w:val="00DE3DA2"/>
    <w:rsid w:val="00DE4418"/>
    <w:rsid w:val="00DE475D"/>
    <w:rsid w:val="00DE48AE"/>
    <w:rsid w:val="00DE4F74"/>
    <w:rsid w:val="00DE5DE8"/>
    <w:rsid w:val="00DE62FA"/>
    <w:rsid w:val="00DE760E"/>
    <w:rsid w:val="00DE7614"/>
    <w:rsid w:val="00DE7B43"/>
    <w:rsid w:val="00DE7C53"/>
    <w:rsid w:val="00DE7DAB"/>
    <w:rsid w:val="00DE7FBA"/>
    <w:rsid w:val="00DF1A6B"/>
    <w:rsid w:val="00DF2D89"/>
    <w:rsid w:val="00DF33CD"/>
    <w:rsid w:val="00DF3CBF"/>
    <w:rsid w:val="00DF4A95"/>
    <w:rsid w:val="00DF4F70"/>
    <w:rsid w:val="00DF5924"/>
    <w:rsid w:val="00DF5A57"/>
    <w:rsid w:val="00DF5F65"/>
    <w:rsid w:val="00DF67CE"/>
    <w:rsid w:val="00E015F3"/>
    <w:rsid w:val="00E018C6"/>
    <w:rsid w:val="00E01EA6"/>
    <w:rsid w:val="00E01EBA"/>
    <w:rsid w:val="00E03811"/>
    <w:rsid w:val="00E048F7"/>
    <w:rsid w:val="00E04CE1"/>
    <w:rsid w:val="00E06877"/>
    <w:rsid w:val="00E06B28"/>
    <w:rsid w:val="00E06F5C"/>
    <w:rsid w:val="00E0798A"/>
    <w:rsid w:val="00E07DC9"/>
    <w:rsid w:val="00E07E12"/>
    <w:rsid w:val="00E07E6A"/>
    <w:rsid w:val="00E10CEE"/>
    <w:rsid w:val="00E111E3"/>
    <w:rsid w:val="00E12EA9"/>
    <w:rsid w:val="00E13D72"/>
    <w:rsid w:val="00E14A65"/>
    <w:rsid w:val="00E14B39"/>
    <w:rsid w:val="00E1538B"/>
    <w:rsid w:val="00E15B9F"/>
    <w:rsid w:val="00E163B9"/>
    <w:rsid w:val="00E16800"/>
    <w:rsid w:val="00E173CD"/>
    <w:rsid w:val="00E174BC"/>
    <w:rsid w:val="00E17712"/>
    <w:rsid w:val="00E17F4F"/>
    <w:rsid w:val="00E20DA0"/>
    <w:rsid w:val="00E20F26"/>
    <w:rsid w:val="00E21050"/>
    <w:rsid w:val="00E21526"/>
    <w:rsid w:val="00E215DD"/>
    <w:rsid w:val="00E21881"/>
    <w:rsid w:val="00E22112"/>
    <w:rsid w:val="00E22929"/>
    <w:rsid w:val="00E22BCD"/>
    <w:rsid w:val="00E230A7"/>
    <w:rsid w:val="00E2328A"/>
    <w:rsid w:val="00E25DB1"/>
    <w:rsid w:val="00E26984"/>
    <w:rsid w:val="00E27554"/>
    <w:rsid w:val="00E276CC"/>
    <w:rsid w:val="00E27AEF"/>
    <w:rsid w:val="00E27C03"/>
    <w:rsid w:val="00E27C74"/>
    <w:rsid w:val="00E3008E"/>
    <w:rsid w:val="00E30436"/>
    <w:rsid w:val="00E30589"/>
    <w:rsid w:val="00E30849"/>
    <w:rsid w:val="00E30EE4"/>
    <w:rsid w:val="00E316D3"/>
    <w:rsid w:val="00E31A03"/>
    <w:rsid w:val="00E31B18"/>
    <w:rsid w:val="00E322A8"/>
    <w:rsid w:val="00E32619"/>
    <w:rsid w:val="00E32780"/>
    <w:rsid w:val="00E32A73"/>
    <w:rsid w:val="00E33698"/>
    <w:rsid w:val="00E34706"/>
    <w:rsid w:val="00E34D7D"/>
    <w:rsid w:val="00E35C69"/>
    <w:rsid w:val="00E3626C"/>
    <w:rsid w:val="00E3711C"/>
    <w:rsid w:val="00E37372"/>
    <w:rsid w:val="00E37392"/>
    <w:rsid w:val="00E37CA0"/>
    <w:rsid w:val="00E41006"/>
    <w:rsid w:val="00E41063"/>
    <w:rsid w:val="00E42147"/>
    <w:rsid w:val="00E42D33"/>
    <w:rsid w:val="00E438B2"/>
    <w:rsid w:val="00E43E19"/>
    <w:rsid w:val="00E44087"/>
    <w:rsid w:val="00E44163"/>
    <w:rsid w:val="00E4429D"/>
    <w:rsid w:val="00E4522C"/>
    <w:rsid w:val="00E452F7"/>
    <w:rsid w:val="00E45C75"/>
    <w:rsid w:val="00E45D85"/>
    <w:rsid w:val="00E45E21"/>
    <w:rsid w:val="00E4628A"/>
    <w:rsid w:val="00E4719B"/>
    <w:rsid w:val="00E5078C"/>
    <w:rsid w:val="00E51BB1"/>
    <w:rsid w:val="00E51DEA"/>
    <w:rsid w:val="00E51FD5"/>
    <w:rsid w:val="00E53A8B"/>
    <w:rsid w:val="00E54233"/>
    <w:rsid w:val="00E544D1"/>
    <w:rsid w:val="00E5457E"/>
    <w:rsid w:val="00E552F8"/>
    <w:rsid w:val="00E55936"/>
    <w:rsid w:val="00E56C4A"/>
    <w:rsid w:val="00E57F26"/>
    <w:rsid w:val="00E60019"/>
    <w:rsid w:val="00E60960"/>
    <w:rsid w:val="00E60B44"/>
    <w:rsid w:val="00E6108B"/>
    <w:rsid w:val="00E616D9"/>
    <w:rsid w:val="00E61FDE"/>
    <w:rsid w:val="00E625AE"/>
    <w:rsid w:val="00E62B20"/>
    <w:rsid w:val="00E62C9A"/>
    <w:rsid w:val="00E6309B"/>
    <w:rsid w:val="00E63E59"/>
    <w:rsid w:val="00E63F23"/>
    <w:rsid w:val="00E640F8"/>
    <w:rsid w:val="00E647A2"/>
    <w:rsid w:val="00E659B9"/>
    <w:rsid w:val="00E66702"/>
    <w:rsid w:val="00E6698A"/>
    <w:rsid w:val="00E679E0"/>
    <w:rsid w:val="00E7054F"/>
    <w:rsid w:val="00E7062F"/>
    <w:rsid w:val="00E71C32"/>
    <w:rsid w:val="00E71DDF"/>
    <w:rsid w:val="00E7241B"/>
    <w:rsid w:val="00E7253B"/>
    <w:rsid w:val="00E72ABE"/>
    <w:rsid w:val="00E72D00"/>
    <w:rsid w:val="00E73081"/>
    <w:rsid w:val="00E743E3"/>
    <w:rsid w:val="00E74862"/>
    <w:rsid w:val="00E7589F"/>
    <w:rsid w:val="00E76498"/>
    <w:rsid w:val="00E76679"/>
    <w:rsid w:val="00E77072"/>
    <w:rsid w:val="00E773E8"/>
    <w:rsid w:val="00E77664"/>
    <w:rsid w:val="00E7797E"/>
    <w:rsid w:val="00E80249"/>
    <w:rsid w:val="00E807D6"/>
    <w:rsid w:val="00E811B9"/>
    <w:rsid w:val="00E8139E"/>
    <w:rsid w:val="00E8174D"/>
    <w:rsid w:val="00E82ACF"/>
    <w:rsid w:val="00E82D3D"/>
    <w:rsid w:val="00E83063"/>
    <w:rsid w:val="00E83330"/>
    <w:rsid w:val="00E842A0"/>
    <w:rsid w:val="00E842D9"/>
    <w:rsid w:val="00E84F70"/>
    <w:rsid w:val="00E8543B"/>
    <w:rsid w:val="00E85CA9"/>
    <w:rsid w:val="00E860C7"/>
    <w:rsid w:val="00E86612"/>
    <w:rsid w:val="00E86C62"/>
    <w:rsid w:val="00E876A1"/>
    <w:rsid w:val="00E91257"/>
    <w:rsid w:val="00E92E87"/>
    <w:rsid w:val="00E9316B"/>
    <w:rsid w:val="00E93389"/>
    <w:rsid w:val="00E933FE"/>
    <w:rsid w:val="00E94119"/>
    <w:rsid w:val="00E9540F"/>
    <w:rsid w:val="00E962F3"/>
    <w:rsid w:val="00E96C0C"/>
    <w:rsid w:val="00E96E33"/>
    <w:rsid w:val="00E976A2"/>
    <w:rsid w:val="00E976C9"/>
    <w:rsid w:val="00E97899"/>
    <w:rsid w:val="00E97CD4"/>
    <w:rsid w:val="00EA0C5E"/>
    <w:rsid w:val="00EA0CE9"/>
    <w:rsid w:val="00EA167F"/>
    <w:rsid w:val="00EA1D4E"/>
    <w:rsid w:val="00EA243B"/>
    <w:rsid w:val="00EA3962"/>
    <w:rsid w:val="00EA3E55"/>
    <w:rsid w:val="00EA3FB6"/>
    <w:rsid w:val="00EA4141"/>
    <w:rsid w:val="00EA41BD"/>
    <w:rsid w:val="00EA4D49"/>
    <w:rsid w:val="00EA5FBB"/>
    <w:rsid w:val="00EA614E"/>
    <w:rsid w:val="00EA6C3C"/>
    <w:rsid w:val="00EA74EA"/>
    <w:rsid w:val="00EA7D8A"/>
    <w:rsid w:val="00EB0A5B"/>
    <w:rsid w:val="00EB0C9C"/>
    <w:rsid w:val="00EB1154"/>
    <w:rsid w:val="00EB1261"/>
    <w:rsid w:val="00EB35A7"/>
    <w:rsid w:val="00EB39C5"/>
    <w:rsid w:val="00EB3EE4"/>
    <w:rsid w:val="00EB47D1"/>
    <w:rsid w:val="00EB4833"/>
    <w:rsid w:val="00EB4E65"/>
    <w:rsid w:val="00EB5A8C"/>
    <w:rsid w:val="00EB5D94"/>
    <w:rsid w:val="00EB61B2"/>
    <w:rsid w:val="00EC00E3"/>
    <w:rsid w:val="00EC10F1"/>
    <w:rsid w:val="00EC12ED"/>
    <w:rsid w:val="00EC2C71"/>
    <w:rsid w:val="00EC3C9E"/>
    <w:rsid w:val="00EC4063"/>
    <w:rsid w:val="00EC4BAF"/>
    <w:rsid w:val="00EC5ADA"/>
    <w:rsid w:val="00EC5B6F"/>
    <w:rsid w:val="00EC601A"/>
    <w:rsid w:val="00EC60D8"/>
    <w:rsid w:val="00EC6212"/>
    <w:rsid w:val="00EC6797"/>
    <w:rsid w:val="00EC74AC"/>
    <w:rsid w:val="00EC79CF"/>
    <w:rsid w:val="00ED0F7F"/>
    <w:rsid w:val="00ED1323"/>
    <w:rsid w:val="00ED18B0"/>
    <w:rsid w:val="00ED1D25"/>
    <w:rsid w:val="00ED2257"/>
    <w:rsid w:val="00ED29E3"/>
    <w:rsid w:val="00ED2CD7"/>
    <w:rsid w:val="00ED4C8B"/>
    <w:rsid w:val="00ED4D71"/>
    <w:rsid w:val="00ED6C7C"/>
    <w:rsid w:val="00ED7116"/>
    <w:rsid w:val="00EE019A"/>
    <w:rsid w:val="00EE21D9"/>
    <w:rsid w:val="00EE32B2"/>
    <w:rsid w:val="00EE34A3"/>
    <w:rsid w:val="00EE3F7C"/>
    <w:rsid w:val="00EE431E"/>
    <w:rsid w:val="00EE4D34"/>
    <w:rsid w:val="00EE570B"/>
    <w:rsid w:val="00EE587F"/>
    <w:rsid w:val="00EE6B9C"/>
    <w:rsid w:val="00EE72B8"/>
    <w:rsid w:val="00EE7BCF"/>
    <w:rsid w:val="00EF0094"/>
    <w:rsid w:val="00EF04D2"/>
    <w:rsid w:val="00EF0566"/>
    <w:rsid w:val="00EF10D3"/>
    <w:rsid w:val="00EF14E2"/>
    <w:rsid w:val="00EF22AA"/>
    <w:rsid w:val="00EF2A35"/>
    <w:rsid w:val="00EF3BCE"/>
    <w:rsid w:val="00EF427C"/>
    <w:rsid w:val="00EF484A"/>
    <w:rsid w:val="00EF4AB3"/>
    <w:rsid w:val="00EF4D11"/>
    <w:rsid w:val="00EF5111"/>
    <w:rsid w:val="00EF5148"/>
    <w:rsid w:val="00EF76C2"/>
    <w:rsid w:val="00EF7A43"/>
    <w:rsid w:val="00EF7F16"/>
    <w:rsid w:val="00F00C4B"/>
    <w:rsid w:val="00F00ECE"/>
    <w:rsid w:val="00F01ACE"/>
    <w:rsid w:val="00F01D0E"/>
    <w:rsid w:val="00F01D6B"/>
    <w:rsid w:val="00F02053"/>
    <w:rsid w:val="00F023A7"/>
    <w:rsid w:val="00F02526"/>
    <w:rsid w:val="00F02C30"/>
    <w:rsid w:val="00F03EFB"/>
    <w:rsid w:val="00F04536"/>
    <w:rsid w:val="00F04B3D"/>
    <w:rsid w:val="00F04F28"/>
    <w:rsid w:val="00F053F2"/>
    <w:rsid w:val="00F055F9"/>
    <w:rsid w:val="00F05A68"/>
    <w:rsid w:val="00F064F1"/>
    <w:rsid w:val="00F068C0"/>
    <w:rsid w:val="00F06ACF"/>
    <w:rsid w:val="00F070F1"/>
    <w:rsid w:val="00F1031D"/>
    <w:rsid w:val="00F10820"/>
    <w:rsid w:val="00F10C5A"/>
    <w:rsid w:val="00F11007"/>
    <w:rsid w:val="00F110A2"/>
    <w:rsid w:val="00F11CC9"/>
    <w:rsid w:val="00F11F1A"/>
    <w:rsid w:val="00F125D2"/>
    <w:rsid w:val="00F125FC"/>
    <w:rsid w:val="00F1295E"/>
    <w:rsid w:val="00F12B46"/>
    <w:rsid w:val="00F12CA4"/>
    <w:rsid w:val="00F14219"/>
    <w:rsid w:val="00F14A3F"/>
    <w:rsid w:val="00F15B51"/>
    <w:rsid w:val="00F15FAF"/>
    <w:rsid w:val="00F16217"/>
    <w:rsid w:val="00F1650A"/>
    <w:rsid w:val="00F17377"/>
    <w:rsid w:val="00F174C9"/>
    <w:rsid w:val="00F1773B"/>
    <w:rsid w:val="00F21005"/>
    <w:rsid w:val="00F213C1"/>
    <w:rsid w:val="00F21466"/>
    <w:rsid w:val="00F21717"/>
    <w:rsid w:val="00F21E38"/>
    <w:rsid w:val="00F22858"/>
    <w:rsid w:val="00F22A45"/>
    <w:rsid w:val="00F23E7E"/>
    <w:rsid w:val="00F243CA"/>
    <w:rsid w:val="00F24B95"/>
    <w:rsid w:val="00F252ED"/>
    <w:rsid w:val="00F25B17"/>
    <w:rsid w:val="00F25D79"/>
    <w:rsid w:val="00F2702F"/>
    <w:rsid w:val="00F276C0"/>
    <w:rsid w:val="00F309E1"/>
    <w:rsid w:val="00F30E1C"/>
    <w:rsid w:val="00F3192C"/>
    <w:rsid w:val="00F3199B"/>
    <w:rsid w:val="00F31AF9"/>
    <w:rsid w:val="00F31CD9"/>
    <w:rsid w:val="00F32B3B"/>
    <w:rsid w:val="00F34652"/>
    <w:rsid w:val="00F349B7"/>
    <w:rsid w:val="00F35728"/>
    <w:rsid w:val="00F35847"/>
    <w:rsid w:val="00F358E4"/>
    <w:rsid w:val="00F35C5E"/>
    <w:rsid w:val="00F35DDC"/>
    <w:rsid w:val="00F36093"/>
    <w:rsid w:val="00F36D21"/>
    <w:rsid w:val="00F374BD"/>
    <w:rsid w:val="00F378D1"/>
    <w:rsid w:val="00F37A4C"/>
    <w:rsid w:val="00F37B73"/>
    <w:rsid w:val="00F37D2D"/>
    <w:rsid w:val="00F37D4E"/>
    <w:rsid w:val="00F40335"/>
    <w:rsid w:val="00F405CB"/>
    <w:rsid w:val="00F40AD5"/>
    <w:rsid w:val="00F4105D"/>
    <w:rsid w:val="00F41803"/>
    <w:rsid w:val="00F41ABE"/>
    <w:rsid w:val="00F420BD"/>
    <w:rsid w:val="00F42212"/>
    <w:rsid w:val="00F42590"/>
    <w:rsid w:val="00F42D27"/>
    <w:rsid w:val="00F442E7"/>
    <w:rsid w:val="00F44DF2"/>
    <w:rsid w:val="00F459EC"/>
    <w:rsid w:val="00F464E3"/>
    <w:rsid w:val="00F4675B"/>
    <w:rsid w:val="00F469E7"/>
    <w:rsid w:val="00F47B6F"/>
    <w:rsid w:val="00F47DA6"/>
    <w:rsid w:val="00F5099A"/>
    <w:rsid w:val="00F50F56"/>
    <w:rsid w:val="00F51B3E"/>
    <w:rsid w:val="00F51EBC"/>
    <w:rsid w:val="00F53303"/>
    <w:rsid w:val="00F5352C"/>
    <w:rsid w:val="00F5367F"/>
    <w:rsid w:val="00F5435F"/>
    <w:rsid w:val="00F5460D"/>
    <w:rsid w:val="00F555CA"/>
    <w:rsid w:val="00F56E93"/>
    <w:rsid w:val="00F57482"/>
    <w:rsid w:val="00F57FE6"/>
    <w:rsid w:val="00F60A95"/>
    <w:rsid w:val="00F613DB"/>
    <w:rsid w:val="00F62949"/>
    <w:rsid w:val="00F64363"/>
    <w:rsid w:val="00F6463D"/>
    <w:rsid w:val="00F64D16"/>
    <w:rsid w:val="00F659A3"/>
    <w:rsid w:val="00F65DB7"/>
    <w:rsid w:val="00F66082"/>
    <w:rsid w:val="00F662CF"/>
    <w:rsid w:val="00F678C4"/>
    <w:rsid w:val="00F7055B"/>
    <w:rsid w:val="00F70596"/>
    <w:rsid w:val="00F709CA"/>
    <w:rsid w:val="00F70F73"/>
    <w:rsid w:val="00F726AC"/>
    <w:rsid w:val="00F72AEF"/>
    <w:rsid w:val="00F72EC7"/>
    <w:rsid w:val="00F73A0E"/>
    <w:rsid w:val="00F73A40"/>
    <w:rsid w:val="00F73DDA"/>
    <w:rsid w:val="00F73F77"/>
    <w:rsid w:val="00F7404E"/>
    <w:rsid w:val="00F74559"/>
    <w:rsid w:val="00F74BEC"/>
    <w:rsid w:val="00F75285"/>
    <w:rsid w:val="00F76171"/>
    <w:rsid w:val="00F76D5F"/>
    <w:rsid w:val="00F7772F"/>
    <w:rsid w:val="00F77C67"/>
    <w:rsid w:val="00F80531"/>
    <w:rsid w:val="00F808D6"/>
    <w:rsid w:val="00F8098E"/>
    <w:rsid w:val="00F80AD3"/>
    <w:rsid w:val="00F82670"/>
    <w:rsid w:val="00F838BA"/>
    <w:rsid w:val="00F83AC7"/>
    <w:rsid w:val="00F83C58"/>
    <w:rsid w:val="00F84ECB"/>
    <w:rsid w:val="00F85451"/>
    <w:rsid w:val="00F8545B"/>
    <w:rsid w:val="00F857C6"/>
    <w:rsid w:val="00F85D52"/>
    <w:rsid w:val="00F866D5"/>
    <w:rsid w:val="00F86CB6"/>
    <w:rsid w:val="00F87978"/>
    <w:rsid w:val="00F87CC3"/>
    <w:rsid w:val="00F87CF7"/>
    <w:rsid w:val="00F90792"/>
    <w:rsid w:val="00F90AA9"/>
    <w:rsid w:val="00F90FC4"/>
    <w:rsid w:val="00F92525"/>
    <w:rsid w:val="00F92597"/>
    <w:rsid w:val="00F92722"/>
    <w:rsid w:val="00F92E89"/>
    <w:rsid w:val="00F9406B"/>
    <w:rsid w:val="00F94145"/>
    <w:rsid w:val="00F94360"/>
    <w:rsid w:val="00F94FC3"/>
    <w:rsid w:val="00F951C8"/>
    <w:rsid w:val="00F95B21"/>
    <w:rsid w:val="00F965B8"/>
    <w:rsid w:val="00F97484"/>
    <w:rsid w:val="00F97FED"/>
    <w:rsid w:val="00FA08BD"/>
    <w:rsid w:val="00FA0FAA"/>
    <w:rsid w:val="00FA14BD"/>
    <w:rsid w:val="00FA1624"/>
    <w:rsid w:val="00FA1945"/>
    <w:rsid w:val="00FA1C01"/>
    <w:rsid w:val="00FA257D"/>
    <w:rsid w:val="00FA277F"/>
    <w:rsid w:val="00FA2A64"/>
    <w:rsid w:val="00FA2F59"/>
    <w:rsid w:val="00FA404C"/>
    <w:rsid w:val="00FA416E"/>
    <w:rsid w:val="00FA5038"/>
    <w:rsid w:val="00FA515B"/>
    <w:rsid w:val="00FA61D4"/>
    <w:rsid w:val="00FA6800"/>
    <w:rsid w:val="00FA77C2"/>
    <w:rsid w:val="00FB138A"/>
    <w:rsid w:val="00FB16A3"/>
    <w:rsid w:val="00FB2976"/>
    <w:rsid w:val="00FB2CFD"/>
    <w:rsid w:val="00FB2E1F"/>
    <w:rsid w:val="00FB30F8"/>
    <w:rsid w:val="00FB41AD"/>
    <w:rsid w:val="00FB42BC"/>
    <w:rsid w:val="00FB4333"/>
    <w:rsid w:val="00FB46D9"/>
    <w:rsid w:val="00FB4C4C"/>
    <w:rsid w:val="00FB546D"/>
    <w:rsid w:val="00FB6046"/>
    <w:rsid w:val="00FB6D1C"/>
    <w:rsid w:val="00FB6E98"/>
    <w:rsid w:val="00FB756E"/>
    <w:rsid w:val="00FB770A"/>
    <w:rsid w:val="00FB7E39"/>
    <w:rsid w:val="00FC060C"/>
    <w:rsid w:val="00FC0830"/>
    <w:rsid w:val="00FC08BC"/>
    <w:rsid w:val="00FC1043"/>
    <w:rsid w:val="00FC11A8"/>
    <w:rsid w:val="00FC1207"/>
    <w:rsid w:val="00FC20B9"/>
    <w:rsid w:val="00FC22ED"/>
    <w:rsid w:val="00FC301A"/>
    <w:rsid w:val="00FC4A89"/>
    <w:rsid w:val="00FC4CF7"/>
    <w:rsid w:val="00FC4DB3"/>
    <w:rsid w:val="00FC54B6"/>
    <w:rsid w:val="00FC55C9"/>
    <w:rsid w:val="00FC5B92"/>
    <w:rsid w:val="00FC643A"/>
    <w:rsid w:val="00FC6C89"/>
    <w:rsid w:val="00FC777C"/>
    <w:rsid w:val="00FC7A11"/>
    <w:rsid w:val="00FC7EE7"/>
    <w:rsid w:val="00FD1615"/>
    <w:rsid w:val="00FD1A99"/>
    <w:rsid w:val="00FD2795"/>
    <w:rsid w:val="00FD2957"/>
    <w:rsid w:val="00FD2FE4"/>
    <w:rsid w:val="00FD3279"/>
    <w:rsid w:val="00FD3ABB"/>
    <w:rsid w:val="00FD5815"/>
    <w:rsid w:val="00FD60D5"/>
    <w:rsid w:val="00FD6283"/>
    <w:rsid w:val="00FD661E"/>
    <w:rsid w:val="00FD6C95"/>
    <w:rsid w:val="00FD6CA1"/>
    <w:rsid w:val="00FD7310"/>
    <w:rsid w:val="00FD79D2"/>
    <w:rsid w:val="00FE0076"/>
    <w:rsid w:val="00FE072E"/>
    <w:rsid w:val="00FE1899"/>
    <w:rsid w:val="00FE20D4"/>
    <w:rsid w:val="00FE20FA"/>
    <w:rsid w:val="00FE2A8B"/>
    <w:rsid w:val="00FE3459"/>
    <w:rsid w:val="00FE36A4"/>
    <w:rsid w:val="00FE3AB0"/>
    <w:rsid w:val="00FE44EA"/>
    <w:rsid w:val="00FE4CDC"/>
    <w:rsid w:val="00FE5112"/>
    <w:rsid w:val="00FE5118"/>
    <w:rsid w:val="00FE6377"/>
    <w:rsid w:val="00FE6D73"/>
    <w:rsid w:val="00FE7841"/>
    <w:rsid w:val="00FE7BF9"/>
    <w:rsid w:val="00FE7D46"/>
    <w:rsid w:val="00FE7F86"/>
    <w:rsid w:val="00FF1979"/>
    <w:rsid w:val="00FF1E3E"/>
    <w:rsid w:val="00FF2766"/>
    <w:rsid w:val="00FF27FA"/>
    <w:rsid w:val="00FF2E65"/>
    <w:rsid w:val="00FF3A7E"/>
    <w:rsid w:val="00FF4221"/>
    <w:rsid w:val="00FF516E"/>
    <w:rsid w:val="00FF573E"/>
    <w:rsid w:val="00FF6E1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759D69"/>
  <w15:docId w15:val="{3039D4C9-FD59-4EF7-9173-E982C5530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color w:val="000000" w:themeColor="text1"/>
        <w:sz w:val="22"/>
        <w:szCs w:val="24"/>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1DFC"/>
    <w:pPr>
      <w:spacing w:after="240" w:line="300" w:lineRule="atLeast"/>
    </w:pPr>
  </w:style>
  <w:style w:type="paragraph" w:styleId="Heading1">
    <w:name w:val="heading 1"/>
    <w:basedOn w:val="Normal"/>
    <w:next w:val="NormalIndent"/>
    <w:link w:val="Heading1Char"/>
    <w:rsid w:val="00517820"/>
    <w:pPr>
      <w:numPr>
        <w:numId w:val="6"/>
      </w:numPr>
      <w:spacing w:before="360"/>
      <w:outlineLvl w:val="0"/>
    </w:pPr>
    <w:rPr>
      <w:rFonts w:eastAsia="Times New Roman"/>
      <w:b/>
      <w:kern w:val="28"/>
      <w:sz w:val="26"/>
      <w:szCs w:val="20"/>
      <w:lang w:eastAsia="en-US"/>
    </w:rPr>
  </w:style>
  <w:style w:type="paragraph" w:styleId="Heading2">
    <w:name w:val="heading 2"/>
    <w:basedOn w:val="Heading1"/>
    <w:next w:val="NormalIndent"/>
    <w:rsid w:val="00061DFC"/>
    <w:pPr>
      <w:numPr>
        <w:ilvl w:val="1"/>
      </w:numPr>
      <w:outlineLvl w:val="1"/>
    </w:pPr>
    <w:rPr>
      <w:sz w:val="24"/>
    </w:rPr>
  </w:style>
  <w:style w:type="paragraph" w:styleId="Heading3">
    <w:name w:val="heading 3"/>
    <w:basedOn w:val="Heading1"/>
    <w:next w:val="NormalIndent"/>
    <w:rsid w:val="00517820"/>
    <w:pPr>
      <w:numPr>
        <w:ilvl w:val="2"/>
      </w:numPr>
      <w:outlineLvl w:val="2"/>
    </w:pPr>
    <w:rPr>
      <w:sz w:val="22"/>
    </w:rPr>
  </w:style>
  <w:style w:type="paragraph" w:styleId="Heading4">
    <w:name w:val="heading 4"/>
    <w:basedOn w:val="Heading1"/>
    <w:next w:val="NormalIndent"/>
    <w:rsid w:val="00061DFC"/>
    <w:pPr>
      <w:keepNext/>
      <w:numPr>
        <w:ilvl w:val="3"/>
      </w:numPr>
      <w:outlineLvl w:val="3"/>
    </w:pPr>
    <w:rPr>
      <w:sz w:val="22"/>
    </w:rPr>
  </w:style>
  <w:style w:type="paragraph" w:styleId="Heading5">
    <w:name w:val="heading 5"/>
    <w:basedOn w:val="Normal"/>
    <w:next w:val="Normal"/>
    <w:rsid w:val="00517820"/>
    <w:pPr>
      <w:spacing w:before="360"/>
      <w:outlineLvl w:val="4"/>
    </w:pPr>
    <w:rPr>
      <w:rFonts w:eastAsia="Times New Roman"/>
      <w:b/>
      <w:szCs w:val="20"/>
      <w:lang w:eastAsia="en-US"/>
    </w:rPr>
  </w:style>
  <w:style w:type="paragraph" w:styleId="Heading6">
    <w:name w:val="heading 6"/>
    <w:basedOn w:val="Normal"/>
    <w:next w:val="Normal"/>
    <w:rsid w:val="00517820"/>
    <w:pPr>
      <w:numPr>
        <w:ilvl w:val="5"/>
        <w:numId w:val="6"/>
      </w:numPr>
      <w:spacing w:before="360"/>
      <w:ind w:left="0"/>
      <w:outlineLvl w:val="5"/>
    </w:pPr>
    <w:rPr>
      <w:rFonts w:eastAsia="Times New Roman"/>
      <w:b/>
      <w:szCs w:val="20"/>
      <w:lang w:eastAsia="en-US"/>
    </w:rPr>
  </w:style>
  <w:style w:type="paragraph" w:styleId="Heading7">
    <w:name w:val="heading 7"/>
    <w:basedOn w:val="Normal"/>
    <w:next w:val="Normal"/>
    <w:rsid w:val="00A72504"/>
    <w:pPr>
      <w:numPr>
        <w:ilvl w:val="6"/>
        <w:numId w:val="6"/>
      </w:numPr>
      <w:spacing w:before="240" w:after="60"/>
      <w:outlineLvl w:val="6"/>
    </w:pPr>
    <w:rPr>
      <w:rFonts w:eastAsia="Times New Roman"/>
      <w:szCs w:val="20"/>
      <w:lang w:eastAsia="en-US"/>
    </w:rPr>
  </w:style>
  <w:style w:type="paragraph" w:styleId="Heading8">
    <w:name w:val="heading 8"/>
    <w:basedOn w:val="Normal"/>
    <w:next w:val="Normal"/>
    <w:rsid w:val="00A72504"/>
    <w:pPr>
      <w:numPr>
        <w:ilvl w:val="7"/>
        <w:numId w:val="6"/>
      </w:numPr>
      <w:spacing w:before="240" w:after="60"/>
      <w:outlineLvl w:val="7"/>
    </w:pPr>
    <w:rPr>
      <w:rFonts w:eastAsia="Times New Roman"/>
      <w:i/>
      <w:sz w:val="20"/>
      <w:szCs w:val="20"/>
      <w:lang w:eastAsia="en-US"/>
    </w:rPr>
  </w:style>
  <w:style w:type="paragraph" w:styleId="Heading9">
    <w:name w:val="heading 9"/>
    <w:basedOn w:val="Normal"/>
    <w:next w:val="Normal"/>
    <w:rsid w:val="00A72504"/>
    <w:pPr>
      <w:numPr>
        <w:ilvl w:val="8"/>
        <w:numId w:val="6"/>
      </w:numPr>
      <w:spacing w:before="240" w:after="60"/>
      <w:outlineLvl w:val="8"/>
    </w:pPr>
    <w:rPr>
      <w:rFonts w:eastAsia="Times New Roman"/>
      <w:b/>
      <w:i/>
      <w:sz w:val="1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rsid w:val="005D60EC"/>
    <w:pPr>
      <w:ind w:left="851"/>
    </w:pPr>
    <w:rPr>
      <w:rFonts w:eastAsia="Times New Roman"/>
      <w:szCs w:val="20"/>
      <w:lang w:eastAsia="en-US"/>
    </w:rPr>
  </w:style>
  <w:style w:type="character" w:styleId="CommentReference">
    <w:name w:val="annotation reference"/>
    <w:basedOn w:val="DefaultParagraphFont"/>
    <w:semiHidden/>
    <w:rsid w:val="00D979D5"/>
    <w:rPr>
      <w:sz w:val="16"/>
      <w:szCs w:val="16"/>
    </w:rPr>
  </w:style>
  <w:style w:type="paragraph" w:styleId="CommentText">
    <w:name w:val="annotation text"/>
    <w:basedOn w:val="Normal"/>
    <w:semiHidden/>
    <w:rsid w:val="00D979D5"/>
    <w:rPr>
      <w:rFonts w:eastAsia="Times New Roman"/>
      <w:sz w:val="18"/>
      <w:szCs w:val="20"/>
      <w:lang w:eastAsia="en-US"/>
    </w:rPr>
  </w:style>
  <w:style w:type="character" w:styleId="Hyperlink">
    <w:name w:val="Hyperlink"/>
    <w:basedOn w:val="DefaultParagraphFont"/>
    <w:uiPriority w:val="99"/>
    <w:rsid w:val="009032A3"/>
    <w:rPr>
      <w:rFonts w:ascii="Calibri" w:hAnsi="Calibri"/>
      <w:color w:val="0000FF"/>
      <w:sz w:val="22"/>
      <w:u w:val="single"/>
    </w:rPr>
  </w:style>
  <w:style w:type="paragraph" w:styleId="TOC1">
    <w:name w:val="toc 1"/>
    <w:basedOn w:val="Normal"/>
    <w:next w:val="Normal"/>
    <w:uiPriority w:val="39"/>
    <w:rsid w:val="002D0B09"/>
    <w:pPr>
      <w:tabs>
        <w:tab w:val="left" w:pos="850"/>
        <w:tab w:val="right" w:leader="dot" w:pos="9072"/>
      </w:tabs>
      <w:ind w:left="851" w:hanging="851"/>
    </w:pPr>
    <w:rPr>
      <w:rFonts w:eastAsia="Times New Roman"/>
      <w:lang w:eastAsia="en-US"/>
    </w:rPr>
  </w:style>
  <w:style w:type="paragraph" w:styleId="TOC2">
    <w:name w:val="toc 2"/>
    <w:basedOn w:val="Normal"/>
    <w:next w:val="Normal"/>
    <w:uiPriority w:val="39"/>
    <w:rsid w:val="00D979D5"/>
    <w:pPr>
      <w:tabs>
        <w:tab w:val="left" w:pos="850"/>
        <w:tab w:val="right" w:leader="dot" w:pos="9072"/>
      </w:tabs>
      <w:ind w:left="851" w:hanging="851"/>
    </w:pPr>
    <w:rPr>
      <w:rFonts w:eastAsia="Times New Roman"/>
      <w:noProof/>
      <w:szCs w:val="20"/>
      <w:lang w:eastAsia="en-US"/>
    </w:rPr>
  </w:style>
  <w:style w:type="paragraph" w:styleId="TOC3">
    <w:name w:val="toc 3"/>
    <w:basedOn w:val="Normal"/>
    <w:next w:val="Normal"/>
    <w:autoRedefine/>
    <w:semiHidden/>
    <w:rsid w:val="00D979D5"/>
    <w:pPr>
      <w:tabs>
        <w:tab w:val="left" w:pos="851"/>
        <w:tab w:val="right" w:leader="dot" w:pos="8789"/>
      </w:tabs>
      <w:ind w:left="851" w:hanging="851"/>
    </w:pPr>
    <w:rPr>
      <w:rFonts w:eastAsia="Times New Roman"/>
      <w:szCs w:val="20"/>
      <w:lang w:eastAsia="en-US"/>
    </w:rPr>
  </w:style>
  <w:style w:type="paragraph" w:styleId="Footer">
    <w:name w:val="footer"/>
    <w:basedOn w:val="Normal"/>
    <w:link w:val="FooterChar"/>
    <w:rsid w:val="00651FA4"/>
    <w:pPr>
      <w:spacing w:after="0" w:line="240" w:lineRule="auto"/>
    </w:pPr>
    <w:rPr>
      <w:rFonts w:eastAsia="Times New Roman"/>
      <w:sz w:val="10"/>
      <w:szCs w:val="20"/>
      <w:lang w:eastAsia="en-US"/>
    </w:rPr>
  </w:style>
  <w:style w:type="character" w:styleId="PageNumber">
    <w:name w:val="page number"/>
    <w:basedOn w:val="DefaultParagraphFont"/>
    <w:rsid w:val="00EF0094"/>
    <w:rPr>
      <w:rFonts w:ascii="Calibri" w:hAnsi="Calibri"/>
      <w:sz w:val="18"/>
    </w:rPr>
  </w:style>
  <w:style w:type="character" w:styleId="FootnoteReference">
    <w:name w:val="footnote reference"/>
    <w:basedOn w:val="DefaultParagraphFont"/>
    <w:uiPriority w:val="99"/>
    <w:rsid w:val="00D979D5"/>
    <w:rPr>
      <w:vertAlign w:val="superscript"/>
    </w:rPr>
  </w:style>
  <w:style w:type="paragraph" w:styleId="FootnoteText">
    <w:name w:val="footnote text"/>
    <w:basedOn w:val="Normal"/>
    <w:semiHidden/>
    <w:rsid w:val="006C694D"/>
    <w:pPr>
      <w:spacing w:after="0" w:line="240" w:lineRule="auto"/>
    </w:pPr>
    <w:rPr>
      <w:rFonts w:eastAsia="Times New Roman"/>
      <w:sz w:val="14"/>
      <w:szCs w:val="20"/>
      <w:lang w:eastAsia="en-US"/>
    </w:rPr>
  </w:style>
  <w:style w:type="paragraph" w:customStyle="1" w:styleId="ANZBodyText">
    <w:name w:val="ANZ Body Text"/>
    <w:basedOn w:val="Normal"/>
    <w:link w:val="ANZBodyTextChar"/>
    <w:qFormat/>
    <w:rsid w:val="009859EF"/>
    <w:rPr>
      <w:rFonts w:eastAsia="Times New Roman"/>
      <w:szCs w:val="22"/>
      <w:lang w:eastAsia="en-GB"/>
    </w:rPr>
  </w:style>
  <w:style w:type="paragraph" w:customStyle="1" w:styleId="ANZAbstract">
    <w:name w:val="ANZ Abstract"/>
    <w:basedOn w:val="ANZBodyText"/>
    <w:next w:val="ANZBodyText"/>
    <w:qFormat/>
    <w:rsid w:val="005A47CF"/>
    <w:pPr>
      <w:keepNext/>
      <w:spacing w:after="680"/>
    </w:pPr>
    <w:rPr>
      <w:b/>
      <w:sz w:val="36"/>
    </w:rPr>
  </w:style>
  <w:style w:type="paragraph" w:customStyle="1" w:styleId="ANZAppendix">
    <w:name w:val="ANZ Appendix"/>
    <w:basedOn w:val="ANZAbstract"/>
    <w:next w:val="ANZBodyText"/>
    <w:qFormat/>
    <w:rsid w:val="00D13726"/>
    <w:pPr>
      <w:numPr>
        <w:numId w:val="17"/>
      </w:numPr>
      <w:ind w:left="0" w:firstLine="0"/>
    </w:pPr>
  </w:style>
  <w:style w:type="table" w:customStyle="1" w:styleId="ANZTable">
    <w:name w:val="ANZ Table"/>
    <w:basedOn w:val="TableNormal"/>
    <w:rsid w:val="00AC3CE0"/>
    <w:pPr>
      <w:spacing w:before="60" w:after="120" w:line="280" w:lineRule="atLeast"/>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shd w:val="clear" w:color="auto" w:fill="auto"/>
    </w:tcPr>
    <w:tblStylePr w:type="firstRow">
      <w:pPr>
        <w:wordWrap/>
        <w:spacing w:beforeLines="0" w:before="60" w:beforeAutospacing="0" w:afterLines="0" w:after="120" w:afterAutospacing="0" w:line="280" w:lineRule="atLeast"/>
      </w:pPr>
      <w:rPr>
        <w:rFonts w:ascii="Calibri" w:hAnsi="Calibri"/>
        <w:b/>
        <w:i w:val="0"/>
        <w:color w:val="FFFFFF"/>
        <w:sz w:val="21"/>
      </w:rPr>
      <w:tblPr/>
      <w:tcPr>
        <w:shd w:val="clear" w:color="auto" w:fill="00AAA6" w:themeFill="background2"/>
      </w:tcPr>
    </w:tblStylePr>
  </w:style>
  <w:style w:type="paragraph" w:customStyle="1" w:styleId="ANZBannerTitle">
    <w:name w:val="ANZ Banner Title"/>
    <w:basedOn w:val="ANZBodyText"/>
    <w:next w:val="ANZBodyText"/>
    <w:qFormat/>
    <w:rsid w:val="00C30A70"/>
    <w:pPr>
      <w:keepNext/>
      <w:pBdr>
        <w:top w:val="single" w:sz="2" w:space="4" w:color="auto"/>
        <w:left w:val="single" w:sz="2" w:space="0" w:color="auto"/>
        <w:bottom w:val="single" w:sz="2" w:space="4" w:color="auto"/>
        <w:right w:val="single" w:sz="2" w:space="0" w:color="auto"/>
      </w:pBdr>
      <w:shd w:val="clear" w:color="auto" w:fill="000000"/>
      <w:spacing w:before="360"/>
    </w:pPr>
    <w:rPr>
      <w:b/>
      <w:color w:val="FFFFFF"/>
      <w:sz w:val="26"/>
    </w:rPr>
  </w:style>
  <w:style w:type="character" w:customStyle="1" w:styleId="ANZBodyTextChar">
    <w:name w:val="ANZ Body Text Char"/>
    <w:basedOn w:val="DefaultParagraphFont"/>
    <w:link w:val="ANZBodyText"/>
    <w:rsid w:val="009859EF"/>
    <w:rPr>
      <w:rFonts w:ascii="Calibri" w:eastAsia="Times New Roman" w:hAnsi="Calibri"/>
      <w:sz w:val="22"/>
      <w:szCs w:val="22"/>
      <w:lang w:eastAsia="en-GB"/>
    </w:rPr>
  </w:style>
  <w:style w:type="paragraph" w:customStyle="1" w:styleId="ANZBodyTextIndent">
    <w:name w:val="ANZ Body Text Indent"/>
    <w:basedOn w:val="ANZBodyText"/>
    <w:qFormat/>
    <w:rsid w:val="00D979D5"/>
    <w:pPr>
      <w:ind w:left="851"/>
    </w:pPr>
  </w:style>
  <w:style w:type="paragraph" w:customStyle="1" w:styleId="ANZBulletLevel1">
    <w:name w:val="ANZ Bullet Level 1"/>
    <w:basedOn w:val="ANZBodyText"/>
    <w:qFormat/>
    <w:rsid w:val="00D979D5"/>
    <w:pPr>
      <w:numPr>
        <w:numId w:val="8"/>
      </w:numPr>
    </w:pPr>
  </w:style>
  <w:style w:type="paragraph" w:customStyle="1" w:styleId="ANZBulletLevel1Indented">
    <w:name w:val="ANZ Bullet Level 1 Indented"/>
    <w:basedOn w:val="ANZBulletLevel1"/>
    <w:qFormat/>
    <w:rsid w:val="00D979D5"/>
    <w:pPr>
      <w:numPr>
        <w:numId w:val="7"/>
      </w:numPr>
    </w:pPr>
  </w:style>
  <w:style w:type="paragraph" w:customStyle="1" w:styleId="ANZBulletLevel2">
    <w:name w:val="ANZ Bullet Level 2"/>
    <w:basedOn w:val="ANZBulletLevel1"/>
    <w:qFormat/>
    <w:rsid w:val="00D979D5"/>
    <w:pPr>
      <w:numPr>
        <w:ilvl w:val="1"/>
      </w:numPr>
    </w:pPr>
  </w:style>
  <w:style w:type="paragraph" w:customStyle="1" w:styleId="ANZBulletLevel2Indented">
    <w:name w:val="ANZ Bullet Level 2 Indented"/>
    <w:basedOn w:val="ANZBulletLevel1Indented"/>
    <w:qFormat/>
    <w:rsid w:val="00D979D5"/>
    <w:pPr>
      <w:numPr>
        <w:ilvl w:val="1"/>
      </w:numPr>
    </w:pPr>
  </w:style>
  <w:style w:type="paragraph" w:customStyle="1" w:styleId="ANZBulletLevel3">
    <w:name w:val="ANZ Bullet Level 3"/>
    <w:basedOn w:val="ANZBulletLevel1"/>
    <w:qFormat/>
    <w:rsid w:val="00D979D5"/>
    <w:pPr>
      <w:numPr>
        <w:ilvl w:val="2"/>
      </w:numPr>
    </w:pPr>
  </w:style>
  <w:style w:type="paragraph" w:customStyle="1" w:styleId="ANZBulletLevel3Indented">
    <w:name w:val="ANZ Bullet Level 3 Indented"/>
    <w:basedOn w:val="ANZBulletLevel2Indented"/>
    <w:qFormat/>
    <w:rsid w:val="00DA041E"/>
    <w:pPr>
      <w:numPr>
        <w:ilvl w:val="2"/>
      </w:numPr>
      <w:ind w:left="3403" w:hanging="851"/>
    </w:pPr>
  </w:style>
  <w:style w:type="paragraph" w:customStyle="1" w:styleId="ANZDisclaimer">
    <w:name w:val="ANZ Disclaimer"/>
    <w:basedOn w:val="ANZBodyText"/>
    <w:rsid w:val="00327764"/>
    <w:pPr>
      <w:ind w:right="4536"/>
    </w:pPr>
    <w:rPr>
      <w:b/>
    </w:rPr>
  </w:style>
  <w:style w:type="paragraph" w:customStyle="1" w:styleId="ANZHighlightGreen">
    <w:name w:val="ANZ Highlight (Green)"/>
    <w:basedOn w:val="ANZBodyText"/>
    <w:next w:val="ANZBodyText"/>
    <w:qFormat/>
    <w:rsid w:val="008328E4"/>
    <w:pPr>
      <w:pBdr>
        <w:top w:val="single" w:sz="4" w:space="4" w:color="B2C891"/>
        <w:left w:val="single" w:sz="4" w:space="4" w:color="B2C891"/>
        <w:bottom w:val="single" w:sz="4" w:space="4" w:color="B2C891"/>
        <w:right w:val="single" w:sz="4" w:space="4" w:color="B2C891"/>
      </w:pBdr>
      <w:shd w:val="clear" w:color="auto" w:fill="B2C891"/>
      <w:ind w:left="527" w:right="102"/>
    </w:pPr>
    <w:rPr>
      <w:b/>
      <w:sz w:val="24"/>
    </w:rPr>
  </w:style>
  <w:style w:type="paragraph" w:customStyle="1" w:styleId="ANZHighlightBlue">
    <w:name w:val="ANZ Highlight (Blue)"/>
    <w:basedOn w:val="ANZHighlightGreen"/>
    <w:next w:val="ANZBodyText"/>
    <w:qFormat/>
    <w:rsid w:val="008328E4"/>
    <w:pPr>
      <w:pBdr>
        <w:top w:val="single" w:sz="4" w:space="4" w:color="98CCC8"/>
        <w:left w:val="single" w:sz="4" w:space="4" w:color="98CCC8"/>
        <w:bottom w:val="single" w:sz="4" w:space="4" w:color="98CCC8"/>
        <w:right w:val="single" w:sz="4" w:space="4" w:color="98CCC8"/>
      </w:pBdr>
      <w:shd w:val="clear" w:color="auto" w:fill="98CCC8"/>
    </w:pPr>
  </w:style>
  <w:style w:type="paragraph" w:customStyle="1" w:styleId="ANZManagementComment">
    <w:name w:val="ANZ Management Comment"/>
    <w:basedOn w:val="ANZBodyTextIndent"/>
    <w:next w:val="ANZBodyTextIndent"/>
    <w:qFormat/>
    <w:rsid w:val="00B05469"/>
    <w:rPr>
      <w:i/>
    </w:rPr>
  </w:style>
  <w:style w:type="paragraph" w:customStyle="1" w:styleId="ANZNumberedList">
    <w:name w:val="ANZ Numbered List"/>
    <w:basedOn w:val="ANZBodyText"/>
    <w:link w:val="ANZNumberedListChar"/>
    <w:qFormat/>
    <w:rsid w:val="00D979D5"/>
    <w:pPr>
      <w:numPr>
        <w:numId w:val="4"/>
      </w:numPr>
    </w:pPr>
  </w:style>
  <w:style w:type="paragraph" w:customStyle="1" w:styleId="ANZNumberedListIndented">
    <w:name w:val="ANZ Numbered List Indented"/>
    <w:basedOn w:val="ANZBodyTextIndent"/>
    <w:qFormat/>
    <w:rsid w:val="00D979D5"/>
    <w:pPr>
      <w:numPr>
        <w:numId w:val="5"/>
      </w:numPr>
    </w:pPr>
  </w:style>
  <w:style w:type="paragraph" w:customStyle="1" w:styleId="ANZSubTitle">
    <w:name w:val="ANZ Sub Title"/>
    <w:basedOn w:val="ANZBodyText"/>
    <w:next w:val="ANZBodyText"/>
    <w:link w:val="ANZSubTitleChar"/>
    <w:rsid w:val="00B86C4B"/>
    <w:pPr>
      <w:keepNext/>
    </w:pPr>
    <w:rPr>
      <w:b/>
      <w:sz w:val="52"/>
    </w:rPr>
  </w:style>
  <w:style w:type="character" w:customStyle="1" w:styleId="ANZSubTitleChar">
    <w:name w:val="ANZ Sub Title Char"/>
    <w:basedOn w:val="ANZBodyTextChar"/>
    <w:link w:val="ANZSubTitle"/>
    <w:rsid w:val="00B86C4B"/>
    <w:rPr>
      <w:rFonts w:ascii="Calibri" w:eastAsia="Times New Roman" w:hAnsi="Calibri"/>
      <w:b/>
      <w:sz w:val="52"/>
      <w:szCs w:val="22"/>
      <w:lang w:eastAsia="en-GB"/>
    </w:rPr>
  </w:style>
  <w:style w:type="paragraph" w:customStyle="1" w:styleId="ANZTableBulletLevel1">
    <w:name w:val="ANZ Table Bullet Level 1"/>
    <w:basedOn w:val="ANZBulletLevel1"/>
    <w:qFormat/>
    <w:rsid w:val="005C0BE3"/>
    <w:pPr>
      <w:numPr>
        <w:numId w:val="10"/>
      </w:numPr>
      <w:spacing w:before="60" w:after="120" w:line="280" w:lineRule="atLeast"/>
    </w:pPr>
    <w:rPr>
      <w:sz w:val="21"/>
    </w:rPr>
  </w:style>
  <w:style w:type="paragraph" w:customStyle="1" w:styleId="ANZTableBulletLevel2">
    <w:name w:val="ANZ Table Bullet Level 2"/>
    <w:basedOn w:val="ANZBulletLevel2"/>
    <w:qFormat/>
    <w:rsid w:val="005C0BE3"/>
    <w:pPr>
      <w:numPr>
        <w:numId w:val="10"/>
      </w:numPr>
      <w:spacing w:before="60" w:after="120" w:line="280" w:lineRule="atLeast"/>
    </w:pPr>
    <w:rPr>
      <w:sz w:val="21"/>
    </w:rPr>
  </w:style>
  <w:style w:type="paragraph" w:customStyle="1" w:styleId="ANZTableBulletLevel3">
    <w:name w:val="ANZ Table Bullet Level 3"/>
    <w:basedOn w:val="ANZBulletLevel3"/>
    <w:qFormat/>
    <w:rsid w:val="005C0BE3"/>
    <w:pPr>
      <w:numPr>
        <w:numId w:val="10"/>
      </w:numPr>
      <w:spacing w:before="60" w:after="120" w:line="280" w:lineRule="atLeast"/>
    </w:pPr>
    <w:rPr>
      <w:sz w:val="21"/>
    </w:rPr>
  </w:style>
  <w:style w:type="paragraph" w:customStyle="1" w:styleId="ANZTableHeading">
    <w:name w:val="ANZ Table Heading"/>
    <w:basedOn w:val="ANZBodyText"/>
    <w:qFormat/>
    <w:rsid w:val="007623F5"/>
    <w:pPr>
      <w:spacing w:before="60" w:after="120" w:line="280" w:lineRule="atLeast"/>
    </w:pPr>
    <w:rPr>
      <w:b/>
      <w:color w:val="FFFFFF"/>
      <w:sz w:val="21"/>
      <w:szCs w:val="21"/>
    </w:rPr>
  </w:style>
  <w:style w:type="paragraph" w:customStyle="1" w:styleId="ANZTableSubject">
    <w:name w:val="ANZ Table Subject"/>
    <w:basedOn w:val="ANZBodyText"/>
    <w:qFormat/>
    <w:rsid w:val="005C0BE3"/>
    <w:pPr>
      <w:keepNext/>
      <w:spacing w:before="60" w:after="120" w:line="280" w:lineRule="atLeast"/>
    </w:pPr>
    <w:rPr>
      <w:b/>
      <w:sz w:val="21"/>
      <w:szCs w:val="21"/>
    </w:rPr>
  </w:style>
  <w:style w:type="paragraph" w:customStyle="1" w:styleId="ANZTableText">
    <w:name w:val="ANZ Table Text"/>
    <w:basedOn w:val="ANZTableHeading"/>
    <w:qFormat/>
    <w:rsid w:val="00F1031D"/>
    <w:rPr>
      <w:b w:val="0"/>
      <w:color w:val="000000" w:themeColor="text1"/>
    </w:rPr>
  </w:style>
  <w:style w:type="paragraph" w:customStyle="1" w:styleId="ANZHeading1">
    <w:name w:val="ANZ Heading 1"/>
    <w:basedOn w:val="Heading1"/>
    <w:next w:val="ANZBodyTextIndent"/>
    <w:link w:val="ANZHeading1Char"/>
    <w:qFormat/>
    <w:rsid w:val="00D13726"/>
    <w:pPr>
      <w:keepNext/>
      <w:numPr>
        <w:numId w:val="18"/>
      </w:numPr>
      <w:outlineLvl w:val="9"/>
    </w:pPr>
  </w:style>
  <w:style w:type="paragraph" w:customStyle="1" w:styleId="ANZHeading2">
    <w:name w:val="ANZ Heading 2"/>
    <w:basedOn w:val="Heading2"/>
    <w:next w:val="ANZBodyTextIndent"/>
    <w:qFormat/>
    <w:rsid w:val="00D13726"/>
    <w:pPr>
      <w:keepNext/>
      <w:numPr>
        <w:numId w:val="18"/>
      </w:numPr>
      <w:outlineLvl w:val="9"/>
    </w:pPr>
  </w:style>
  <w:style w:type="paragraph" w:customStyle="1" w:styleId="ANZHeading3">
    <w:name w:val="ANZ Heading 3"/>
    <w:basedOn w:val="Heading3"/>
    <w:next w:val="ANZBodyTextIndent"/>
    <w:qFormat/>
    <w:rsid w:val="00D13726"/>
    <w:pPr>
      <w:keepNext/>
      <w:numPr>
        <w:numId w:val="18"/>
      </w:numPr>
      <w:outlineLvl w:val="9"/>
    </w:pPr>
  </w:style>
  <w:style w:type="paragraph" w:customStyle="1" w:styleId="ANZHeading4">
    <w:name w:val="ANZ Heading 4"/>
    <w:basedOn w:val="Heading4"/>
    <w:next w:val="ANZBodyTextIndent"/>
    <w:qFormat/>
    <w:rsid w:val="00D13726"/>
    <w:pPr>
      <w:numPr>
        <w:numId w:val="18"/>
      </w:numPr>
      <w:spacing w:before="0"/>
      <w:outlineLvl w:val="9"/>
    </w:pPr>
  </w:style>
  <w:style w:type="paragraph" w:customStyle="1" w:styleId="ANZHeading-L1">
    <w:name w:val="ANZ Heading - L1"/>
    <w:basedOn w:val="Normal"/>
    <w:next w:val="ANZBodyText"/>
    <w:qFormat/>
    <w:rsid w:val="009859EF"/>
    <w:pPr>
      <w:keepNext/>
      <w:spacing w:before="360"/>
    </w:pPr>
    <w:rPr>
      <w:rFonts w:eastAsia="Times New Roman"/>
      <w:b/>
      <w:kern w:val="28"/>
      <w:sz w:val="26"/>
      <w:szCs w:val="20"/>
      <w:lang w:eastAsia="en-US"/>
    </w:rPr>
  </w:style>
  <w:style w:type="paragraph" w:customStyle="1" w:styleId="ANZHeading-L2">
    <w:name w:val="ANZ Heading - L2"/>
    <w:basedOn w:val="Normal"/>
    <w:next w:val="ANZBodyText"/>
    <w:qFormat/>
    <w:rsid w:val="00426EF7"/>
    <w:pPr>
      <w:keepNext/>
      <w:numPr>
        <w:ilvl w:val="1"/>
      </w:numPr>
      <w:spacing w:before="360"/>
    </w:pPr>
    <w:rPr>
      <w:rFonts w:eastAsia="Times New Roman"/>
      <w:b/>
      <w:kern w:val="28"/>
      <w:sz w:val="24"/>
      <w:szCs w:val="20"/>
      <w:lang w:eastAsia="en-US"/>
    </w:rPr>
  </w:style>
  <w:style w:type="paragraph" w:customStyle="1" w:styleId="ANZHeading-L3">
    <w:name w:val="ANZ Heading - L3"/>
    <w:basedOn w:val="Normal"/>
    <w:next w:val="ANZBodyText"/>
    <w:qFormat/>
    <w:rsid w:val="00426EF7"/>
    <w:pPr>
      <w:keepNext/>
      <w:numPr>
        <w:ilvl w:val="2"/>
      </w:numPr>
      <w:spacing w:before="360"/>
      <w:ind w:left="851" w:hanging="851"/>
    </w:pPr>
    <w:rPr>
      <w:rFonts w:eastAsia="Times New Roman"/>
      <w:b/>
      <w:i/>
      <w:kern w:val="28"/>
      <w:szCs w:val="20"/>
      <w:lang w:eastAsia="en-US"/>
    </w:rPr>
  </w:style>
  <w:style w:type="paragraph" w:customStyle="1" w:styleId="ANZHeading-L4">
    <w:name w:val="ANZ Heading - L4"/>
    <w:basedOn w:val="Normal"/>
    <w:next w:val="ANZBodyText"/>
    <w:qFormat/>
    <w:rsid w:val="00426EF7"/>
    <w:pPr>
      <w:keepNext/>
      <w:spacing w:before="360"/>
    </w:pPr>
    <w:rPr>
      <w:rFonts w:eastAsia="Times New Roman"/>
      <w:i/>
      <w:szCs w:val="20"/>
      <w:lang w:eastAsia="en-US"/>
    </w:rPr>
  </w:style>
  <w:style w:type="table" w:styleId="TableGrid">
    <w:name w:val="Table Grid"/>
    <w:basedOn w:val="TableNormal"/>
    <w:rsid w:val="00632A8D"/>
    <w:pPr>
      <w:spacing w:before="60" w:after="120" w:line="260" w:lineRule="atLeast"/>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paragraph" w:customStyle="1" w:styleId="ANZTableBulletLevel1Indented">
    <w:name w:val="ANZ Table Bullet Level 1 Indented"/>
    <w:basedOn w:val="ANZTableBulletLevel1"/>
    <w:qFormat/>
    <w:rsid w:val="00E32780"/>
    <w:pPr>
      <w:numPr>
        <w:numId w:val="9"/>
      </w:numPr>
    </w:pPr>
  </w:style>
  <w:style w:type="paragraph" w:customStyle="1" w:styleId="Style1">
    <w:name w:val="Style1"/>
    <w:basedOn w:val="ANZTableBulletLevel2"/>
    <w:rsid w:val="006063D6"/>
    <w:pPr>
      <w:numPr>
        <w:numId w:val="1"/>
      </w:numPr>
    </w:pPr>
  </w:style>
  <w:style w:type="paragraph" w:customStyle="1" w:styleId="ANZTableBulletLevel2Indented">
    <w:name w:val="ANZ Table Bullet Level 2 Indented"/>
    <w:basedOn w:val="ANZTableBulletLevel2"/>
    <w:qFormat/>
    <w:rsid w:val="00E32780"/>
    <w:pPr>
      <w:numPr>
        <w:numId w:val="9"/>
      </w:numPr>
    </w:pPr>
  </w:style>
  <w:style w:type="paragraph" w:customStyle="1" w:styleId="ANZTableBulletLevel3Indented">
    <w:name w:val="ANZ Table Bullet Level 3 Indented"/>
    <w:basedOn w:val="Normal"/>
    <w:qFormat/>
    <w:rsid w:val="004A17C0"/>
    <w:pPr>
      <w:numPr>
        <w:ilvl w:val="2"/>
        <w:numId w:val="9"/>
      </w:numPr>
      <w:spacing w:before="60" w:after="120"/>
    </w:pPr>
    <w:rPr>
      <w:rFonts w:eastAsia="Times New Roman"/>
      <w:sz w:val="21"/>
      <w:szCs w:val="22"/>
      <w:lang w:eastAsia="en-GB"/>
    </w:rPr>
  </w:style>
  <w:style w:type="paragraph" w:customStyle="1" w:styleId="ANZTableNumberedListIndented">
    <w:name w:val="ANZ Table Numbered List Indented"/>
    <w:basedOn w:val="Normal"/>
    <w:link w:val="ANZTableNumberedListIndentedChar"/>
    <w:qFormat/>
    <w:rsid w:val="005C0BE3"/>
    <w:pPr>
      <w:numPr>
        <w:numId w:val="11"/>
      </w:numPr>
      <w:spacing w:before="60" w:after="120" w:line="280" w:lineRule="atLeast"/>
    </w:pPr>
    <w:rPr>
      <w:rFonts w:eastAsia="Times New Roman"/>
      <w:sz w:val="21"/>
      <w:szCs w:val="22"/>
      <w:lang w:eastAsia="en-GB"/>
    </w:rPr>
  </w:style>
  <w:style w:type="paragraph" w:customStyle="1" w:styleId="ANZLetteredList">
    <w:name w:val="ANZ Lettered List"/>
    <w:basedOn w:val="ANZNumberedList"/>
    <w:rsid w:val="00DA041E"/>
    <w:pPr>
      <w:numPr>
        <w:numId w:val="13"/>
      </w:numPr>
      <w:ind w:left="851" w:hanging="851"/>
    </w:pPr>
  </w:style>
  <w:style w:type="paragraph" w:styleId="BalloonText">
    <w:name w:val="Balloon Text"/>
    <w:basedOn w:val="Normal"/>
    <w:link w:val="BalloonTextChar"/>
    <w:rsid w:val="00D979D5"/>
    <w:rPr>
      <w:rFonts w:eastAsia="Times New Roman" w:cs="Tahoma"/>
      <w:sz w:val="16"/>
      <w:szCs w:val="16"/>
      <w:lang w:eastAsia="en-US"/>
    </w:rPr>
  </w:style>
  <w:style w:type="character" w:customStyle="1" w:styleId="BalloonTextChar">
    <w:name w:val="Balloon Text Char"/>
    <w:basedOn w:val="DefaultParagraphFont"/>
    <w:link w:val="BalloonText"/>
    <w:rsid w:val="00D979D5"/>
    <w:rPr>
      <w:rFonts w:ascii="Tw Cen MT Mi" w:hAnsi="Tw Cen MT Mi" w:cs="Tahoma"/>
      <w:sz w:val="16"/>
      <w:szCs w:val="16"/>
      <w:lang w:eastAsia="en-US"/>
    </w:rPr>
  </w:style>
  <w:style w:type="character" w:styleId="Emphasis">
    <w:name w:val="Emphasis"/>
    <w:basedOn w:val="DefaultParagraphFont"/>
    <w:rsid w:val="00061DFC"/>
    <w:rPr>
      <w:rFonts w:ascii="Tw Cen MT Mi" w:hAnsi="Tw Cen MT Mi"/>
      <w:b w:val="0"/>
      <w:i/>
      <w:iCs/>
      <w:sz w:val="22"/>
    </w:rPr>
  </w:style>
  <w:style w:type="paragraph" w:styleId="ListParagraph">
    <w:name w:val="List Paragraph"/>
    <w:basedOn w:val="Normal"/>
    <w:uiPriority w:val="34"/>
    <w:rsid w:val="00835112"/>
    <w:pPr>
      <w:ind w:left="851"/>
      <w:contextualSpacing/>
    </w:pPr>
    <w:rPr>
      <w:rFonts w:eastAsia="Times New Roman"/>
      <w:szCs w:val="20"/>
      <w:lang w:eastAsia="en-US"/>
    </w:rPr>
  </w:style>
  <w:style w:type="character" w:styleId="PlaceholderText">
    <w:name w:val="Placeholder Text"/>
    <w:basedOn w:val="DefaultParagraphFont"/>
    <w:uiPriority w:val="99"/>
    <w:semiHidden/>
    <w:rsid w:val="00D979D5"/>
    <w:rPr>
      <w:color w:val="808080"/>
    </w:rPr>
  </w:style>
  <w:style w:type="paragraph" w:styleId="Quote">
    <w:name w:val="Quote"/>
    <w:basedOn w:val="Normal"/>
    <w:next w:val="Normal"/>
    <w:link w:val="QuoteChar"/>
    <w:uiPriority w:val="29"/>
    <w:qFormat/>
    <w:rsid w:val="006D36B5"/>
    <w:rPr>
      <w:rFonts w:eastAsia="Times New Roman"/>
      <w:i/>
      <w:iCs/>
      <w:szCs w:val="20"/>
      <w:lang w:eastAsia="en-US"/>
    </w:rPr>
  </w:style>
  <w:style w:type="character" w:customStyle="1" w:styleId="QuoteChar">
    <w:name w:val="Quote Char"/>
    <w:basedOn w:val="DefaultParagraphFont"/>
    <w:link w:val="Quote"/>
    <w:uiPriority w:val="29"/>
    <w:rsid w:val="006D36B5"/>
    <w:rPr>
      <w:rFonts w:ascii="Calibri" w:eastAsia="Times New Roman" w:hAnsi="Calibri"/>
      <w:i/>
      <w:iCs/>
      <w:color w:val="000000" w:themeColor="text1"/>
      <w:sz w:val="22"/>
      <w:lang w:eastAsia="en-US"/>
    </w:rPr>
  </w:style>
  <w:style w:type="character" w:customStyle="1" w:styleId="FooterChar">
    <w:name w:val="Footer Char"/>
    <w:basedOn w:val="DefaultParagraphFont"/>
    <w:link w:val="Footer"/>
    <w:rsid w:val="00651FA4"/>
    <w:rPr>
      <w:rFonts w:ascii="Tw Cen MT Mi" w:eastAsia="Times New Roman" w:hAnsi="Tw Cen MT Mi"/>
      <w:sz w:val="10"/>
      <w:lang w:eastAsia="en-US"/>
    </w:rPr>
  </w:style>
  <w:style w:type="paragraph" w:styleId="Header">
    <w:name w:val="header"/>
    <w:basedOn w:val="Normal"/>
    <w:link w:val="HeaderChar"/>
    <w:rsid w:val="00061DFC"/>
    <w:pPr>
      <w:tabs>
        <w:tab w:val="center" w:pos="4513"/>
        <w:tab w:val="right" w:pos="9026"/>
      </w:tabs>
      <w:spacing w:after="0" w:line="240" w:lineRule="auto"/>
    </w:pPr>
    <w:rPr>
      <w:sz w:val="18"/>
    </w:rPr>
  </w:style>
  <w:style w:type="character" w:customStyle="1" w:styleId="HeaderChar">
    <w:name w:val="Header Char"/>
    <w:basedOn w:val="DefaultParagraphFont"/>
    <w:link w:val="Header"/>
    <w:rsid w:val="00061DFC"/>
    <w:rPr>
      <w:rFonts w:ascii="Calibri" w:hAnsi="Calibri"/>
      <w:sz w:val="18"/>
      <w:szCs w:val="24"/>
    </w:rPr>
  </w:style>
  <w:style w:type="paragraph" w:customStyle="1" w:styleId="ANZManagementCommentLabel">
    <w:name w:val="ANZ Management Comment Label"/>
    <w:basedOn w:val="ANZHeading4"/>
    <w:next w:val="ANZManagementComment"/>
    <w:qFormat/>
    <w:rsid w:val="00426EF7"/>
  </w:style>
  <w:style w:type="table" w:styleId="TableTheme">
    <w:name w:val="Table Theme"/>
    <w:basedOn w:val="TableNormal"/>
    <w:rsid w:val="00B82C23"/>
    <w:pPr>
      <w:spacing w:after="24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ZFootnoteText">
    <w:name w:val="ANZ Footnote Text"/>
    <w:basedOn w:val="ANZBodyText"/>
    <w:qFormat/>
    <w:rsid w:val="00A03A26"/>
    <w:pPr>
      <w:spacing w:after="0" w:line="240" w:lineRule="auto"/>
    </w:pPr>
    <w:rPr>
      <w:sz w:val="14"/>
    </w:rPr>
  </w:style>
  <w:style w:type="paragraph" w:customStyle="1" w:styleId="ANZTableNumberedList">
    <w:name w:val="ANZ Table Numbered List"/>
    <w:basedOn w:val="ANZNumberedList"/>
    <w:link w:val="ANZTableNumberedListChar"/>
    <w:qFormat/>
    <w:rsid w:val="005C0BE3"/>
    <w:pPr>
      <w:numPr>
        <w:numId w:val="12"/>
      </w:numPr>
      <w:spacing w:before="60" w:after="120" w:line="280" w:lineRule="atLeast"/>
    </w:pPr>
    <w:rPr>
      <w:sz w:val="21"/>
    </w:rPr>
  </w:style>
  <w:style w:type="character" w:customStyle="1" w:styleId="ANZNumberedListChar">
    <w:name w:val="ANZ Numbered List Char"/>
    <w:basedOn w:val="ANZBodyTextChar"/>
    <w:link w:val="ANZNumberedList"/>
    <w:rsid w:val="00846BE2"/>
    <w:rPr>
      <w:rFonts w:ascii="Calibri" w:eastAsia="Times New Roman" w:hAnsi="Calibri"/>
      <w:sz w:val="22"/>
      <w:szCs w:val="22"/>
      <w:lang w:eastAsia="en-GB"/>
    </w:rPr>
  </w:style>
  <w:style w:type="character" w:customStyle="1" w:styleId="ANZTableNumberedListIndentedChar">
    <w:name w:val="ANZ Table Numbered List Indented Char"/>
    <w:basedOn w:val="DefaultParagraphFont"/>
    <w:link w:val="ANZTableNumberedListIndented"/>
    <w:rsid w:val="005C0BE3"/>
    <w:rPr>
      <w:rFonts w:ascii="Calibri" w:eastAsia="Times New Roman" w:hAnsi="Calibri"/>
      <w:sz w:val="21"/>
      <w:szCs w:val="22"/>
      <w:lang w:eastAsia="en-GB"/>
    </w:rPr>
  </w:style>
  <w:style w:type="character" w:customStyle="1" w:styleId="ANZTableNumberedListChar">
    <w:name w:val="ANZ Table Numbered List Char"/>
    <w:basedOn w:val="ANZNumberedListChar"/>
    <w:link w:val="ANZTableNumberedList"/>
    <w:rsid w:val="005C0BE3"/>
    <w:rPr>
      <w:rFonts w:ascii="Calibri" w:eastAsia="Times New Roman" w:hAnsi="Calibri"/>
      <w:sz w:val="21"/>
      <w:szCs w:val="22"/>
      <w:lang w:eastAsia="en-GB"/>
    </w:rPr>
  </w:style>
  <w:style w:type="paragraph" w:customStyle="1" w:styleId="ANZTableNumberedHeading">
    <w:name w:val="ANZ Table Numbered Heading"/>
    <w:basedOn w:val="ANZTableNumberedList"/>
    <w:link w:val="ANZTableNumberedHeadingChar"/>
    <w:qFormat/>
    <w:rsid w:val="005C0BE3"/>
    <w:rPr>
      <w:b/>
    </w:rPr>
  </w:style>
  <w:style w:type="character" w:customStyle="1" w:styleId="ANZTableNumberedHeadingChar">
    <w:name w:val="ANZ Table Numbered Heading Char"/>
    <w:basedOn w:val="ANZTableNumberedListChar"/>
    <w:link w:val="ANZTableNumberedHeading"/>
    <w:rsid w:val="005C0BE3"/>
    <w:rPr>
      <w:rFonts w:ascii="Calibri" w:eastAsia="Times New Roman" w:hAnsi="Calibri"/>
      <w:b/>
      <w:sz w:val="21"/>
      <w:szCs w:val="22"/>
      <w:lang w:eastAsia="en-GB"/>
    </w:rPr>
  </w:style>
  <w:style w:type="character" w:styleId="FollowedHyperlink">
    <w:name w:val="FollowedHyperlink"/>
    <w:basedOn w:val="DefaultParagraphFont"/>
    <w:semiHidden/>
    <w:unhideWhenUsed/>
    <w:rsid w:val="009032A3"/>
    <w:rPr>
      <w:color w:val="800080" w:themeColor="followedHyperlink"/>
      <w:u w:val="single"/>
    </w:rPr>
  </w:style>
  <w:style w:type="paragraph" w:styleId="Title">
    <w:name w:val="Title"/>
    <w:basedOn w:val="Normal"/>
    <w:next w:val="Normal"/>
    <w:link w:val="TitleChar"/>
    <w:uiPriority w:val="10"/>
    <w:qFormat/>
    <w:rsid w:val="001D75E5"/>
    <w:pPr>
      <w:spacing w:after="680"/>
      <w:contextualSpacing/>
    </w:pPr>
    <w:rPr>
      <w:rFonts w:ascii="Calibri Light" w:eastAsiaTheme="majorEastAsia" w:hAnsi="Calibri Light" w:cstheme="majorBidi"/>
      <w:spacing w:val="-10"/>
      <w:sz w:val="48"/>
      <w:szCs w:val="56"/>
    </w:rPr>
  </w:style>
  <w:style w:type="character" w:customStyle="1" w:styleId="TitleChar">
    <w:name w:val="Title Char"/>
    <w:basedOn w:val="DefaultParagraphFont"/>
    <w:link w:val="Title"/>
    <w:uiPriority w:val="10"/>
    <w:rsid w:val="001D75E5"/>
    <w:rPr>
      <w:rFonts w:ascii="Calibri Light" w:eastAsiaTheme="majorEastAsia" w:hAnsi="Calibri Light" w:cstheme="majorBidi"/>
      <w:spacing w:val="-10"/>
      <w:sz w:val="48"/>
      <w:szCs w:val="56"/>
    </w:rPr>
  </w:style>
  <w:style w:type="paragraph" w:customStyle="1" w:styleId="ANZTableTextIndented">
    <w:name w:val="ANZ Table Text Indented"/>
    <w:basedOn w:val="ANZTableText"/>
    <w:qFormat/>
    <w:rsid w:val="00536A0E"/>
    <w:pPr>
      <w:ind w:left="567"/>
    </w:pPr>
  </w:style>
  <w:style w:type="paragraph" w:customStyle="1" w:styleId="ANZReportAppendix">
    <w:name w:val="ANZ Report Appendix"/>
    <w:basedOn w:val="ANZAbstract"/>
    <w:next w:val="ANZBodyText"/>
    <w:qFormat/>
    <w:rsid w:val="008F1E1D"/>
    <w:pPr>
      <w:numPr>
        <w:numId w:val="16"/>
      </w:numPr>
    </w:pPr>
    <w:rPr>
      <w:color w:val="00AAA6"/>
      <w:sz w:val="40"/>
    </w:rPr>
  </w:style>
  <w:style w:type="paragraph" w:customStyle="1" w:styleId="ANZReportHeading-L1">
    <w:name w:val="ANZ Report Heading - L1"/>
    <w:basedOn w:val="ANZHeading-L1"/>
    <w:next w:val="ANZBodyText"/>
    <w:qFormat/>
    <w:rsid w:val="00E51DEA"/>
    <w:pPr>
      <w:spacing w:before="0"/>
    </w:pPr>
    <w:rPr>
      <w:color w:val="00AAA6"/>
      <w:sz w:val="40"/>
    </w:rPr>
  </w:style>
  <w:style w:type="paragraph" w:customStyle="1" w:styleId="ANZReportHeading1">
    <w:name w:val="ANZ Report Heading 1"/>
    <w:basedOn w:val="ANZHeading1"/>
    <w:next w:val="ANZBodyTextIndent"/>
    <w:link w:val="ANZReportHeading1Char"/>
    <w:qFormat/>
    <w:rsid w:val="00D21261"/>
    <w:pPr>
      <w:spacing w:before="0"/>
    </w:pPr>
    <w:rPr>
      <w:color w:val="00AAA6" w:themeColor="background2"/>
      <w:sz w:val="40"/>
    </w:rPr>
  </w:style>
  <w:style w:type="character" w:customStyle="1" w:styleId="Heading1Char">
    <w:name w:val="Heading 1 Char"/>
    <w:basedOn w:val="DefaultParagraphFont"/>
    <w:link w:val="Heading1"/>
    <w:rsid w:val="007E768F"/>
    <w:rPr>
      <w:rFonts w:ascii="Calibri" w:eastAsia="Times New Roman" w:hAnsi="Calibri"/>
      <w:b/>
      <w:kern w:val="28"/>
      <w:sz w:val="26"/>
      <w:lang w:eastAsia="en-US"/>
    </w:rPr>
  </w:style>
  <w:style w:type="character" w:customStyle="1" w:styleId="ANZHeading1Char">
    <w:name w:val="ANZ Heading 1 Char"/>
    <w:basedOn w:val="Heading1Char"/>
    <w:link w:val="ANZHeading1"/>
    <w:rsid w:val="00D13726"/>
    <w:rPr>
      <w:rFonts w:ascii="Calibri" w:eastAsia="Times New Roman" w:hAnsi="Calibri"/>
      <w:b/>
      <w:kern w:val="28"/>
      <w:sz w:val="26"/>
      <w:lang w:eastAsia="en-US"/>
    </w:rPr>
  </w:style>
  <w:style w:type="character" w:customStyle="1" w:styleId="ANZReportHeading1Char">
    <w:name w:val="ANZ Report Heading 1 Char"/>
    <w:basedOn w:val="ANZHeading1Char"/>
    <w:link w:val="ANZReportHeading1"/>
    <w:rsid w:val="00843EDD"/>
    <w:rPr>
      <w:rFonts w:ascii="Calibri" w:eastAsia="Times New Roman" w:hAnsi="Calibri"/>
      <w:b/>
      <w:color w:val="00AAA6" w:themeColor="background2"/>
      <w:kern w:val="28"/>
      <w:sz w:val="40"/>
      <w:lang w:eastAsia="en-US"/>
    </w:rPr>
  </w:style>
  <w:style w:type="paragraph" w:customStyle="1" w:styleId="OAGBulletLevel1Indent">
    <w:name w:val="OAG Bullet Level 1 Indent"/>
    <w:basedOn w:val="Normal"/>
    <w:rsid w:val="00B26907"/>
    <w:pPr>
      <w:numPr>
        <w:numId w:val="20"/>
      </w:numPr>
      <w:spacing w:after="200" w:line="360" w:lineRule="auto"/>
    </w:pPr>
    <w:rPr>
      <w:rFonts w:ascii="Arial" w:eastAsia="Times New Roman" w:hAnsi="Arial" w:cs="TheSans-OT3Light"/>
      <w:color w:val="auto"/>
      <w:sz w:val="20"/>
      <w:szCs w:val="20"/>
    </w:rPr>
  </w:style>
  <w:style w:type="paragraph" w:customStyle="1" w:styleId="OAGBulletLevel2Indent">
    <w:name w:val="OAG Bullet Level 2 Indent"/>
    <w:basedOn w:val="OAGBulletLevel1Indent"/>
    <w:rsid w:val="00B26907"/>
    <w:pPr>
      <w:numPr>
        <w:ilvl w:val="1"/>
      </w:numPr>
    </w:pPr>
  </w:style>
  <w:style w:type="paragraph" w:customStyle="1" w:styleId="INDENTED1CMBULLET1">
    <w:name w:val="INDENTED 1CM BULLET 1"/>
    <w:basedOn w:val="Normal"/>
    <w:next w:val="NormalIndent"/>
    <w:rsid w:val="00B26907"/>
    <w:pPr>
      <w:numPr>
        <w:numId w:val="21"/>
      </w:numPr>
      <w:spacing w:before="60" w:after="60" w:line="240" w:lineRule="auto"/>
    </w:pPr>
    <w:rPr>
      <w:rFonts w:ascii="Tahoma" w:eastAsia="Times New Roman" w:hAnsi="Tahoma"/>
      <w:color w:val="auto"/>
      <w:sz w:val="20"/>
      <w:szCs w:val="20"/>
      <w:lang w:val="en-GB" w:eastAsia="en-US"/>
    </w:rPr>
  </w:style>
  <w:style w:type="paragraph" w:customStyle="1" w:styleId="OAGnumberedbullet">
    <w:name w:val="OAG numbered bullet"/>
    <w:basedOn w:val="Normal"/>
    <w:qFormat/>
    <w:rsid w:val="00B26907"/>
    <w:pPr>
      <w:numPr>
        <w:numId w:val="22"/>
      </w:numPr>
      <w:autoSpaceDE w:val="0"/>
      <w:autoSpaceDN w:val="0"/>
      <w:adjustRightInd w:val="0"/>
      <w:spacing w:before="200" w:after="0" w:line="360" w:lineRule="auto"/>
    </w:pPr>
    <w:rPr>
      <w:rFonts w:ascii="Arial" w:eastAsia="Times New Roman" w:hAnsi="Arial"/>
      <w:bCs/>
      <w:color w:val="auto"/>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861061">
      <w:bodyDiv w:val="1"/>
      <w:marLeft w:val="0"/>
      <w:marRight w:val="0"/>
      <w:marTop w:val="0"/>
      <w:marBottom w:val="0"/>
      <w:divBdr>
        <w:top w:val="none" w:sz="0" w:space="0" w:color="auto"/>
        <w:left w:val="none" w:sz="0" w:space="0" w:color="auto"/>
        <w:bottom w:val="none" w:sz="0" w:space="0" w:color="auto"/>
        <w:right w:val="none" w:sz="0" w:space="0" w:color="auto"/>
      </w:divBdr>
    </w:div>
    <w:div w:id="400521238">
      <w:bodyDiv w:val="1"/>
      <w:marLeft w:val="0"/>
      <w:marRight w:val="0"/>
      <w:marTop w:val="0"/>
      <w:marBottom w:val="0"/>
      <w:divBdr>
        <w:top w:val="none" w:sz="0" w:space="0" w:color="auto"/>
        <w:left w:val="none" w:sz="0" w:space="0" w:color="auto"/>
        <w:bottom w:val="none" w:sz="0" w:space="0" w:color="auto"/>
        <w:right w:val="none" w:sz="0" w:space="0" w:color="auto"/>
      </w:divBdr>
    </w:div>
    <w:div w:id="1284653326">
      <w:bodyDiv w:val="1"/>
      <w:marLeft w:val="0"/>
      <w:marRight w:val="0"/>
      <w:marTop w:val="0"/>
      <w:marBottom w:val="0"/>
      <w:divBdr>
        <w:top w:val="none" w:sz="0" w:space="0" w:color="auto"/>
        <w:left w:val="none" w:sz="0" w:space="0" w:color="auto"/>
        <w:bottom w:val="none" w:sz="0" w:space="0" w:color="auto"/>
        <w:right w:val="none" w:sz="0" w:space="0" w:color="auto"/>
      </w:divBdr>
    </w:div>
    <w:div w:id="1325358412">
      <w:bodyDiv w:val="1"/>
      <w:marLeft w:val="0"/>
      <w:marRight w:val="0"/>
      <w:marTop w:val="0"/>
      <w:marBottom w:val="0"/>
      <w:divBdr>
        <w:top w:val="none" w:sz="0" w:space="0" w:color="auto"/>
        <w:left w:val="none" w:sz="0" w:space="0" w:color="auto"/>
        <w:bottom w:val="none" w:sz="0" w:space="0" w:color="auto"/>
        <w:right w:val="none" w:sz="0" w:space="0" w:color="auto"/>
      </w:divBdr>
    </w:div>
    <w:div w:id="1658923855">
      <w:bodyDiv w:val="1"/>
      <w:marLeft w:val="0"/>
      <w:marRight w:val="0"/>
      <w:marTop w:val="0"/>
      <w:marBottom w:val="0"/>
      <w:divBdr>
        <w:top w:val="none" w:sz="0" w:space="0" w:color="auto"/>
        <w:left w:val="none" w:sz="0" w:space="0" w:color="auto"/>
        <w:bottom w:val="none" w:sz="0" w:space="0" w:color="auto"/>
        <w:right w:val="none" w:sz="0" w:space="0" w:color="auto"/>
      </w:divBdr>
    </w:div>
    <w:div w:id="1907915697">
      <w:bodyDiv w:val="1"/>
      <w:marLeft w:val="0"/>
      <w:marRight w:val="0"/>
      <w:marTop w:val="0"/>
      <w:marBottom w:val="0"/>
      <w:divBdr>
        <w:top w:val="none" w:sz="0" w:space="0" w:color="auto"/>
        <w:left w:val="none" w:sz="0" w:space="0" w:color="auto"/>
        <w:bottom w:val="none" w:sz="0" w:space="0" w:color="auto"/>
        <w:right w:val="none" w:sz="0" w:space="0" w:color="auto"/>
      </w:divBdr>
    </w:div>
    <w:div w:id="198242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Audit NZ">
  <a:themeElements>
    <a:clrScheme name="Audit NZ">
      <a:dk1>
        <a:sysClr val="windowText" lastClr="000000"/>
      </a:dk1>
      <a:lt1>
        <a:sysClr val="window" lastClr="FFFFFF"/>
      </a:lt1>
      <a:dk2>
        <a:srgbClr val="1F497D"/>
      </a:dk2>
      <a:lt2>
        <a:srgbClr val="00AAA6"/>
      </a:lt2>
      <a:accent1>
        <a:srgbClr val="98CCC8"/>
      </a:accent1>
      <a:accent2>
        <a:srgbClr val="B2C891"/>
      </a:accent2>
      <a:accent3>
        <a:srgbClr val="E44F50"/>
      </a:accent3>
      <a:accent4>
        <a:srgbClr val="DBCA67"/>
      </a:accent4>
      <a:accent5>
        <a:srgbClr val="B5A56F"/>
      </a:accent5>
      <a:accent6>
        <a:srgbClr val="8BB4E8"/>
      </a:accent6>
      <a:hlink>
        <a:srgbClr val="0000FF"/>
      </a:hlink>
      <a:folHlink>
        <a:srgbClr val="800080"/>
      </a:folHlink>
    </a:clrScheme>
    <a:fontScheme name="Audit NZ">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9525">
          <a:solidFill>
            <a:schemeClr val="tx1"/>
          </a:solid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eDocument" ma:contentTypeID="0x010100E9D0D2AEADE10A41B6FFE5584B85BD74009ED79A20BE4AF84F87FC23B2C0AF9626" ma:contentTypeVersion="165" ma:contentTypeDescription="Create a new document." ma:contentTypeScope="" ma:versionID="6f2db7c23beac053157efd6468bbe084">
  <xsd:schema xmlns:xsd="http://www.w3.org/2001/XMLSchema" xmlns:xs="http://www.w3.org/2001/XMLSchema" xmlns:p="http://schemas.microsoft.com/office/2006/metadata/properties" xmlns:ns2="15fdc591-7635-4608-8f98-7d91604113be" xmlns:ns3="4f9c820c-e7e2-444d-97ee-45f2b3485c1d" xmlns:ns4="725c79e5-42ce-4aa0-ac78-b6418001f0d2" xmlns:ns5="05f51f60-d2e4-4522-a32b-12a7ab6b8bb3" xmlns:ns6="15ffb055-6eb4-45a1-bc20-bf2ac0d420da" xmlns:ns7="c91a514c-9034-4fa3-897a-8352025b26ed" xmlns:ns8="587890ba-7b25-42ef-8532-867346c3a343" targetNamespace="http://schemas.microsoft.com/office/2006/metadata/properties" ma:root="true" ma:fieldsID="8f79e4ba7d7b3ef8660303b0b6d6497d" ns2:_="" ns3:_="" ns4:_="" ns5:_="" ns6:_="" ns7:_="" ns8:_="">
    <xsd:import namespace="15fdc591-7635-4608-8f98-7d91604113be"/>
    <xsd:import namespace="4f9c820c-e7e2-444d-97ee-45f2b3485c1d"/>
    <xsd:import namespace="725c79e5-42ce-4aa0-ac78-b6418001f0d2"/>
    <xsd:import namespace="05f51f60-d2e4-4522-a32b-12a7ab6b8bb3"/>
    <xsd:import namespace="15ffb055-6eb4-45a1-bc20-bf2ac0d420da"/>
    <xsd:import namespace="c91a514c-9034-4fa3-897a-8352025b26ed"/>
    <xsd:import namespace="587890ba-7b25-42ef-8532-867346c3a343"/>
    <xsd:element name="properties">
      <xsd:complexType>
        <xsd:sequence>
          <xsd:element name="documentManagement">
            <xsd:complexType>
              <xsd:all>
                <xsd:element ref="ns2:_dlc_DocId" minOccurs="0"/>
                <xsd:element ref="ns2:_dlc_DocIdUrl" minOccurs="0"/>
                <xsd:element ref="ns2:_dlc_DocIdPersistId" minOccurs="0"/>
                <xsd:element ref="ns3:DocumentType" minOccurs="0"/>
                <xsd:element ref="ns3:FunctionGroup" minOccurs="0"/>
                <xsd:element ref="ns3:Function" minOccurs="0"/>
                <xsd:element ref="ns3:Activity" minOccurs="0"/>
                <xsd:element ref="ns3:Subactivity" minOccurs="0"/>
                <xsd:element ref="ns3:Case" minOccurs="0"/>
                <xsd:element ref="ns3:CategoryName" minOccurs="0"/>
                <xsd:element ref="ns3:CategoryValue" minOccurs="0"/>
                <xsd:element ref="ns3:PRAText1" minOccurs="0"/>
                <xsd:element ref="ns3:PRAText2" minOccurs="0"/>
                <xsd:element ref="ns3:PRAText3" minOccurs="0"/>
                <xsd:element ref="ns3:PRAText4" minOccurs="0"/>
                <xsd:element ref="ns3:PRAText5" minOccurs="0"/>
                <xsd:element ref="ns3:PRAType" minOccurs="0"/>
                <xsd:element ref="ns3:PRADateDisposal" minOccurs="0"/>
                <xsd:element ref="ns4:AggregationNarrative" minOccurs="0"/>
                <xsd:element ref="ns3:AggregationStatus" minOccurs="0"/>
                <xsd:element ref="ns5:Comments" minOccurs="0"/>
                <xsd:element ref="ns6:KeyWords" minOccurs="0"/>
                <xsd:element ref="ns3:PRADate1" minOccurs="0"/>
                <xsd:element ref="ns3:PRADate2" minOccurs="0"/>
                <xsd:element ref="ns3:PRADate3" minOccurs="0"/>
                <xsd:element ref="ns6:SecurityClassification" minOccurs="0"/>
                <xsd:element ref="ns3:PRADateTrigger" minOccurs="0"/>
                <xsd:element ref="ns3:RelatedPeople" minOccurs="0"/>
                <xsd:element ref="ns3:Narrative" minOccurs="0"/>
                <xsd:element ref="ns3:BusinessValue" minOccurs="0"/>
                <xsd:element ref="ns3:Project" minOccurs="0"/>
                <xsd:element ref="ns7:Channel" minOccurs="0"/>
                <xsd:element ref="ns7:Team" minOccurs="0"/>
                <xsd:element ref="ns7:Level2" minOccurs="0"/>
                <xsd:element ref="ns7:Level3" minOccurs="0"/>
                <xsd:element ref="ns7:Year" minOccurs="0"/>
                <xsd:element ref="ns6:HarmonieUIHidden" minOccurs="0"/>
                <xsd:element ref="ns5:Level1" minOccurs="0"/>
                <xsd:element ref="ns8:MediaServiceMetadata" minOccurs="0"/>
                <xsd:element ref="ns8:MediaServiceFastMetadata" minOccurs="0"/>
                <xsd:element ref="ns2:zLegacy" minOccurs="0"/>
                <xsd:element ref="ns2:zLegacyJSON" minOccurs="0"/>
                <xsd:element ref="ns2:zMigrationID" minOccurs="0"/>
                <xsd:element ref="ns2:SecurityLevel" minOccurs="0"/>
                <xsd:element ref="ns2:wic_System_GPS_Latitude" minOccurs="0"/>
                <xsd:element ref="ns2:wic_System_GPS_Longitude" minOccurs="0"/>
                <xsd:element ref="ns2:wic_System_GPS_Altitude" minOccurs="0"/>
                <xsd:element ref="ns2:RelatedPIDs" minOccurs="0"/>
                <xsd:element ref="ns2:PropertyID" minOccurs="0"/>
                <xsd:element ref="ns8:MediaServiceAutoKeyPoints" minOccurs="0"/>
                <xsd:element ref="ns8:MediaServiceKeyPoints" minOccurs="0"/>
                <xsd:element ref="ns8:MediaServiceDateTaken" minOccurs="0"/>
                <xsd:element ref="ns8:MediaServiceAutoTags" minOccurs="0"/>
                <xsd:element ref="ns8:MediaServiceGenerationTime" minOccurs="0"/>
                <xsd:element ref="ns8:MediaServiceEventHashCode" minOccurs="0"/>
                <xsd:element ref="ns8:MediaServiceLocation" minOccurs="0"/>
                <xsd:element ref="ns8:MediaServiceOCR" minOccurs="0"/>
                <xsd:element ref="ns8:lcf76f155ced4ddcb4097134ff3c332f" minOccurs="0"/>
                <xsd:element ref="ns2:TaxCatchAll" minOccurs="0"/>
                <xsd:element ref="ns8:MediaLengthInSeconds" minOccurs="0"/>
                <xsd:element ref="ns8:MediaServiceObjectDetectorVersions" minOccurs="0"/>
                <xsd:element ref="ns8:MediaServiceSearchProperties" minOccurs="0"/>
                <xsd:element ref="ns8: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dc591-7635-4608-8f98-7d91604113b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zLegacy" ma:index="48" nillable="true" ma:displayName="zLegacy" ma:hidden="true" ma:internalName="zLegacy" ma:readOnly="false">
      <xsd:simpleType>
        <xsd:restriction base="dms:Note"/>
      </xsd:simpleType>
    </xsd:element>
    <xsd:element name="zLegacyJSON" ma:index="49" nillable="true" ma:displayName="zLegacyJSON" ma:hidden="true" ma:internalName="zLegacyJSON" ma:readOnly="false">
      <xsd:simpleType>
        <xsd:restriction base="dms:Note"/>
      </xsd:simpleType>
    </xsd:element>
    <xsd:element name="zMigrationID" ma:index="50" nillable="true" ma:displayName="zMigrationID" ma:hidden="true" ma:indexed="true" ma:internalName="zMigrationID">
      <xsd:simpleType>
        <xsd:restriction base="dms:Text"/>
      </xsd:simpleType>
    </xsd:element>
    <xsd:element name="SecurityLevel" ma:index="51" nillable="true" ma:displayName="Security Level" ma:default="HCC" ma:internalName="SecurityLevel">
      <xsd:simpleType>
        <xsd:restriction base="dms:Choice">
          <xsd:enumeration value="Open Public View"/>
          <xsd:enumeration value="Controlled Public View"/>
          <xsd:enumeration value="HCC"/>
        </xsd:restriction>
      </xsd:simpleType>
    </xsd:element>
    <xsd:element name="wic_System_GPS_Latitude" ma:index="52" nillable="true" ma:displayName="wic_System_GPS_Latitude" ma:hidden="true" ma:internalName="wic_System_GPS_Latitude" ma:readOnly="false">
      <xsd:simpleType>
        <xsd:restriction base="dms:Text"/>
      </xsd:simpleType>
    </xsd:element>
    <xsd:element name="wic_System_GPS_Longitude" ma:index="53" nillable="true" ma:displayName="wic_System_GPS_Longitude" ma:hidden="true" ma:internalName="wic_System_GPS_Longitude" ma:readOnly="false">
      <xsd:simpleType>
        <xsd:restriction base="dms:Text"/>
      </xsd:simpleType>
    </xsd:element>
    <xsd:element name="wic_System_GPS_Altitude" ma:index="54" nillable="true" ma:displayName="wic_System_GPS_Altitude" ma:hidden="true" ma:internalName="wic_System_GPS_Altitude" ma:readOnly="false">
      <xsd:simpleType>
        <xsd:restriction base="dms:Text"/>
      </xsd:simpleType>
    </xsd:element>
    <xsd:element name="RelatedPIDs" ma:index="55" nillable="true" ma:displayName="Related Property IDs" ma:hidden="true" ma:internalName="RelatedPIDs" ma:readOnly="false">
      <xsd:simpleType>
        <xsd:restriction base="dms:Note"/>
      </xsd:simpleType>
    </xsd:element>
    <xsd:element name="PropertyID" ma:index="56" nillable="true" ma:displayName="PropertyID" ma:hidden="true" ma:internalName="PropertyID" ma:readOnly="false">
      <xsd:simpleType>
        <xsd:restriction base="dms:Text"/>
      </xsd:simpleType>
    </xsd:element>
    <xsd:element name="TaxCatchAll" ma:index="67" nillable="true" ma:displayName="Taxonomy Catch All Column" ma:hidden="true" ma:list="{4c6ba613-66b1-4861-8ae6-d2e137ee2c8c}" ma:internalName="TaxCatchAll" ma:showField="CatchAllData" ma:web="15fdc591-7635-4608-8f98-7d91604113b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1" nillable="true" ma:displayName="Document Type" ma:format="Dropdown" ma:internalName="DocumentType" ma:readOnly="false">
      <xsd:simpleType>
        <xsd:restriction base="dms:Choice">
          <xsd:enumeration value="Bylaw"/>
          <xsd:enumeration value="Contract"/>
          <xsd:enumeration value="Map"/>
          <xsd:enumeration value="Plan"/>
          <xsd:enumeration value="Policy – External"/>
          <xsd:enumeration value="Policy – Internal"/>
          <xsd:enumeration value="Submission"/>
        </xsd:restriction>
      </xsd:simpleType>
    </xsd:element>
    <xsd:element name="FunctionGroup" ma:index="12" nillable="true" ma:displayName="Function Group" ma:default="Corporate Services" ma:hidden="true" ma:internalName="FunctionGroup" ma:readOnly="false">
      <xsd:simpleType>
        <xsd:restriction base="dms:Text">
          <xsd:maxLength value="255"/>
        </xsd:restriction>
      </xsd:simpleType>
    </xsd:element>
    <xsd:element name="Function" ma:index="13" nillable="true" ma:displayName="Function" ma:default="Corporate Communications" ma:hidden="true" ma:internalName="Function" ma:readOnly="false">
      <xsd:simpleType>
        <xsd:restriction base="dms:Text">
          <xsd:maxLength value="255"/>
        </xsd:restriction>
      </xsd:simpleType>
    </xsd:element>
    <xsd:element name="Activity" ma:index="14" nillable="true" ma:displayName="Activity" ma:default="External Communications" ma:hidden="true" ma:internalName="Activity" ma:readOnly="false">
      <xsd:simpleType>
        <xsd:restriction base="dms:Text">
          <xsd:maxLength value="255"/>
        </xsd:restriction>
      </xsd:simpleType>
    </xsd:element>
    <xsd:element name="Subactivity" ma:index="15" nillable="true" ma:displayName="Subactivity" ma:default="" ma:hidden="true" ma:internalName="Subactivity" ma:readOnly="false">
      <xsd:simpleType>
        <xsd:restriction base="dms:Text">
          <xsd:maxLength value="255"/>
        </xsd:restriction>
      </xsd:simpleType>
    </xsd:element>
    <xsd:element name="Case" ma:index="16" nillable="true" ma:displayName="Campaign" ma:default="NA" ma:hidden="true" ma:internalName="Case" ma:readOnly="false">
      <xsd:simpleType>
        <xsd:restriction base="dms:Text">
          <xsd:maxLength value="255"/>
        </xsd:restriction>
      </xsd:simpleType>
    </xsd:element>
    <xsd:element name="CategoryName" ma:index="17" nillable="true" ma:displayName="Category 1" ma:default="NA" ma:hidden="true" ma:internalName="CategoryName" ma:readOnly="false">
      <xsd:simpleType>
        <xsd:restriction base="dms:Text">
          <xsd:maxLength value="255"/>
        </xsd:restriction>
      </xsd:simpleType>
    </xsd:element>
    <xsd:element name="CategoryValue" ma:index="18" nillable="true" ma:displayName="Category 2" ma:default="NA" ma:hidden="true" ma:internalName="CategoryValue" ma:readOnly="false">
      <xsd:simpleType>
        <xsd:restriction base="dms:Text">
          <xsd:maxLength value="255"/>
        </xsd:restriction>
      </xsd:simpleType>
    </xsd:element>
    <xsd:element name="PRAText1" ma:index="19" nillable="true" ma:displayName="PRA Text 1" ma:hidden="true" ma:internalName="PRAText1" ma:readOnly="false">
      <xsd:simpleType>
        <xsd:restriction base="dms:Text">
          <xsd:maxLength value="255"/>
        </xsd:restriction>
      </xsd:simpleType>
    </xsd:element>
    <xsd:element name="PRAText2" ma:index="20" nillable="true" ma:displayName="PRA Text 2" ma:hidden="true" ma:internalName="PRAText2" ma:readOnly="false">
      <xsd:simpleType>
        <xsd:restriction base="dms:Text">
          <xsd:maxLength value="255"/>
        </xsd:restriction>
      </xsd:simpleType>
    </xsd:element>
    <xsd:element name="PRAText3" ma:index="21" nillable="true" ma:displayName="PRA Text 3" ma:hidden="true" ma:internalName="PRAText3" ma:readOnly="false">
      <xsd:simpleType>
        <xsd:restriction base="dms:Text">
          <xsd:maxLength value="255"/>
        </xsd:restriction>
      </xsd:simpleType>
    </xsd:element>
    <xsd:element name="PRAText4" ma:index="22" nillable="true" ma:displayName="PRA Text 4" ma:hidden="true" ma:internalName="PRAText4" ma:readOnly="false">
      <xsd:simpleType>
        <xsd:restriction base="dms:Text">
          <xsd:maxLength value="255"/>
        </xsd:restriction>
      </xsd:simpleType>
    </xsd:element>
    <xsd:element name="PRAText5" ma:index="23" nillable="true" ma:displayName="PRA Text 5" ma:hidden="true" ma:internalName="PRAText5" ma:readOnly="false">
      <xsd:simpleType>
        <xsd:restriction base="dms:Text">
          <xsd:maxLength value="255"/>
        </xsd:restriction>
      </xsd:simpleType>
    </xsd:element>
    <xsd:element name="PRAType" ma:index="24" nillable="true" ma:displayName="PRA Type" ma:default="Doc" ma:hidden="true" ma:indexed="true" ma:internalName="PRAType">
      <xsd:simpleType>
        <xsd:restriction base="dms:Text">
          <xsd:maxLength value="255"/>
        </xsd:restriction>
      </xsd:simpleType>
    </xsd:element>
    <xsd:element name="PRADateDisposal" ma:index="25" nillable="true" ma:displayName="PRA Date Disposal" ma:format="DateOnly" ma:hidden="true" ma:internalName="PRADateDisposal" ma:readOnly="false">
      <xsd:simpleType>
        <xsd:restriction base="dms:DateTime"/>
      </xsd:simpleType>
    </xsd:element>
    <xsd:element name="AggregationStatus" ma:index="27"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ADate1" ma:index="30" nillable="true" ma:displayName="PRA Date 1" ma:format="DateOnly" ma:hidden="true" ma:internalName="PRADate1" ma:readOnly="false">
      <xsd:simpleType>
        <xsd:restriction base="dms:DateTime"/>
      </xsd:simpleType>
    </xsd:element>
    <xsd:element name="PRADate2" ma:index="31" nillable="true" ma:displayName="PRA Date 2" ma:format="DateOnly" ma:hidden="true" ma:internalName="PRADate2" ma:readOnly="false">
      <xsd:simpleType>
        <xsd:restriction base="dms:DateTime"/>
      </xsd:simpleType>
    </xsd:element>
    <xsd:element name="PRADate3" ma:index="32" nillable="true" ma:displayName="PRA Date 3" ma:format="DateOnly" ma:hidden="true" ma:internalName="PRADate3" ma:readOnly="false">
      <xsd:simpleType>
        <xsd:restriction base="dms:DateTime"/>
      </xsd:simpleType>
    </xsd:element>
    <xsd:element name="PRADateTrigger" ma:index="34" nillable="true" ma:displayName="PRA Date Trigger" ma:format="DateOnly" ma:hidden="true" ma:internalName="PRADateTrigger" ma:readOnly="false">
      <xsd:simpleType>
        <xsd:restriction base="dms:DateTime"/>
      </xsd:simpleType>
    </xsd:element>
    <xsd:element name="RelatedPeople" ma:index="35"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arrative" ma:index="36" nillable="true" ma:displayName="Narrative" ma:hidden="true" ma:internalName="Narrative" ma:readOnly="false">
      <xsd:simpleType>
        <xsd:restriction base="dms:Note"/>
      </xsd:simpleType>
    </xsd:element>
    <xsd:element name="BusinessValue" ma:index="37" nillable="true" ma:displayName="Business Value" ma:hidden="true" ma:internalName="BusinessValue" ma:readOnly="false">
      <xsd:simpleType>
        <xsd:restriction base="dms:Text">
          <xsd:maxLength value="255"/>
        </xsd:restriction>
      </xsd:simpleType>
    </xsd:element>
    <xsd:element name="Project" ma:index="38" nillable="true" ma:displayName="Project" ma:default="NA" ma:hidden="true" ma:internalName="Project"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26"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f51f60-d2e4-4522-a32b-12a7ab6b8bb3" elementFormDefault="qualified">
    <xsd:import namespace="http://schemas.microsoft.com/office/2006/documentManagement/types"/>
    <xsd:import namespace="http://schemas.microsoft.com/office/infopath/2007/PartnerControls"/>
    <xsd:element name="Comments" ma:index="28" nillable="true" ma:displayName="Comments" ma:hidden="true" ma:internalName="Comments" ma:readOnly="false">
      <xsd:simpleType>
        <xsd:restriction base="dms:Note"/>
      </xsd:simpleType>
    </xsd:element>
    <xsd:element name="Level1" ma:index="45" nillable="true" ma:displayName="Level1" ma:default="NA" ma:hidden="true" ma:internalName="Level1"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29" nillable="true" ma:displayName="Key Words" ma:hidden="true" ma:internalName="KeyWords" ma:readOnly="false">
      <xsd:simpleType>
        <xsd:restriction base="dms:Note"/>
      </xsd:simpleType>
    </xsd:element>
    <xsd:element name="SecurityClassification" ma:index="33" nillable="true" ma:displayName="Security Classification" ma:format="Dropdown" ma:hidden="true" ma:internalName="SecurityClassification">
      <xsd:simpleType>
        <xsd:union memberTypes="dms:Text">
          <xsd:simpleType>
            <xsd:restriction base="dms:Choice">
              <xsd:enumeration value="Confidential"/>
              <xsd:enumeration value="Restricted"/>
              <xsd:enumeration value="Unrestricted"/>
            </xsd:restriction>
          </xsd:simpleType>
        </xsd:union>
      </xsd:simpleType>
    </xsd:element>
    <xsd:element name="HarmonieUIHidden" ma:index="44" nillable="true" ma:displayName="HarmonieUIHidden" ma:hidden="true" ma:internalName="HarmonieUIHidde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9" nillable="true" ma:displayName="Channel" ma:default="NA" ma:hidden="true" ma:internalName="Channel" ma:readOnly="false">
      <xsd:simpleType>
        <xsd:restriction base="dms:Text">
          <xsd:maxLength value="255"/>
        </xsd:restriction>
      </xsd:simpleType>
    </xsd:element>
    <xsd:element name="Team" ma:index="40" nillable="true" ma:displayName="Team" ma:default="" ma:hidden="true" ma:internalName="Team" ma:readOnly="false">
      <xsd:simpleType>
        <xsd:restriction base="dms:Text">
          <xsd:maxLength value="255"/>
        </xsd:restriction>
      </xsd:simpleType>
    </xsd:element>
    <xsd:element name="Level2" ma:index="41" nillable="true" ma:displayName="Level2" ma:default="NA" ma:hidden="true" ma:internalName="Level2" ma:readOnly="false">
      <xsd:simpleType>
        <xsd:restriction base="dms:Text">
          <xsd:maxLength value="255"/>
        </xsd:restriction>
      </xsd:simpleType>
    </xsd:element>
    <xsd:element name="Level3" ma:index="42" nillable="true" ma:displayName="Level3" ma:hidden="true" ma:internalName="Level3" ma:readOnly="false">
      <xsd:simpleType>
        <xsd:restriction base="dms:Text">
          <xsd:maxLength value="255"/>
        </xsd:restriction>
      </xsd:simpleType>
    </xsd:element>
    <xsd:element name="Year" ma:index="43"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7890ba-7b25-42ef-8532-867346c3a343" elementFormDefault="qualified">
    <xsd:import namespace="http://schemas.microsoft.com/office/2006/documentManagement/types"/>
    <xsd:import namespace="http://schemas.microsoft.com/office/infopath/2007/PartnerControls"/>
    <xsd:element name="MediaServiceMetadata" ma:index="46" nillable="true" ma:displayName="MediaServiceMetadata" ma:hidden="true" ma:internalName="MediaServiceMetadata" ma:readOnly="true">
      <xsd:simpleType>
        <xsd:restriction base="dms:Note"/>
      </xsd:simpleType>
    </xsd:element>
    <xsd:element name="MediaServiceFastMetadata" ma:index="47" nillable="true" ma:displayName="MediaServiceFastMetadata" ma:hidden="true" ma:internalName="MediaServiceFastMetadata" ma:readOnly="true">
      <xsd:simpleType>
        <xsd:restriction base="dms:Note"/>
      </xsd:simpleType>
    </xsd:element>
    <xsd:element name="MediaServiceAutoKeyPoints" ma:index="57" nillable="true" ma:displayName="MediaServiceAutoKeyPoints" ma:hidden="true" ma:internalName="MediaServiceAutoKeyPoints" ma:readOnly="true">
      <xsd:simpleType>
        <xsd:restriction base="dms:Note"/>
      </xsd:simpleType>
    </xsd:element>
    <xsd:element name="MediaServiceKeyPoints" ma:index="58" nillable="true" ma:displayName="KeyPoints" ma:internalName="MediaServiceKeyPoints" ma:readOnly="true">
      <xsd:simpleType>
        <xsd:restriction base="dms:Note">
          <xsd:maxLength value="255"/>
        </xsd:restriction>
      </xsd:simpleType>
    </xsd:element>
    <xsd:element name="MediaServiceDateTaken" ma:index="59" nillable="true" ma:displayName="MediaServiceDateTaken" ma:hidden="true" ma:internalName="MediaServiceDateTaken" ma:readOnly="true">
      <xsd:simpleType>
        <xsd:restriction base="dms:Text"/>
      </xsd:simpleType>
    </xsd:element>
    <xsd:element name="MediaServiceAutoTags" ma:index="60" nillable="true" ma:displayName="Tags" ma:internalName="MediaServiceAutoTags"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EventHashCode" ma:index="62" nillable="true" ma:displayName="MediaServiceEventHashCode" ma:hidden="true" ma:internalName="MediaServiceEventHashCode" ma:readOnly="true">
      <xsd:simpleType>
        <xsd:restriction base="dms:Text"/>
      </xsd:simpleType>
    </xsd:element>
    <xsd:element name="MediaServiceLocation" ma:index="63" nillable="true" ma:displayName="Location" ma:internalName="MediaServiceLocation" ma:readOnly="true">
      <xsd:simpleType>
        <xsd:restriction base="dms:Text"/>
      </xsd:simpleType>
    </xsd:element>
    <xsd:element name="MediaServiceOCR" ma:index="64" nillable="true" ma:displayName="Extracted Text" ma:internalName="MediaServiceOCR" ma:readOnly="true">
      <xsd:simpleType>
        <xsd:restriction base="dms:Note">
          <xsd:maxLength value="255"/>
        </xsd:restriction>
      </xsd:simpleType>
    </xsd:element>
    <xsd:element name="lcf76f155ced4ddcb4097134ff3c332f" ma:index="66" nillable="true" ma:taxonomy="true" ma:internalName="lcf76f155ced4ddcb4097134ff3c332f" ma:taxonomyFieldName="MediaServiceImageTags" ma:displayName="Image Tags" ma:readOnly="false" ma:fieldId="{5cf76f15-5ced-4ddc-b409-7134ff3c332f}" ma:taxonomyMulti="true" ma:sspId="805f1029-a6af-4efc-aecc-e900da1b6b74" ma:termSetId="09814cd3-568e-fe90-9814-8d621ff8fb84" ma:anchorId="fba54fb3-c3e1-fe81-a776-ca4b69148c4d" ma:open="true" ma:isKeyword="false">
      <xsd:complexType>
        <xsd:sequence>
          <xsd:element ref="pc:Terms" minOccurs="0" maxOccurs="1"/>
        </xsd:sequence>
      </xsd:complexType>
    </xsd:element>
    <xsd:element name="MediaLengthInSeconds" ma:index="68" nillable="true" ma:displayName="MediaLengthInSeconds" ma:hidden="true" ma:internalName="MediaLengthInSeconds" ma:readOnly="true">
      <xsd:simpleType>
        <xsd:restriction base="dms:Unknown"/>
      </xsd:simpleType>
    </xsd:element>
    <xsd:element name="MediaServiceObjectDetectorVersions" ma:index="69" nillable="true" ma:displayName="MediaServiceObjectDetectorVersions" ma:hidden="true" ma:indexed="true" ma:internalName="MediaServiceObjectDetectorVersions" ma:readOnly="true">
      <xsd:simpleType>
        <xsd:restriction base="dms:Text"/>
      </xsd:simpleType>
    </xsd:element>
    <xsd:element name="MediaServiceSearchProperties" ma:index="70" nillable="true" ma:displayName="MediaServiceSearchProperties" ma:hidden="true" ma:internalName="MediaServiceSearchProperties" ma:readOnly="true">
      <xsd:simpleType>
        <xsd:restriction base="dms:Note"/>
      </xsd:simpleType>
    </xsd:element>
    <xsd:element name="MediaServiceBillingMetadata" ma:index="7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Narrative xmlns="4f9c820c-e7e2-444d-97ee-45f2b3485c1d" xsi:nil="true"/>
    <PRADateDisposal xmlns="4f9c820c-e7e2-444d-97ee-45f2b3485c1d" xsi:nil="true"/>
    <BusinessValue xmlns="4f9c820c-e7e2-444d-97ee-45f2b3485c1d" xsi:nil="true"/>
    <Subactivity xmlns="4f9c820c-e7e2-444d-97ee-45f2b3485c1d" xsi:nil="true"/>
    <SecurityClassification xmlns="15ffb055-6eb4-45a1-bc20-bf2ac0d420da" xsi:nil="true"/>
    <KeyWords xmlns="15ffb055-6eb4-45a1-bc20-bf2ac0d420da" xsi:nil="true"/>
    <PRADate3 xmlns="4f9c820c-e7e2-444d-97ee-45f2b3485c1d" xsi:nil="true"/>
    <PRAText5 xmlns="4f9c820c-e7e2-444d-97ee-45f2b3485c1d" xsi:nil="true"/>
    <Level2 xmlns="c91a514c-9034-4fa3-897a-8352025b26ed">NA</Level2>
    <Activity xmlns="4f9c820c-e7e2-444d-97ee-45f2b3485c1d">External Communications</Activity>
    <Comments xmlns="05f51f60-d2e4-4522-a32b-12a7ab6b8bb3" xsi:nil="true"/>
    <AggregationStatus xmlns="4f9c820c-e7e2-444d-97ee-45f2b3485c1d" xsi:nil="true"/>
    <PRADate2 xmlns="4f9c820c-e7e2-444d-97ee-45f2b3485c1d" xsi:nil="true"/>
    <CategoryValue xmlns="4f9c820c-e7e2-444d-97ee-45f2b3485c1d">NA</CategoryValue>
    <Case xmlns="4f9c820c-e7e2-444d-97ee-45f2b3485c1d">Chief Executive's Office</Case>
    <PRAText1 xmlns="4f9c820c-e7e2-444d-97ee-45f2b3485c1d" xsi:nil="true"/>
    <PRAText4 xmlns="4f9c820c-e7e2-444d-97ee-45f2b3485c1d" xsi:nil="true"/>
    <Level3 xmlns="c91a514c-9034-4fa3-897a-8352025b26ed" xsi:nil="true"/>
    <Team xmlns="c91a514c-9034-4fa3-897a-8352025b26ed">Legal Team</Team>
    <Project xmlns="4f9c820c-e7e2-444d-97ee-45f2b3485c1d">NA</Project>
    <Function xmlns="4f9c820c-e7e2-444d-97ee-45f2b3485c1d">Corporate Communications</Function>
    <FunctionGroup xmlns="4f9c820c-e7e2-444d-97ee-45f2b3485c1d">Corporate Services</FunctionGroup>
    <AggregationNarrative xmlns="725c79e5-42ce-4aa0-ac78-b6418001f0d2" xsi:nil="true"/>
    <RelatedPeople xmlns="4f9c820c-e7e2-444d-97ee-45f2b3485c1d">
      <UserInfo>
        <DisplayName/>
        <AccountId xsi:nil="true"/>
        <AccountType/>
      </UserInfo>
    </RelatedPeople>
    <Channel xmlns="c91a514c-9034-4fa3-897a-8352025b26ed">NA</Channel>
    <PRAType xmlns="4f9c820c-e7e2-444d-97ee-45f2b3485c1d" xsi:nil="true"/>
    <PRADate1 xmlns="4f9c820c-e7e2-444d-97ee-45f2b3485c1d" xsi:nil="true"/>
    <DocumentType xmlns="4f9c820c-e7e2-444d-97ee-45f2b3485c1d" xsi:nil="true"/>
    <PRAText3 xmlns="4f9c820c-e7e2-444d-97ee-45f2b3485c1d" xsi:nil="true"/>
    <Year xmlns="c91a514c-9034-4fa3-897a-8352025b26ed">NA</Year>
    <CategoryName xmlns="4f9c820c-e7e2-444d-97ee-45f2b3485c1d">Elections 2025</CategoryName>
    <PRADateTrigger xmlns="4f9c820c-e7e2-444d-97ee-45f2b3485c1d" xsi:nil="true"/>
    <PRAText2 xmlns="4f9c820c-e7e2-444d-97ee-45f2b3485c1d" xsi:nil="true"/>
    <HarmonieUIHidden xmlns="15ffb055-6eb4-45a1-bc20-bf2ac0d420da" xsi:nil="true"/>
    <RelatedPIDs xmlns="15fdc591-7635-4608-8f98-7d91604113be" xsi:nil="true"/>
    <wic_System_GPS_Latitude xmlns="15fdc591-7635-4608-8f98-7d91604113be" xsi:nil="true"/>
    <_dlc_DocId xmlns="15fdc591-7635-4608-8f98-7d91604113be">4ENYKXCQ72YQ-361465484-9472</_dlc_DocId>
    <zMigrationID xmlns="15fdc591-7635-4608-8f98-7d91604113be" xsi:nil="true"/>
    <wic_System_GPS_Longitude xmlns="15fdc591-7635-4608-8f98-7d91604113be" xsi:nil="true"/>
    <zLegacyJSON xmlns="15fdc591-7635-4608-8f98-7d91604113be" xsi:nil="true"/>
    <PropertyID xmlns="15fdc591-7635-4608-8f98-7d91604113be" xsi:nil="true"/>
    <_dlc_DocIdUrl xmlns="15fdc591-7635-4608-8f98-7d91604113be">
      <Url>https://huttcity.sharepoint.com/sites/extcomms/_layouts/15/DocIdRedir.aspx?ID=4ENYKXCQ72YQ-361465484-9472</Url>
      <Description>4ENYKXCQ72YQ-361465484-9472</Description>
    </_dlc_DocIdUrl>
    <wic_System_GPS_Altitude xmlns="15fdc591-7635-4608-8f98-7d91604113be" xsi:nil="true"/>
    <SecurityLevel xmlns="15fdc591-7635-4608-8f98-7d91604113be">Open Public View</SecurityLevel>
    <zLegacy xmlns="15fdc591-7635-4608-8f98-7d91604113be" xsi:nil="true"/>
    <TaxCatchAll xmlns="15fdc591-7635-4608-8f98-7d91604113be" xsi:nil="true"/>
    <lcf76f155ced4ddcb4097134ff3c332f xmlns="587890ba-7b25-42ef-8532-867346c3a343">
      <Terms xmlns="http://schemas.microsoft.com/office/infopath/2007/PartnerControls"/>
    </lcf76f155ced4ddcb4097134ff3c332f>
    <Level1 xmlns="05f51f60-d2e4-4522-a32b-12a7ab6b8bb3">NA</Level1>
  </documentManagement>
</p:properties>
</file>

<file path=customXml/itemProps1.xml><?xml version="1.0" encoding="utf-8"?>
<ds:datastoreItem xmlns:ds="http://schemas.openxmlformats.org/officeDocument/2006/customXml" ds:itemID="{325E9E70-32FD-4B73-A8B3-59C0110CCB71}">
  <ds:schemaRefs>
    <ds:schemaRef ds:uri="http://schemas.microsoft.com/sharepoint/v3/contenttype/forms"/>
  </ds:schemaRefs>
</ds:datastoreItem>
</file>

<file path=customXml/itemProps2.xml><?xml version="1.0" encoding="utf-8"?>
<ds:datastoreItem xmlns:ds="http://schemas.openxmlformats.org/officeDocument/2006/customXml" ds:itemID="{EB73E3FA-0290-492F-8748-38E0936FBC6A}">
  <ds:schemaRefs>
    <ds:schemaRef ds:uri="http://schemas.microsoft.com/sharepoint/events"/>
  </ds:schemaRefs>
</ds:datastoreItem>
</file>

<file path=customXml/itemProps3.xml><?xml version="1.0" encoding="utf-8"?>
<ds:datastoreItem xmlns:ds="http://schemas.openxmlformats.org/officeDocument/2006/customXml" ds:itemID="{2D2EB437-EF92-4EF2-A919-64233177BEB4}"/>
</file>

<file path=customXml/itemProps4.xml><?xml version="1.0" encoding="utf-8"?>
<ds:datastoreItem xmlns:ds="http://schemas.openxmlformats.org/officeDocument/2006/customXml" ds:itemID="{673E08C6-84E2-482C-A5AC-D26AED1AF4AA}">
  <ds:schemaRefs>
    <ds:schemaRef ds:uri="http://schemas.openxmlformats.org/officeDocument/2006/bibliography"/>
  </ds:schemaRefs>
</ds:datastoreItem>
</file>

<file path=customXml/itemProps5.xml><?xml version="1.0" encoding="utf-8"?>
<ds:datastoreItem xmlns:ds="http://schemas.openxmlformats.org/officeDocument/2006/customXml" ds:itemID="{DBA1AB54-C10E-4EBF-A7B6-4A7402495BBC}">
  <ds:schemaRefs>
    <ds:schemaRef ds:uri="http://schemas.microsoft.com/office/2006/metadata/properties"/>
    <ds:schemaRef ds:uri="http://schemas.microsoft.com/office/infopath/2007/PartnerControls"/>
    <ds:schemaRef ds:uri="4f9c820c-e7e2-444d-97ee-45f2b3485c1d"/>
    <ds:schemaRef ds:uri="15ffb055-6eb4-45a1-bc20-bf2ac0d420da"/>
    <ds:schemaRef ds:uri="c91a514c-9034-4fa3-897a-8352025b26ed"/>
    <ds:schemaRef ds:uri="05f51f60-d2e4-4522-a32b-12a7ab6b8bb3"/>
    <ds:schemaRef ds:uri="725c79e5-42ce-4aa0-ac78-b6418001f0d2"/>
    <ds:schemaRef ds:uri="304f33a3-133b-41c7-8418-9f5c77c196b6"/>
    <ds:schemaRef ds:uri="d572984d-2d6b-4874-a234-2bdd1037c00f"/>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171</Words>
  <Characters>977</Characters>
  <Application>Microsoft Office Word</Application>
  <DocSecurity>0</DocSecurity>
  <Lines>25</Lines>
  <Paragraphs>15</Paragraphs>
  <ScaleCrop>false</ScaleCrop>
  <HeadingPairs>
    <vt:vector size="2" baseType="variant">
      <vt:variant>
        <vt:lpstr>Title</vt:lpstr>
      </vt:variant>
      <vt:variant>
        <vt:i4>1</vt:i4>
      </vt:variant>
    </vt:vector>
  </HeadingPairs>
  <TitlesOfParts>
    <vt:vector size="1" baseType="lpstr">
      <vt:lpstr/>
    </vt:vector>
  </TitlesOfParts>
  <Company>Office of the Auditor-General</Company>
  <LinksUpToDate>false</LinksUpToDate>
  <CharactersWithSpaces>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Whitford</dc:creator>
  <cp:lastModifiedBy>Susan Narayan</cp:lastModifiedBy>
  <cp:revision>6</cp:revision>
  <cp:lastPrinted>2019-12-01T20:35:00Z</cp:lastPrinted>
  <dcterms:created xsi:type="dcterms:W3CDTF">2025-08-19T01:01:00Z</dcterms:created>
  <dcterms:modified xsi:type="dcterms:W3CDTF">2025-08-20T02:39:00Z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0x010100E9D0D2AEADE10A41B6FFE5584B85BD74009ED79A20BE4AF84F87FC23B2C0AF9626</vt:lpwstr>
  </property>
  <property fmtid="{D5CDD505-2E9C-101B-9397-08002B2CF9AE}" pid="3" name="pa2cd014300e46fbb564aefe17322d66">
    <vt:lpwstr>eMail|d9796f5e-8dca-428f-a339-d85d9ec67952</vt:lpwstr>
  </property>
  <property fmtid="{D5CDD505-2E9C-101B-9397-08002B2CF9AE}" pid="4" name="_dlc_DocIdItemGuid">
    <vt:lpwstr>0dc5255e-bb90-4d72-a11e-bddcec1c7842</vt:lpwstr>
  </property>
  <property fmtid="{D5CDD505-2E9C-101B-9397-08002B2CF9AE}" pid="5" name="SubFunction">
    <vt:lpwstr>198;#Methodology and Guidance|5124e194-6eda-49b8-9b2e-82c40cb8651c</vt:lpwstr>
  </property>
  <property fmtid="{D5CDD505-2E9C-101B-9397-08002B2CF9AE}" pid="6" name="Activity">
    <vt:lpwstr/>
  </property>
  <property fmtid="{D5CDD505-2E9C-101B-9397-08002B2CF9AE}" pid="7" name="oagDCEntity">
    <vt:lpwstr/>
  </property>
  <property fmtid="{D5CDD505-2E9C-101B-9397-08002B2CF9AE}" pid="8" name="oagDocumentSubject">
    <vt:lpwstr>238;#LTP|cd0dcc35-34dc-4823-b29f-2c6a77972fc1</vt:lpwstr>
  </property>
  <property fmtid="{D5CDD505-2E9C-101B-9397-08002B2CF9AE}" pid="9" name="BusinessUnit">
    <vt:lpwstr/>
  </property>
  <property fmtid="{D5CDD505-2E9C-101B-9397-08002B2CF9AE}" pid="10" name="NationalSecurityClassification">
    <vt:lpwstr>1;#UNCLASSIFIED|7475b3bb-6eca-4817-bc4d-564a16c2926b</vt:lpwstr>
  </property>
  <property fmtid="{D5CDD505-2E9C-101B-9397-08002B2CF9AE}" pid="11" name="SecurityEndorsement">
    <vt:lpwstr/>
  </property>
  <property fmtid="{D5CDD505-2E9C-101B-9397-08002B2CF9AE}" pid="12" name="Function">
    <vt:lpwstr>195;#Audit and Assurance|48a67089-030d-469e-bdf2-6283ae584dcf</vt:lpwstr>
  </property>
  <property fmtid="{D5CDD505-2E9C-101B-9397-08002B2CF9AE}" pid="13" name="eMailDocumentType">
    <vt:lpwstr>3;#eMail|d9796f5e-8dca-428f-a339-d85d9ec67952</vt:lpwstr>
  </property>
  <property fmtid="{D5CDD505-2E9C-101B-9397-08002B2CF9AE}" pid="14" name="SubActivity">
    <vt:lpwstr/>
  </property>
  <property fmtid="{D5CDD505-2E9C-101B-9397-08002B2CF9AE}" pid="15" name="DocumentType">
    <vt:lpwstr>5695;#Reports|723847e3-983d-4321-b1dd-42d6ebcbf992</vt:lpwstr>
  </property>
  <property fmtid="{D5CDD505-2E9C-101B-9397-08002B2CF9AE}" pid="16" name="oagSector">
    <vt:lpwstr>226;#Local authorities|e93dd27e-19e6-42f6-93ba-579c8d51b082</vt:lpwstr>
  </property>
  <property fmtid="{D5CDD505-2E9C-101B-9397-08002B2CF9AE}" pid="17" name="NativeLinkConverted2">
    <vt:bool>true</vt:bool>
  </property>
  <property fmtid="{D5CDD505-2E9C-101B-9397-08002B2CF9AE}" pid="18" name="_dlc_DocId">
    <vt:lpwstr>57WNMYAPPKJ5-1407309756-33</vt:lpwstr>
  </property>
  <property fmtid="{D5CDD505-2E9C-101B-9397-08002B2CF9AE}" pid="19" name="_dlc_DocIdUrl">
    <vt:lpwstr>https://huttcity.sharepoint.com/sites/dept-legal/_layouts/15/DocIdRedir.aspx?ID=57WNMYAPPKJ5-1407309756-33, 57WNMYAPPKJ5-1407309756-33</vt:lpwstr>
  </property>
  <property fmtid="{D5CDD505-2E9C-101B-9397-08002B2CF9AE}" pid="20" name="OriginalSubject">
    <vt:lpwstr/>
  </property>
  <property fmtid="{D5CDD505-2E9C-101B-9397-08002B2CF9AE}" pid="21" name="ILFrom">
    <vt:lpwstr/>
  </property>
  <property fmtid="{D5CDD505-2E9C-101B-9397-08002B2CF9AE}" pid="22" name="MailPreviewData">
    <vt:lpwstr/>
  </property>
  <property fmtid="{D5CDD505-2E9C-101B-9397-08002B2CF9AE}" pid="23" name="_ExtendedDescription">
    <vt:lpwstr/>
  </property>
  <property fmtid="{D5CDD505-2E9C-101B-9397-08002B2CF9AE}" pid="24" name="To">
    <vt:lpwstr/>
  </property>
  <property fmtid="{D5CDD505-2E9C-101B-9397-08002B2CF9AE}" pid="25" name="MediaServiceImageTags">
    <vt:lpwstr/>
  </property>
</Properties>
</file>