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6B757806"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72DB8258" w:rsidR="00EB4833" w:rsidRDefault="00533F4B" w:rsidP="004D380A">
            <w:pPr>
              <w:pStyle w:val="ANZBodyText"/>
              <w:spacing w:line="240" w:lineRule="auto"/>
            </w:pPr>
            <w:r>
              <w:t>2</w:t>
            </w:r>
            <w:r w:rsidR="00175B22">
              <w:t>9</w:t>
            </w:r>
            <w:r>
              <w:t xml:space="preserve"> </w:t>
            </w:r>
            <w:r w:rsidR="00175B22">
              <w:t>September</w:t>
            </w:r>
            <w:r w:rsidR="00D74BE1">
              <w:t xml:space="preserve">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13FF9E7B" w:rsidR="00827E91" w:rsidRDefault="00267511" w:rsidP="00506D7A">
            <w:pPr>
              <w:pStyle w:val="ANZBodyText"/>
              <w:spacing w:line="240" w:lineRule="auto"/>
            </w:pPr>
            <w:r>
              <w:t>T</w:t>
            </w:r>
            <w:r w:rsidRPr="00267511">
              <w:t>he Tawhai Track</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r w:rsidRPr="00E16800">
        <w:t>Tēnā koutou katoa,</w:t>
      </w:r>
    </w:p>
    <w:p w14:paraId="62BFEA9E" w14:textId="500AED11" w:rsidR="00267511" w:rsidRDefault="007E062A" w:rsidP="007E062A">
      <w:pPr>
        <w:pStyle w:val="ANZBodyText"/>
      </w:pPr>
      <w:r w:rsidRPr="007E062A">
        <w:t xml:space="preserve">We received an email from Cr </w:t>
      </w:r>
      <w:r w:rsidR="008B1784">
        <w:t>Dyer</w:t>
      </w:r>
      <w:r w:rsidR="001E74A1">
        <w:t xml:space="preserve"> </w:t>
      </w:r>
      <w:r w:rsidR="00B315F6">
        <w:t>enquiring</w:t>
      </w:r>
      <w:r w:rsidR="00CF41D0">
        <w:t xml:space="preserve"> about </w:t>
      </w:r>
      <w:r w:rsidR="00267511" w:rsidRPr="00267511">
        <w:t>Tawhai Track</w:t>
      </w:r>
    </w:p>
    <w:p w14:paraId="3634DA06" w14:textId="77989632" w:rsidR="0001212C" w:rsidRDefault="0001212C" w:rsidP="007E062A">
      <w:pPr>
        <w:pStyle w:val="ANZBodyText"/>
        <w:rPr>
          <w:b/>
          <w:bCs/>
        </w:rPr>
      </w:pPr>
      <w:r w:rsidRPr="0001212C">
        <w:rPr>
          <w:b/>
          <w:bCs/>
        </w:rPr>
        <w:t xml:space="preserve">The response from officers follows: </w:t>
      </w:r>
    </w:p>
    <w:p w14:paraId="6C2001A0" w14:textId="77777777" w:rsidR="00267511" w:rsidRPr="00267511" w:rsidRDefault="00267511" w:rsidP="00267511">
      <w:pPr>
        <w:pStyle w:val="ANZBodyText"/>
        <w:rPr>
          <w:color w:val="auto"/>
        </w:rPr>
      </w:pPr>
      <w:r w:rsidRPr="00267511">
        <w:rPr>
          <w:color w:val="auto"/>
        </w:rPr>
        <w:t>Thank you for your enquiry regarding the Tawhai Track.</w:t>
      </w:r>
    </w:p>
    <w:p w14:paraId="35EA2CA6" w14:textId="5B6BE0CB" w:rsidR="00267511" w:rsidRPr="00267511" w:rsidRDefault="00267511" w:rsidP="00267511">
      <w:pPr>
        <w:pStyle w:val="ANZBodyText"/>
        <w:rPr>
          <w:color w:val="auto"/>
        </w:rPr>
      </w:pPr>
      <w:r w:rsidRPr="00267511">
        <w:rPr>
          <w:color w:val="auto"/>
        </w:rPr>
        <w:t>The renewed track has not yet opened to the public. Unfortunately, some members of the public have been accessing the site prematurely, which is why they are encountering elements that are not yet up to standard, such as construction materials, rubbish, and the depth of some steps.  The gates will be reinstated with signage to stop people from entering the track.</w:t>
      </w:r>
    </w:p>
    <w:p w14:paraId="1A1DB940" w14:textId="77777777" w:rsidR="00267511" w:rsidRPr="00267511" w:rsidRDefault="00267511" w:rsidP="00267511">
      <w:pPr>
        <w:pStyle w:val="ANZBodyText"/>
        <w:rPr>
          <w:color w:val="auto"/>
        </w:rPr>
      </w:pPr>
      <w:r w:rsidRPr="00267511">
        <w:rPr>
          <w:color w:val="auto"/>
        </w:rPr>
        <w:t>We acknowledge the concerns raised regarding rubbish on site. While this material has not yet been removed, it will be cleared prior to the official opening, ensuring the track and surrounding environment are in good condition for public use.</w:t>
      </w:r>
    </w:p>
    <w:p w14:paraId="3B4592F3" w14:textId="77777777" w:rsidR="00267511" w:rsidRPr="00267511" w:rsidRDefault="00267511" w:rsidP="00267511">
      <w:pPr>
        <w:pStyle w:val="ANZBodyText"/>
        <w:rPr>
          <w:color w:val="auto"/>
        </w:rPr>
      </w:pPr>
      <w:r w:rsidRPr="00267511">
        <w:rPr>
          <w:color w:val="auto"/>
        </w:rPr>
        <w:t>Our project manager has recently undertaken a full walkover of the track and prepared a defects list. The depth of the stairs has been included on this list and will be addressed before the track is formally opened.</w:t>
      </w:r>
    </w:p>
    <w:p w14:paraId="1FFA37BA" w14:textId="77777777" w:rsidR="00267511" w:rsidRPr="00267511" w:rsidRDefault="00267511" w:rsidP="00267511">
      <w:pPr>
        <w:pStyle w:val="ANZBodyText"/>
        <w:rPr>
          <w:color w:val="auto"/>
        </w:rPr>
      </w:pPr>
      <w:r w:rsidRPr="00267511">
        <w:rPr>
          <w:color w:val="auto"/>
        </w:rPr>
        <w:t>In terms of surfacing, one final helicopter lift is planned to complete this work. Once this is done, and the remaining defects have been resolved, the track will be ready for opening.</w:t>
      </w:r>
    </w:p>
    <w:p w14:paraId="60999268" w14:textId="77777777" w:rsidR="00267511" w:rsidRPr="00267511" w:rsidRDefault="00267511" w:rsidP="00267511">
      <w:pPr>
        <w:pStyle w:val="ANZBodyText"/>
        <w:rPr>
          <w:color w:val="auto"/>
        </w:rPr>
      </w:pPr>
      <w:r w:rsidRPr="00267511">
        <w:rPr>
          <w:color w:val="auto"/>
        </w:rPr>
        <w:t xml:space="preserve">We will continue to monitor progress closely and will keep you updated on the final stages of delivery. </w:t>
      </w:r>
    </w:p>
    <w:p w14:paraId="7E927BDD" w14:textId="77777777" w:rsidR="00267511" w:rsidRPr="00267511" w:rsidRDefault="00267511" w:rsidP="00267511">
      <w:pPr>
        <w:pStyle w:val="ANZBodyText"/>
        <w:rPr>
          <w:i/>
          <w:iCs/>
          <w:color w:val="auto"/>
        </w:rPr>
      </w:pPr>
    </w:p>
    <w:p w14:paraId="72BD2678" w14:textId="77777777" w:rsidR="00DC7C3E" w:rsidRDefault="00DC7C3E" w:rsidP="00506D7A">
      <w:pPr>
        <w:pStyle w:val="ANZBodyText"/>
        <w:spacing w:line="240" w:lineRule="auto"/>
      </w:pPr>
    </w:p>
    <w:p w14:paraId="5160ABB1" w14:textId="77777777" w:rsidR="00506D7A" w:rsidRDefault="00506D7A" w:rsidP="00506D7A">
      <w:pPr>
        <w:pStyle w:val="ANZBodyText"/>
        <w:spacing w:after="0" w:line="240" w:lineRule="auto"/>
      </w:pPr>
      <w:r w:rsidRPr="00506D7A">
        <w:t xml:space="preserve">Ngā mihi nui,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9BE0" w14:textId="77777777" w:rsidR="00E20867" w:rsidRDefault="00E20867">
      <w:r>
        <w:separator/>
      </w:r>
    </w:p>
  </w:endnote>
  <w:endnote w:type="continuationSeparator" w:id="0">
    <w:p w14:paraId="4665EF5C" w14:textId="77777777" w:rsidR="00E20867" w:rsidRDefault="00E20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930B" w14:textId="77777777" w:rsidR="00E20867" w:rsidRPr="006063D6" w:rsidRDefault="00E20867" w:rsidP="006063D6">
      <w:pPr>
        <w:pStyle w:val="Footer"/>
      </w:pPr>
      <w:r>
        <w:separator/>
      </w:r>
    </w:p>
  </w:footnote>
  <w:footnote w:type="continuationSeparator" w:id="0">
    <w:p w14:paraId="190B9D2C" w14:textId="77777777" w:rsidR="00E20867" w:rsidRDefault="00E20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1E41"/>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1B74"/>
    <w:rsid w:val="0014228F"/>
    <w:rsid w:val="00142CA5"/>
    <w:rsid w:val="00142D91"/>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5B22"/>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0BF4"/>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E74A1"/>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511"/>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5EF7"/>
    <w:rsid w:val="0033798C"/>
    <w:rsid w:val="00340046"/>
    <w:rsid w:val="00340190"/>
    <w:rsid w:val="003418D4"/>
    <w:rsid w:val="00341CEC"/>
    <w:rsid w:val="00341D1D"/>
    <w:rsid w:val="00341FFD"/>
    <w:rsid w:val="0034255D"/>
    <w:rsid w:val="00342BA4"/>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40E"/>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4006"/>
    <w:rsid w:val="003A4F7D"/>
    <w:rsid w:val="003A5C21"/>
    <w:rsid w:val="003A65A5"/>
    <w:rsid w:val="003A7132"/>
    <w:rsid w:val="003A7417"/>
    <w:rsid w:val="003A757D"/>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2F5"/>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4B"/>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5BD"/>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14F"/>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0418"/>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5409"/>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1784"/>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5A3A"/>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785"/>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242"/>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5F6"/>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59B"/>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41D"/>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9CB"/>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1D0"/>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427"/>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C3E"/>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5F3"/>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867"/>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1B0"/>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721"/>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A1B"/>
    <w:rsid w:val="00F95B21"/>
    <w:rsid w:val="00F965B8"/>
    <w:rsid w:val="00F97484"/>
    <w:rsid w:val="00F976F6"/>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16C"/>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134">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11813136">
      <w:bodyDiv w:val="1"/>
      <w:marLeft w:val="0"/>
      <w:marRight w:val="0"/>
      <w:marTop w:val="0"/>
      <w:marBottom w:val="0"/>
      <w:divBdr>
        <w:top w:val="none" w:sz="0" w:space="0" w:color="auto"/>
        <w:left w:val="none" w:sz="0" w:space="0" w:color="auto"/>
        <w:bottom w:val="none" w:sz="0" w:space="0" w:color="auto"/>
        <w:right w:val="none" w:sz="0" w:space="0" w:color="auto"/>
      </w:divBdr>
    </w:div>
    <w:div w:id="1268847472">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407609277">
      <w:bodyDiv w:val="1"/>
      <w:marLeft w:val="0"/>
      <w:marRight w:val="0"/>
      <w:marTop w:val="0"/>
      <w:marBottom w:val="0"/>
      <w:divBdr>
        <w:top w:val="none" w:sz="0" w:space="0" w:color="auto"/>
        <w:left w:val="none" w:sz="0" w:space="0" w:color="auto"/>
        <w:bottom w:val="none" w:sz="0" w:space="0" w:color="auto"/>
        <w:right w:val="none" w:sz="0" w:space="0" w:color="auto"/>
      </w:divBdr>
    </w:div>
    <w:div w:id="1568802445">
      <w:bodyDiv w:val="1"/>
      <w:marLeft w:val="0"/>
      <w:marRight w:val="0"/>
      <w:marTop w:val="0"/>
      <w:marBottom w:val="0"/>
      <w:divBdr>
        <w:top w:val="none" w:sz="0" w:space="0" w:color="auto"/>
        <w:left w:val="none" w:sz="0" w:space="0" w:color="auto"/>
        <w:bottom w:val="none" w:sz="0" w:space="0" w:color="auto"/>
        <w:right w:val="none" w:sz="0" w:space="0" w:color="auto"/>
      </w:divBdr>
    </w:div>
    <w:div w:id="162981972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4ENYKXCQ72YQ-361465484-10202</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https://huttcity.sharepoint.com/sites/extcomms/_layouts/15/DocIdRedir.aspx?ID=4ENYKXCQ72YQ-361465484-10202</Url>
      <Description>4ENYKXCQ72YQ-361465484-10202</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customXml/itemProps2.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3.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4.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5.xml><?xml version="1.0" encoding="utf-8"?>
<ds:datastoreItem xmlns:ds="http://schemas.openxmlformats.org/officeDocument/2006/customXml" ds:itemID="{B34EB9C4-10A0-475B-A85E-E1C01D278FA3}"/>
</file>

<file path=docProps/app.xml><?xml version="1.0" encoding="utf-8"?>
<Properties xmlns="http://schemas.openxmlformats.org/officeDocument/2006/extended-properties" xmlns:vt="http://schemas.openxmlformats.org/officeDocument/2006/docPropsVTypes">
  <Template>Normal</Template>
  <TotalTime>44</TotalTime>
  <Pages>1</Pages>
  <Words>235</Words>
  <Characters>1201</Characters>
  <Application>Microsoft Office Word</Application>
  <DocSecurity>0</DocSecurity>
  <Lines>32</Lines>
  <Paragraphs>20</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11</cp:revision>
  <cp:lastPrinted>2019-12-01T20:35:00Z</cp:lastPrinted>
  <dcterms:created xsi:type="dcterms:W3CDTF">2025-09-29T00:14:00Z</dcterms:created>
  <dcterms:modified xsi:type="dcterms:W3CDTF">2025-09-29T00:58:00Z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aafafd46-5e4a-4af6-baaa-63f00684159c</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