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545C9" w14:textId="77777777" w:rsidR="009D5854" w:rsidRPr="00542E18" w:rsidRDefault="009D5854">
      <w:pPr>
        <w:pStyle w:val="BodyText"/>
        <w:rPr>
          <w:rFonts w:ascii="Times New Roman"/>
          <w:sz w:val="20"/>
        </w:rPr>
      </w:pPr>
    </w:p>
    <w:p w14:paraId="634545CA" w14:textId="77777777" w:rsidR="009D5854" w:rsidRPr="00542E18" w:rsidRDefault="009D5854">
      <w:pPr>
        <w:pStyle w:val="BodyText"/>
        <w:spacing w:before="11"/>
        <w:rPr>
          <w:rFonts w:ascii="Times New Roman"/>
          <w:sz w:val="21"/>
        </w:rPr>
      </w:pPr>
    </w:p>
    <w:p w14:paraId="634545CB" w14:textId="542188D5" w:rsidR="009D5854" w:rsidRPr="00542E18" w:rsidRDefault="00542E18">
      <w:pPr>
        <w:pStyle w:val="Title"/>
        <w:tabs>
          <w:tab w:val="left" w:pos="1929"/>
        </w:tabs>
      </w:pPr>
      <w:r w:rsidRPr="00542E18">
        <w:pict w14:anchorId="6345476A">
          <v:rect id="docshape5" o:spid="_x0000_s2053" style="position:absolute;left:0;text-align:left;margin-left:156.5pt;margin-top:32.1pt;width:381pt;height:1.5pt;z-index:-251657216;mso-wrap-distance-left:0;mso-wrap-distance-right:0;mso-position-horizontal-relative:page" fillcolor="black" stroked="f">
            <w10:wrap type="topAndBottom" anchorx="page"/>
          </v:rect>
        </w:pict>
      </w:r>
      <w:bookmarkStart w:id="0" w:name="6A_General_Business_Activity_Area_"/>
      <w:bookmarkEnd w:id="0"/>
      <w:r w:rsidR="00910789" w:rsidRPr="00542E18">
        <w:rPr>
          <w:spacing w:val="-5"/>
        </w:rPr>
        <w:t>6A</w:t>
      </w:r>
      <w:r w:rsidR="00910789" w:rsidRPr="00542E18">
        <w:tab/>
        <w:t>General</w:t>
      </w:r>
      <w:r w:rsidR="00910789" w:rsidRPr="00542E18">
        <w:rPr>
          <w:spacing w:val="-16"/>
        </w:rPr>
        <w:t xml:space="preserve"> </w:t>
      </w:r>
      <w:r w:rsidR="00910789" w:rsidRPr="00542E18">
        <w:t>Business</w:t>
      </w:r>
      <w:r w:rsidR="00910789" w:rsidRPr="00542E18">
        <w:rPr>
          <w:spacing w:val="-16"/>
        </w:rPr>
        <w:t xml:space="preserve"> </w:t>
      </w:r>
      <w:r w:rsidR="00910789" w:rsidRPr="00542E18">
        <w:t>Activity</w:t>
      </w:r>
      <w:r w:rsidR="00910789" w:rsidRPr="00542E18">
        <w:rPr>
          <w:spacing w:val="-16"/>
        </w:rPr>
        <w:t xml:space="preserve"> </w:t>
      </w:r>
      <w:r w:rsidR="00910789" w:rsidRPr="00542E18">
        <w:rPr>
          <w:spacing w:val="-4"/>
        </w:rPr>
        <w:t>Area</w:t>
      </w:r>
    </w:p>
    <w:p w14:paraId="634545CC" w14:textId="77777777" w:rsidR="009D5854" w:rsidRPr="00542E18" w:rsidRDefault="009D5854">
      <w:pPr>
        <w:pStyle w:val="BodyText"/>
        <w:spacing w:before="5"/>
        <w:rPr>
          <w:b/>
          <w:sz w:val="17"/>
        </w:rPr>
      </w:pPr>
    </w:p>
    <w:p w14:paraId="634545CD" w14:textId="77777777" w:rsidR="009D5854" w:rsidRPr="00542E18" w:rsidRDefault="009D5854">
      <w:pPr>
        <w:pStyle w:val="BodyText"/>
        <w:rPr>
          <w:b/>
          <w:sz w:val="20"/>
        </w:rPr>
      </w:pPr>
    </w:p>
    <w:p w14:paraId="634545CE" w14:textId="77777777" w:rsidR="009D5854" w:rsidRPr="00542E18" w:rsidRDefault="00910789">
      <w:pPr>
        <w:pStyle w:val="Heading1"/>
        <w:tabs>
          <w:tab w:val="left" w:pos="1929"/>
        </w:tabs>
        <w:spacing w:before="225"/>
      </w:pPr>
      <w:r w:rsidRPr="00542E18">
        <w:rPr>
          <w:spacing w:val="-2"/>
        </w:rPr>
        <w:t>6A</w:t>
      </w:r>
      <w:r w:rsidRPr="00542E18">
        <w:rPr>
          <w:spacing w:val="-19"/>
        </w:rPr>
        <w:t xml:space="preserve"> </w:t>
      </w:r>
      <w:r w:rsidRPr="00542E18">
        <w:rPr>
          <w:spacing w:val="-12"/>
        </w:rPr>
        <w:t>1</w:t>
      </w:r>
      <w:r w:rsidRPr="00542E18">
        <w:tab/>
      </w:r>
      <w:r w:rsidRPr="00542E18">
        <w:rPr>
          <w:spacing w:val="-4"/>
        </w:rPr>
        <w:t>Issues,</w:t>
      </w:r>
      <w:r w:rsidRPr="00542E18">
        <w:rPr>
          <w:spacing w:val="-19"/>
        </w:rPr>
        <w:t xml:space="preserve"> </w:t>
      </w:r>
      <w:r w:rsidRPr="00542E18">
        <w:rPr>
          <w:spacing w:val="-4"/>
        </w:rPr>
        <w:t>Objectives</w:t>
      </w:r>
      <w:r w:rsidRPr="00542E18">
        <w:rPr>
          <w:spacing w:val="-18"/>
        </w:rPr>
        <w:t xml:space="preserve"> </w:t>
      </w:r>
      <w:r w:rsidRPr="00542E18">
        <w:rPr>
          <w:spacing w:val="-4"/>
        </w:rPr>
        <w:t>and</w:t>
      </w:r>
      <w:r w:rsidRPr="00542E18">
        <w:rPr>
          <w:spacing w:val="-18"/>
        </w:rPr>
        <w:t xml:space="preserve"> </w:t>
      </w:r>
      <w:r w:rsidRPr="00542E18">
        <w:rPr>
          <w:spacing w:val="-4"/>
        </w:rPr>
        <w:t>Policies</w:t>
      </w:r>
    </w:p>
    <w:p w14:paraId="634545CF" w14:textId="77777777" w:rsidR="009D5854" w:rsidRPr="00542E18" w:rsidRDefault="009D5854">
      <w:pPr>
        <w:pStyle w:val="BodyText"/>
        <w:spacing w:before="6"/>
        <w:rPr>
          <w:b/>
          <w:sz w:val="49"/>
        </w:rPr>
      </w:pPr>
    </w:p>
    <w:p w14:paraId="634545D0" w14:textId="77777777" w:rsidR="009D5854" w:rsidRPr="00542E18" w:rsidRDefault="00910789">
      <w:pPr>
        <w:pStyle w:val="Heading2"/>
        <w:tabs>
          <w:tab w:val="left" w:pos="1929"/>
        </w:tabs>
      </w:pPr>
      <w:r w:rsidRPr="00542E18">
        <w:t>6A</w:t>
      </w:r>
      <w:r w:rsidRPr="00542E18">
        <w:rPr>
          <w:spacing w:val="14"/>
        </w:rPr>
        <w:t xml:space="preserve"> </w:t>
      </w:r>
      <w:r w:rsidRPr="00542E18">
        <w:rPr>
          <w:spacing w:val="-5"/>
        </w:rPr>
        <w:t>1.1</w:t>
      </w:r>
      <w:r w:rsidRPr="00542E18">
        <w:tab/>
        <w:t>Local</w:t>
      </w:r>
      <w:r w:rsidRPr="00542E18">
        <w:rPr>
          <w:spacing w:val="13"/>
        </w:rPr>
        <w:t xml:space="preserve"> </w:t>
      </w:r>
      <w:r w:rsidRPr="00542E18">
        <w:t>Area</w:t>
      </w:r>
      <w:r w:rsidRPr="00542E18">
        <w:rPr>
          <w:spacing w:val="15"/>
        </w:rPr>
        <w:t xml:space="preserve"> </w:t>
      </w:r>
      <w:r w:rsidRPr="00542E18">
        <w:rPr>
          <w:spacing w:val="-2"/>
        </w:rPr>
        <w:t>Issues</w:t>
      </w:r>
    </w:p>
    <w:p w14:paraId="634545D1" w14:textId="77777777" w:rsidR="009D5854" w:rsidRPr="00542E18" w:rsidRDefault="009D5854">
      <w:pPr>
        <w:pStyle w:val="BodyText"/>
        <w:rPr>
          <w:b/>
          <w:sz w:val="34"/>
        </w:rPr>
      </w:pPr>
    </w:p>
    <w:p w14:paraId="634545D2" w14:textId="77777777" w:rsidR="009D5854" w:rsidRPr="00542E18" w:rsidRDefault="00910789">
      <w:pPr>
        <w:tabs>
          <w:tab w:val="left" w:pos="1929"/>
        </w:tabs>
        <w:spacing w:before="198"/>
        <w:ind w:left="100"/>
        <w:rPr>
          <w:b/>
          <w:sz w:val="31"/>
        </w:rPr>
      </w:pPr>
      <w:r w:rsidRPr="00542E18">
        <w:rPr>
          <w:b/>
          <w:sz w:val="31"/>
        </w:rPr>
        <w:t>6A</w:t>
      </w:r>
      <w:r w:rsidRPr="00542E18">
        <w:rPr>
          <w:b/>
          <w:spacing w:val="14"/>
          <w:sz w:val="31"/>
        </w:rPr>
        <w:t xml:space="preserve"> </w:t>
      </w:r>
      <w:r w:rsidRPr="00542E18">
        <w:rPr>
          <w:b/>
          <w:spacing w:val="-2"/>
          <w:sz w:val="31"/>
        </w:rPr>
        <w:t>1.1.1</w:t>
      </w:r>
      <w:r w:rsidRPr="00542E18">
        <w:rPr>
          <w:b/>
          <w:sz w:val="31"/>
        </w:rPr>
        <w:tab/>
        <w:t>Accommodation</w:t>
      </w:r>
      <w:r w:rsidRPr="00542E18">
        <w:rPr>
          <w:b/>
          <w:spacing w:val="9"/>
          <w:sz w:val="31"/>
        </w:rPr>
        <w:t xml:space="preserve"> </w:t>
      </w:r>
      <w:r w:rsidRPr="00542E18">
        <w:rPr>
          <w:b/>
          <w:sz w:val="31"/>
        </w:rPr>
        <w:t>of</w:t>
      </w:r>
      <w:r w:rsidRPr="00542E18">
        <w:rPr>
          <w:b/>
          <w:spacing w:val="9"/>
          <w:sz w:val="31"/>
        </w:rPr>
        <w:t xml:space="preserve"> </w:t>
      </w:r>
      <w:r w:rsidRPr="00542E18">
        <w:rPr>
          <w:b/>
          <w:sz w:val="31"/>
        </w:rPr>
        <w:t>a</w:t>
      </w:r>
      <w:r w:rsidRPr="00542E18">
        <w:rPr>
          <w:b/>
          <w:spacing w:val="10"/>
          <w:sz w:val="31"/>
        </w:rPr>
        <w:t xml:space="preserve"> </w:t>
      </w:r>
      <w:r w:rsidRPr="00542E18">
        <w:rPr>
          <w:b/>
          <w:sz w:val="31"/>
        </w:rPr>
        <w:t>Mix</w:t>
      </w:r>
      <w:r w:rsidRPr="00542E18">
        <w:rPr>
          <w:b/>
          <w:spacing w:val="9"/>
          <w:sz w:val="31"/>
        </w:rPr>
        <w:t xml:space="preserve"> </w:t>
      </w:r>
      <w:r w:rsidRPr="00542E18">
        <w:rPr>
          <w:b/>
          <w:sz w:val="31"/>
        </w:rPr>
        <w:t>of</w:t>
      </w:r>
      <w:r w:rsidRPr="00542E18">
        <w:rPr>
          <w:b/>
          <w:spacing w:val="10"/>
          <w:sz w:val="31"/>
        </w:rPr>
        <w:t xml:space="preserve"> </w:t>
      </w:r>
      <w:r w:rsidRPr="00542E18">
        <w:rPr>
          <w:b/>
          <w:spacing w:val="-2"/>
          <w:sz w:val="31"/>
        </w:rPr>
        <w:t>Activities</w:t>
      </w:r>
    </w:p>
    <w:p w14:paraId="634545D3" w14:textId="77777777" w:rsidR="009D5854" w:rsidRPr="00542E18" w:rsidRDefault="009D5854">
      <w:pPr>
        <w:pStyle w:val="BodyText"/>
        <w:spacing w:before="6"/>
        <w:rPr>
          <w:b/>
          <w:sz w:val="41"/>
        </w:rPr>
      </w:pPr>
    </w:p>
    <w:p w14:paraId="634545D4" w14:textId="77777777" w:rsidR="009D5854" w:rsidRPr="00542E18" w:rsidRDefault="00910789">
      <w:pPr>
        <w:pStyle w:val="Heading3"/>
        <w:rPr>
          <w:sz w:val="24"/>
          <w:szCs w:val="24"/>
        </w:rPr>
      </w:pPr>
      <w:r w:rsidRPr="00542E18">
        <w:rPr>
          <w:spacing w:val="-2"/>
          <w:sz w:val="24"/>
          <w:szCs w:val="24"/>
        </w:rPr>
        <w:t>Issue</w:t>
      </w:r>
    </w:p>
    <w:p w14:paraId="634545D5" w14:textId="77777777" w:rsidR="009D5854" w:rsidRPr="00542E18" w:rsidRDefault="009D5854">
      <w:pPr>
        <w:pStyle w:val="BodyText"/>
        <w:spacing w:before="2"/>
        <w:rPr>
          <w:b/>
          <w:sz w:val="28"/>
        </w:rPr>
      </w:pPr>
    </w:p>
    <w:p w14:paraId="634545D6" w14:textId="77777777" w:rsidR="009D5854" w:rsidRPr="00542E18" w:rsidRDefault="00910789">
      <w:pPr>
        <w:spacing w:before="1" w:line="278" w:lineRule="auto"/>
        <w:ind w:left="100" w:right="53"/>
        <w:rPr>
          <w:b/>
        </w:rPr>
      </w:pPr>
      <w:r w:rsidRPr="00542E18">
        <w:rPr>
          <w:b/>
        </w:rPr>
        <w:t>A</w:t>
      </w:r>
      <w:r w:rsidRPr="00542E18">
        <w:rPr>
          <w:b/>
          <w:spacing w:val="-3"/>
        </w:rPr>
        <w:t xml:space="preserve"> </w:t>
      </w:r>
      <w:r w:rsidRPr="00542E18">
        <w:rPr>
          <w:b/>
        </w:rPr>
        <w:t>mix</w:t>
      </w:r>
      <w:r w:rsidRPr="00542E18">
        <w:rPr>
          <w:b/>
          <w:spacing w:val="-3"/>
        </w:rPr>
        <w:t xml:space="preserve"> </w:t>
      </w:r>
      <w:r w:rsidRPr="00542E18">
        <w:rPr>
          <w:b/>
        </w:rPr>
        <w:t>of</w:t>
      </w:r>
      <w:r w:rsidRPr="00542E18">
        <w:rPr>
          <w:b/>
          <w:spacing w:val="-3"/>
        </w:rPr>
        <w:t xml:space="preserve"> </w:t>
      </w:r>
      <w:r w:rsidRPr="00542E18">
        <w:rPr>
          <w:b/>
        </w:rPr>
        <w:t>activities</w:t>
      </w:r>
      <w:r w:rsidRPr="00542E18">
        <w:rPr>
          <w:b/>
          <w:spacing w:val="-3"/>
        </w:rPr>
        <w:t xml:space="preserve"> </w:t>
      </w:r>
      <w:r w:rsidRPr="00542E18">
        <w:rPr>
          <w:b/>
        </w:rPr>
        <w:t>should</w:t>
      </w:r>
      <w:r w:rsidRPr="00542E18">
        <w:rPr>
          <w:b/>
          <w:spacing w:val="-3"/>
        </w:rPr>
        <w:t xml:space="preserve"> </w:t>
      </w:r>
      <w:r w:rsidRPr="00542E18">
        <w:rPr>
          <w:b/>
        </w:rPr>
        <w:t>be</w:t>
      </w:r>
      <w:r w:rsidRPr="00542E18">
        <w:rPr>
          <w:b/>
          <w:spacing w:val="-3"/>
        </w:rPr>
        <w:t xml:space="preserve"> </w:t>
      </w:r>
      <w:r w:rsidRPr="00542E18">
        <w:rPr>
          <w:b/>
        </w:rPr>
        <w:t>accommodated</w:t>
      </w:r>
      <w:r w:rsidRPr="00542E18">
        <w:rPr>
          <w:b/>
          <w:spacing w:val="-3"/>
        </w:rPr>
        <w:t xml:space="preserve"> </w:t>
      </w:r>
      <w:r w:rsidRPr="00542E18">
        <w:rPr>
          <w:b/>
        </w:rPr>
        <w:t>where</w:t>
      </w:r>
      <w:r w:rsidRPr="00542E18">
        <w:rPr>
          <w:b/>
          <w:spacing w:val="-3"/>
        </w:rPr>
        <w:t xml:space="preserve"> </w:t>
      </w:r>
      <w:r w:rsidRPr="00542E18">
        <w:rPr>
          <w:b/>
        </w:rPr>
        <w:t>the</w:t>
      </w:r>
      <w:r w:rsidRPr="00542E18">
        <w:rPr>
          <w:b/>
          <w:spacing w:val="-3"/>
        </w:rPr>
        <w:t xml:space="preserve"> </w:t>
      </w:r>
      <w:r w:rsidRPr="00542E18">
        <w:rPr>
          <w:b/>
        </w:rPr>
        <w:t>potential</w:t>
      </w:r>
      <w:r w:rsidRPr="00542E18">
        <w:rPr>
          <w:b/>
          <w:spacing w:val="-3"/>
        </w:rPr>
        <w:t xml:space="preserve"> </w:t>
      </w:r>
      <w:r w:rsidRPr="00542E18">
        <w:rPr>
          <w:b/>
        </w:rPr>
        <w:t>effects</w:t>
      </w:r>
      <w:r w:rsidRPr="00542E18">
        <w:rPr>
          <w:b/>
          <w:spacing w:val="-3"/>
        </w:rPr>
        <w:t xml:space="preserve"> </w:t>
      </w:r>
      <w:r w:rsidRPr="00542E18">
        <w:rPr>
          <w:b/>
        </w:rPr>
        <w:t>of</w:t>
      </w:r>
      <w:r w:rsidRPr="00542E18">
        <w:rPr>
          <w:b/>
          <w:spacing w:val="-3"/>
        </w:rPr>
        <w:t xml:space="preserve"> </w:t>
      </w:r>
      <w:proofErr w:type="spellStart"/>
      <w:proofErr w:type="gramStart"/>
      <w:r w:rsidRPr="00542E18">
        <w:rPr>
          <w:b/>
        </w:rPr>
        <w:t>non</w:t>
      </w:r>
      <w:r w:rsidRPr="00542E18">
        <w:rPr>
          <w:b/>
          <w:spacing w:val="-3"/>
        </w:rPr>
        <w:t xml:space="preserve"> </w:t>
      </w:r>
      <w:r w:rsidRPr="00542E18">
        <w:rPr>
          <w:b/>
        </w:rPr>
        <w:t>industrial</w:t>
      </w:r>
      <w:proofErr w:type="spellEnd"/>
      <w:proofErr w:type="gramEnd"/>
      <w:r w:rsidRPr="00542E18">
        <w:rPr>
          <w:b/>
          <w:spacing w:val="-3"/>
        </w:rPr>
        <w:t xml:space="preserve"> </w:t>
      </w:r>
      <w:r w:rsidRPr="00542E18">
        <w:rPr>
          <w:b/>
        </w:rPr>
        <w:t>activities</w:t>
      </w:r>
      <w:r w:rsidRPr="00542E18">
        <w:rPr>
          <w:b/>
          <w:spacing w:val="-3"/>
        </w:rPr>
        <w:t xml:space="preserve"> </w:t>
      </w:r>
      <w:r w:rsidRPr="00542E18">
        <w:rPr>
          <w:b/>
        </w:rPr>
        <w:t>are</w:t>
      </w:r>
      <w:r w:rsidRPr="00542E18">
        <w:rPr>
          <w:b/>
          <w:spacing w:val="-3"/>
        </w:rPr>
        <w:t xml:space="preserve"> </w:t>
      </w:r>
      <w:r w:rsidRPr="00542E18">
        <w:rPr>
          <w:b/>
        </w:rPr>
        <w:t>not dissimilar</w:t>
      </w:r>
      <w:r w:rsidRPr="00542E18">
        <w:rPr>
          <w:b/>
          <w:spacing w:val="-13"/>
        </w:rPr>
        <w:t xml:space="preserve"> </w:t>
      </w:r>
      <w:r w:rsidRPr="00542E18">
        <w:rPr>
          <w:b/>
        </w:rPr>
        <w:t>to</w:t>
      </w:r>
      <w:r w:rsidRPr="00542E18">
        <w:rPr>
          <w:b/>
          <w:spacing w:val="-12"/>
        </w:rPr>
        <w:t xml:space="preserve"> </w:t>
      </w:r>
      <w:r w:rsidRPr="00542E18">
        <w:rPr>
          <w:b/>
        </w:rPr>
        <w:t>those</w:t>
      </w:r>
      <w:r w:rsidRPr="00542E18">
        <w:rPr>
          <w:b/>
          <w:spacing w:val="-13"/>
        </w:rPr>
        <w:t xml:space="preserve"> </w:t>
      </w:r>
      <w:r w:rsidRPr="00542E18">
        <w:rPr>
          <w:b/>
        </w:rPr>
        <w:t>generated</w:t>
      </w:r>
      <w:r w:rsidRPr="00542E18">
        <w:rPr>
          <w:b/>
          <w:spacing w:val="-12"/>
        </w:rPr>
        <w:t xml:space="preserve"> </w:t>
      </w:r>
      <w:r w:rsidRPr="00542E18">
        <w:rPr>
          <w:b/>
        </w:rPr>
        <w:t>by</w:t>
      </w:r>
      <w:r w:rsidRPr="00542E18">
        <w:rPr>
          <w:b/>
          <w:spacing w:val="-13"/>
        </w:rPr>
        <w:t xml:space="preserve"> </w:t>
      </w:r>
      <w:r w:rsidRPr="00542E18">
        <w:rPr>
          <w:b/>
        </w:rPr>
        <w:t>industrial</w:t>
      </w:r>
      <w:r w:rsidRPr="00542E18">
        <w:rPr>
          <w:b/>
          <w:spacing w:val="-13"/>
        </w:rPr>
        <w:t xml:space="preserve"> </w:t>
      </w:r>
      <w:r w:rsidRPr="00542E18">
        <w:rPr>
          <w:b/>
        </w:rPr>
        <w:t>activities.</w:t>
      </w:r>
      <w:r w:rsidRPr="00542E18">
        <w:rPr>
          <w:b/>
          <w:spacing w:val="-12"/>
        </w:rPr>
        <w:t xml:space="preserve"> </w:t>
      </w:r>
      <w:r w:rsidRPr="00542E18">
        <w:rPr>
          <w:b/>
        </w:rPr>
        <w:t>In</w:t>
      </w:r>
      <w:r w:rsidRPr="00542E18">
        <w:rPr>
          <w:b/>
          <w:spacing w:val="-13"/>
        </w:rPr>
        <w:t xml:space="preserve"> </w:t>
      </w:r>
      <w:r w:rsidRPr="00542E18">
        <w:rPr>
          <w:b/>
        </w:rPr>
        <w:t>accommodating</w:t>
      </w:r>
      <w:r w:rsidRPr="00542E18">
        <w:rPr>
          <w:b/>
          <w:spacing w:val="-12"/>
        </w:rPr>
        <w:t xml:space="preserve"> </w:t>
      </w:r>
      <w:proofErr w:type="gramStart"/>
      <w:r w:rsidRPr="00542E18">
        <w:rPr>
          <w:b/>
        </w:rPr>
        <w:t>non</w:t>
      </w:r>
      <w:r w:rsidRPr="00542E18">
        <w:rPr>
          <w:b/>
          <w:spacing w:val="-13"/>
        </w:rPr>
        <w:t xml:space="preserve"> </w:t>
      </w:r>
      <w:r w:rsidRPr="00542E18">
        <w:rPr>
          <w:b/>
        </w:rPr>
        <w:t>industrial</w:t>
      </w:r>
      <w:proofErr w:type="gramEnd"/>
      <w:r w:rsidRPr="00542E18">
        <w:rPr>
          <w:b/>
          <w:spacing w:val="-12"/>
        </w:rPr>
        <w:t xml:space="preserve"> </w:t>
      </w:r>
      <w:r w:rsidRPr="00542E18">
        <w:rPr>
          <w:b/>
        </w:rPr>
        <w:t>activities,</w:t>
      </w:r>
      <w:r w:rsidRPr="00542E18">
        <w:rPr>
          <w:b/>
          <w:spacing w:val="-13"/>
        </w:rPr>
        <w:t xml:space="preserve"> </w:t>
      </w:r>
      <w:r w:rsidRPr="00542E18">
        <w:rPr>
          <w:b/>
        </w:rPr>
        <w:t>it</w:t>
      </w:r>
      <w:r w:rsidRPr="00542E18">
        <w:rPr>
          <w:b/>
          <w:spacing w:val="-12"/>
        </w:rPr>
        <w:t xml:space="preserve"> </w:t>
      </w:r>
      <w:r w:rsidRPr="00542E18">
        <w:rPr>
          <w:b/>
        </w:rPr>
        <w:t>is</w:t>
      </w:r>
      <w:r w:rsidRPr="00542E18">
        <w:rPr>
          <w:b/>
          <w:spacing w:val="-13"/>
        </w:rPr>
        <w:t xml:space="preserve"> </w:t>
      </w:r>
      <w:r w:rsidRPr="00542E18">
        <w:rPr>
          <w:b/>
        </w:rPr>
        <w:t>necessary to</w:t>
      </w:r>
      <w:r w:rsidRPr="00542E18">
        <w:rPr>
          <w:b/>
          <w:spacing w:val="-1"/>
        </w:rPr>
        <w:t xml:space="preserve"> </w:t>
      </w:r>
      <w:r w:rsidRPr="00542E18">
        <w:rPr>
          <w:b/>
        </w:rPr>
        <w:t>avoid</w:t>
      </w:r>
      <w:r w:rsidRPr="00542E18">
        <w:rPr>
          <w:b/>
          <w:spacing w:val="-1"/>
        </w:rPr>
        <w:t xml:space="preserve"> </w:t>
      </w:r>
      <w:r w:rsidRPr="00542E18">
        <w:rPr>
          <w:b/>
        </w:rPr>
        <w:t>or</w:t>
      </w:r>
      <w:r w:rsidRPr="00542E18">
        <w:rPr>
          <w:b/>
          <w:spacing w:val="-1"/>
        </w:rPr>
        <w:t xml:space="preserve"> </w:t>
      </w:r>
      <w:r w:rsidRPr="00542E18">
        <w:rPr>
          <w:b/>
        </w:rPr>
        <w:t>mitigate</w:t>
      </w:r>
      <w:r w:rsidRPr="00542E18">
        <w:rPr>
          <w:b/>
          <w:spacing w:val="-1"/>
        </w:rPr>
        <w:t xml:space="preserve"> </w:t>
      </w:r>
      <w:r w:rsidRPr="00542E18">
        <w:rPr>
          <w:b/>
        </w:rPr>
        <w:t>any</w:t>
      </w:r>
      <w:r w:rsidRPr="00542E18">
        <w:rPr>
          <w:b/>
          <w:spacing w:val="-1"/>
        </w:rPr>
        <w:t xml:space="preserve"> </w:t>
      </w:r>
      <w:r w:rsidRPr="00542E18">
        <w:rPr>
          <w:b/>
        </w:rPr>
        <w:t>adverse</w:t>
      </w:r>
      <w:r w:rsidRPr="00542E18">
        <w:rPr>
          <w:b/>
          <w:spacing w:val="-1"/>
        </w:rPr>
        <w:t xml:space="preserve"> </w:t>
      </w:r>
      <w:r w:rsidRPr="00542E18">
        <w:rPr>
          <w:b/>
        </w:rPr>
        <w:t>effects</w:t>
      </w:r>
      <w:r w:rsidRPr="00542E18">
        <w:rPr>
          <w:b/>
          <w:spacing w:val="-1"/>
        </w:rPr>
        <w:t xml:space="preserve"> </w:t>
      </w:r>
      <w:r w:rsidRPr="00542E18">
        <w:rPr>
          <w:b/>
        </w:rPr>
        <w:t>on</w:t>
      </w:r>
      <w:r w:rsidRPr="00542E18">
        <w:rPr>
          <w:b/>
          <w:spacing w:val="-1"/>
        </w:rPr>
        <w:t xml:space="preserve"> </w:t>
      </w:r>
      <w:r w:rsidRPr="00542E18">
        <w:rPr>
          <w:b/>
        </w:rPr>
        <w:t>the</w:t>
      </w:r>
      <w:r w:rsidRPr="00542E18">
        <w:rPr>
          <w:b/>
          <w:spacing w:val="-1"/>
        </w:rPr>
        <w:t xml:space="preserve"> </w:t>
      </w:r>
      <w:r w:rsidRPr="00542E18">
        <w:rPr>
          <w:b/>
        </w:rPr>
        <w:t>amenity</w:t>
      </w:r>
      <w:r w:rsidRPr="00542E18">
        <w:rPr>
          <w:b/>
          <w:spacing w:val="-1"/>
        </w:rPr>
        <w:t xml:space="preserve"> </w:t>
      </w:r>
      <w:r w:rsidRPr="00542E18">
        <w:rPr>
          <w:b/>
        </w:rPr>
        <w:t>values</w:t>
      </w:r>
      <w:r w:rsidRPr="00542E18">
        <w:rPr>
          <w:b/>
          <w:spacing w:val="-1"/>
        </w:rPr>
        <w:t xml:space="preserve"> </w:t>
      </w:r>
      <w:r w:rsidRPr="00542E18">
        <w:rPr>
          <w:b/>
        </w:rPr>
        <w:t>of</w:t>
      </w:r>
      <w:r w:rsidRPr="00542E18">
        <w:rPr>
          <w:b/>
          <w:spacing w:val="-1"/>
        </w:rPr>
        <w:t xml:space="preserve"> </w:t>
      </w:r>
      <w:r w:rsidRPr="00542E18">
        <w:rPr>
          <w:b/>
        </w:rPr>
        <w:t>the</w:t>
      </w:r>
      <w:r w:rsidRPr="00542E18">
        <w:rPr>
          <w:b/>
          <w:spacing w:val="-1"/>
        </w:rPr>
        <w:t xml:space="preserve"> </w:t>
      </w:r>
      <w:r w:rsidRPr="00542E18">
        <w:rPr>
          <w:b/>
        </w:rPr>
        <w:t>area</w:t>
      </w:r>
      <w:r w:rsidRPr="00542E18">
        <w:rPr>
          <w:b/>
          <w:spacing w:val="-1"/>
        </w:rPr>
        <w:t xml:space="preserve"> </w:t>
      </w:r>
      <w:r w:rsidRPr="00542E18">
        <w:rPr>
          <w:b/>
        </w:rPr>
        <w:t>and</w:t>
      </w:r>
      <w:r w:rsidRPr="00542E18">
        <w:rPr>
          <w:b/>
          <w:spacing w:val="-1"/>
        </w:rPr>
        <w:t xml:space="preserve"> </w:t>
      </w:r>
      <w:r w:rsidRPr="00542E18">
        <w:rPr>
          <w:b/>
        </w:rPr>
        <w:t>the</w:t>
      </w:r>
      <w:r w:rsidRPr="00542E18">
        <w:rPr>
          <w:b/>
          <w:spacing w:val="-1"/>
        </w:rPr>
        <w:t xml:space="preserve"> </w:t>
      </w:r>
      <w:r w:rsidRPr="00542E18">
        <w:rPr>
          <w:b/>
        </w:rPr>
        <w:t>environment.</w:t>
      </w:r>
    </w:p>
    <w:p w14:paraId="634545D7" w14:textId="77777777" w:rsidR="009D5854" w:rsidRPr="00542E18" w:rsidRDefault="009D5854">
      <w:pPr>
        <w:pStyle w:val="BodyText"/>
        <w:spacing w:before="4"/>
        <w:rPr>
          <w:b/>
          <w:sz w:val="22"/>
          <w:szCs w:val="22"/>
        </w:rPr>
      </w:pPr>
    </w:p>
    <w:p w14:paraId="634545D8" w14:textId="77777777" w:rsidR="009D5854" w:rsidRPr="00542E18" w:rsidRDefault="00910789">
      <w:pPr>
        <w:pStyle w:val="Heading3"/>
        <w:rPr>
          <w:sz w:val="24"/>
          <w:szCs w:val="24"/>
        </w:rPr>
      </w:pPr>
      <w:r w:rsidRPr="00542E18">
        <w:rPr>
          <w:spacing w:val="-2"/>
          <w:sz w:val="24"/>
          <w:szCs w:val="24"/>
        </w:rPr>
        <w:t>Objective</w:t>
      </w:r>
    </w:p>
    <w:p w14:paraId="634545D9" w14:textId="77777777" w:rsidR="009D5854" w:rsidRPr="00542E18" w:rsidRDefault="009D5854">
      <w:pPr>
        <w:pStyle w:val="BodyText"/>
        <w:spacing w:before="3"/>
        <w:rPr>
          <w:b/>
          <w:sz w:val="28"/>
        </w:rPr>
      </w:pPr>
    </w:p>
    <w:p w14:paraId="634545DA" w14:textId="77777777" w:rsidR="009D5854" w:rsidRPr="00542E18" w:rsidRDefault="00910789">
      <w:pPr>
        <w:pStyle w:val="BodyText"/>
        <w:spacing w:line="278" w:lineRule="auto"/>
        <w:ind w:left="100" w:right="355"/>
        <w:rPr>
          <w:sz w:val="22"/>
          <w:szCs w:val="22"/>
        </w:rPr>
      </w:pPr>
      <w:r w:rsidRPr="00542E18">
        <w:rPr>
          <w:sz w:val="22"/>
          <w:szCs w:val="22"/>
        </w:rPr>
        <w:t xml:space="preserve">To accommodate those </w:t>
      </w:r>
      <w:proofErr w:type="gramStart"/>
      <w:r w:rsidRPr="00542E18">
        <w:rPr>
          <w:sz w:val="22"/>
          <w:szCs w:val="22"/>
        </w:rPr>
        <w:t>non industrial</w:t>
      </w:r>
      <w:proofErr w:type="gramEnd"/>
      <w:r w:rsidRPr="00542E18">
        <w:rPr>
          <w:sz w:val="22"/>
          <w:szCs w:val="22"/>
        </w:rPr>
        <w:t xml:space="preserve"> activities which are suitable in the General Business Activity Area and which</w:t>
      </w:r>
      <w:r w:rsidRPr="00542E18">
        <w:rPr>
          <w:spacing w:val="40"/>
          <w:sz w:val="22"/>
          <w:szCs w:val="22"/>
        </w:rPr>
        <w:t xml:space="preserve"> </w:t>
      </w:r>
      <w:r w:rsidRPr="00542E18">
        <w:rPr>
          <w:sz w:val="22"/>
          <w:szCs w:val="22"/>
        </w:rPr>
        <w:t>do not cause adverse effects on amenity values of the area and the receiving environment.</w:t>
      </w:r>
    </w:p>
    <w:p w14:paraId="634545DB" w14:textId="77777777" w:rsidR="009D5854" w:rsidRPr="00542E18" w:rsidRDefault="009D5854">
      <w:pPr>
        <w:pStyle w:val="BodyText"/>
        <w:spacing w:before="5"/>
        <w:rPr>
          <w:sz w:val="22"/>
          <w:szCs w:val="22"/>
        </w:rPr>
      </w:pPr>
    </w:p>
    <w:p w14:paraId="634545DC" w14:textId="77777777" w:rsidR="009D5854" w:rsidRPr="00542E18" w:rsidRDefault="00910789">
      <w:pPr>
        <w:pStyle w:val="Heading3"/>
        <w:rPr>
          <w:sz w:val="24"/>
          <w:szCs w:val="24"/>
        </w:rPr>
      </w:pPr>
      <w:r w:rsidRPr="00542E18">
        <w:rPr>
          <w:spacing w:val="-2"/>
          <w:sz w:val="24"/>
          <w:szCs w:val="24"/>
        </w:rPr>
        <w:t>Policy</w:t>
      </w:r>
    </w:p>
    <w:p w14:paraId="634545DD" w14:textId="77777777" w:rsidR="009D5854" w:rsidRPr="00542E18" w:rsidRDefault="009D5854">
      <w:pPr>
        <w:pStyle w:val="BodyText"/>
        <w:spacing w:before="2"/>
        <w:rPr>
          <w:b/>
          <w:sz w:val="22"/>
          <w:szCs w:val="22"/>
        </w:rPr>
      </w:pPr>
    </w:p>
    <w:p w14:paraId="634545DE" w14:textId="77777777" w:rsidR="009D5854" w:rsidRPr="00542E18" w:rsidRDefault="00910789">
      <w:pPr>
        <w:pStyle w:val="ListParagraph"/>
        <w:numPr>
          <w:ilvl w:val="0"/>
          <w:numId w:val="21"/>
        </w:numPr>
        <w:tabs>
          <w:tab w:val="left" w:pos="624"/>
          <w:tab w:val="left" w:pos="625"/>
        </w:tabs>
        <w:spacing w:before="100"/>
      </w:pPr>
      <w:r w:rsidRPr="00542E18">
        <w:rPr>
          <w:position w:val="1"/>
        </w:rPr>
        <w:t>Accommodate</w:t>
      </w:r>
      <w:r w:rsidRPr="00542E18">
        <w:rPr>
          <w:spacing w:val="5"/>
          <w:position w:val="1"/>
        </w:rPr>
        <w:t xml:space="preserve"> </w:t>
      </w:r>
      <w:r w:rsidRPr="00542E18">
        <w:rPr>
          <w:position w:val="1"/>
        </w:rPr>
        <w:t>those</w:t>
      </w:r>
      <w:r w:rsidRPr="00542E18">
        <w:rPr>
          <w:spacing w:val="7"/>
          <w:position w:val="1"/>
        </w:rPr>
        <w:t xml:space="preserve"> </w:t>
      </w:r>
      <w:r w:rsidRPr="00542E18">
        <w:rPr>
          <w:position w:val="1"/>
        </w:rPr>
        <w:t>commercial</w:t>
      </w:r>
      <w:r w:rsidRPr="00542E18">
        <w:rPr>
          <w:spacing w:val="7"/>
          <w:position w:val="1"/>
        </w:rPr>
        <w:t xml:space="preserve"> </w:t>
      </w:r>
      <w:r w:rsidRPr="00542E18">
        <w:rPr>
          <w:position w:val="1"/>
        </w:rPr>
        <w:t>activities</w:t>
      </w:r>
      <w:r w:rsidRPr="00542E18">
        <w:rPr>
          <w:spacing w:val="8"/>
          <w:position w:val="1"/>
        </w:rPr>
        <w:t xml:space="preserve"> </w:t>
      </w:r>
      <w:r w:rsidRPr="00542E18">
        <w:rPr>
          <w:position w:val="1"/>
        </w:rPr>
        <w:t>which</w:t>
      </w:r>
      <w:r w:rsidRPr="00542E18">
        <w:rPr>
          <w:spacing w:val="7"/>
          <w:position w:val="1"/>
        </w:rPr>
        <w:t xml:space="preserve"> </w:t>
      </w:r>
      <w:r w:rsidRPr="00542E18">
        <w:rPr>
          <w:position w:val="1"/>
        </w:rPr>
        <w:t>provide</w:t>
      </w:r>
      <w:r w:rsidRPr="00542E18">
        <w:rPr>
          <w:spacing w:val="7"/>
          <w:position w:val="1"/>
        </w:rPr>
        <w:t xml:space="preserve"> </w:t>
      </w:r>
      <w:r w:rsidRPr="00542E18">
        <w:rPr>
          <w:position w:val="1"/>
        </w:rPr>
        <w:t>a</w:t>
      </w:r>
      <w:r w:rsidRPr="00542E18">
        <w:rPr>
          <w:spacing w:val="8"/>
          <w:position w:val="1"/>
        </w:rPr>
        <w:t xml:space="preserve"> </w:t>
      </w:r>
      <w:r w:rsidRPr="00542E18">
        <w:rPr>
          <w:position w:val="1"/>
        </w:rPr>
        <w:t>local</w:t>
      </w:r>
      <w:r w:rsidRPr="00542E18">
        <w:rPr>
          <w:spacing w:val="7"/>
          <w:position w:val="1"/>
        </w:rPr>
        <w:t xml:space="preserve"> </w:t>
      </w:r>
      <w:r w:rsidRPr="00542E18">
        <w:rPr>
          <w:position w:val="1"/>
        </w:rPr>
        <w:t>service</w:t>
      </w:r>
      <w:r w:rsidRPr="00542E18">
        <w:rPr>
          <w:spacing w:val="7"/>
          <w:position w:val="1"/>
        </w:rPr>
        <w:t xml:space="preserve"> </w:t>
      </w:r>
      <w:r w:rsidRPr="00542E18">
        <w:rPr>
          <w:position w:val="1"/>
        </w:rPr>
        <w:t>for</w:t>
      </w:r>
      <w:r w:rsidRPr="00542E18">
        <w:rPr>
          <w:spacing w:val="8"/>
          <w:position w:val="1"/>
        </w:rPr>
        <w:t xml:space="preserve"> </w:t>
      </w:r>
      <w:r w:rsidRPr="00542E18">
        <w:rPr>
          <w:position w:val="1"/>
        </w:rPr>
        <w:t>the</w:t>
      </w:r>
      <w:r w:rsidRPr="00542E18">
        <w:rPr>
          <w:spacing w:val="7"/>
          <w:position w:val="1"/>
        </w:rPr>
        <w:t xml:space="preserve"> </w:t>
      </w:r>
      <w:r w:rsidRPr="00542E18">
        <w:rPr>
          <w:position w:val="1"/>
        </w:rPr>
        <w:t>work</w:t>
      </w:r>
      <w:r w:rsidRPr="00542E18">
        <w:rPr>
          <w:spacing w:val="7"/>
          <w:position w:val="1"/>
        </w:rPr>
        <w:t xml:space="preserve"> </w:t>
      </w:r>
      <w:r w:rsidRPr="00542E18">
        <w:rPr>
          <w:position w:val="1"/>
        </w:rPr>
        <w:t>force</w:t>
      </w:r>
      <w:r w:rsidRPr="00542E18">
        <w:rPr>
          <w:spacing w:val="8"/>
          <w:position w:val="1"/>
        </w:rPr>
        <w:t xml:space="preserve"> </w:t>
      </w:r>
      <w:r w:rsidRPr="00542E18">
        <w:rPr>
          <w:position w:val="1"/>
        </w:rPr>
        <w:t>in</w:t>
      </w:r>
      <w:r w:rsidRPr="00542E18">
        <w:rPr>
          <w:spacing w:val="7"/>
          <w:position w:val="1"/>
        </w:rPr>
        <w:t xml:space="preserve"> </w:t>
      </w:r>
      <w:r w:rsidRPr="00542E18">
        <w:rPr>
          <w:position w:val="1"/>
        </w:rPr>
        <w:t>the</w:t>
      </w:r>
      <w:r w:rsidRPr="00542E18">
        <w:rPr>
          <w:spacing w:val="7"/>
          <w:position w:val="1"/>
        </w:rPr>
        <w:t xml:space="preserve"> </w:t>
      </w:r>
      <w:r w:rsidRPr="00542E18">
        <w:rPr>
          <w:position w:val="1"/>
        </w:rPr>
        <w:t>same</w:t>
      </w:r>
      <w:r w:rsidRPr="00542E18">
        <w:rPr>
          <w:spacing w:val="8"/>
          <w:position w:val="1"/>
        </w:rPr>
        <w:t xml:space="preserve"> </w:t>
      </w:r>
      <w:r w:rsidRPr="00542E18">
        <w:rPr>
          <w:spacing w:val="-2"/>
          <w:position w:val="1"/>
        </w:rPr>
        <w:t>area.</w:t>
      </w:r>
    </w:p>
    <w:p w14:paraId="634545DF" w14:textId="77777777" w:rsidR="009D5854" w:rsidRPr="00542E18" w:rsidRDefault="00910789">
      <w:pPr>
        <w:pStyle w:val="ListParagraph"/>
        <w:numPr>
          <w:ilvl w:val="0"/>
          <w:numId w:val="21"/>
        </w:numPr>
        <w:tabs>
          <w:tab w:val="left" w:pos="624"/>
          <w:tab w:val="left" w:pos="625"/>
        </w:tabs>
        <w:spacing w:before="98" w:line="261" w:lineRule="auto"/>
        <w:ind w:right="295"/>
      </w:pPr>
      <w:r w:rsidRPr="00542E18">
        <w:rPr>
          <w:position w:val="1"/>
        </w:rPr>
        <w:t xml:space="preserve">Accommodate commercial recreational activities which are appropriate within the General Business Activity </w:t>
      </w:r>
      <w:proofErr w:type="gramStart"/>
      <w:r w:rsidRPr="00542E18">
        <w:t>Area</w:t>
      </w:r>
      <w:proofErr w:type="gramEnd"/>
      <w:r w:rsidRPr="00542E18">
        <w:t xml:space="preserve"> and which are compatible with the surrounding area.</w:t>
      </w:r>
    </w:p>
    <w:p w14:paraId="634545E0" w14:textId="77777777" w:rsidR="009D5854" w:rsidRPr="00542E18" w:rsidRDefault="00910789">
      <w:pPr>
        <w:pStyle w:val="ListParagraph"/>
        <w:numPr>
          <w:ilvl w:val="0"/>
          <w:numId w:val="21"/>
        </w:numPr>
        <w:tabs>
          <w:tab w:val="left" w:pos="624"/>
          <w:tab w:val="left" w:pos="625"/>
        </w:tabs>
        <w:spacing w:before="94" w:line="261" w:lineRule="auto"/>
        <w:ind w:right="622"/>
      </w:pPr>
      <w:r w:rsidRPr="00542E18">
        <w:rPr>
          <w:position w:val="1"/>
        </w:rPr>
        <w:t xml:space="preserve">Accommodate certain retail activities which are compatible with other activities of the General Business </w:t>
      </w:r>
      <w:r w:rsidRPr="00542E18">
        <w:t xml:space="preserve">Activity Area and do not undermine the strength, </w:t>
      </w:r>
      <w:proofErr w:type="gramStart"/>
      <w:r w:rsidRPr="00542E18">
        <w:t>vitality</w:t>
      </w:r>
      <w:proofErr w:type="gramEnd"/>
      <w:r w:rsidRPr="00542E18">
        <w:t xml:space="preserve"> and viability of commercial activity areas.</w:t>
      </w:r>
    </w:p>
    <w:p w14:paraId="634545E1" w14:textId="77777777" w:rsidR="009D5854" w:rsidRPr="00542E18" w:rsidRDefault="00910789">
      <w:pPr>
        <w:pStyle w:val="ListParagraph"/>
        <w:numPr>
          <w:ilvl w:val="0"/>
          <w:numId w:val="21"/>
        </w:numPr>
        <w:tabs>
          <w:tab w:val="left" w:pos="624"/>
          <w:tab w:val="left" w:pos="625"/>
        </w:tabs>
        <w:spacing w:before="93" w:line="261" w:lineRule="auto"/>
        <w:ind w:right="468"/>
      </w:pPr>
      <w:r w:rsidRPr="00542E18">
        <w:rPr>
          <w:position w:val="1"/>
        </w:rPr>
        <w:t xml:space="preserve">Accommodate tertiary education activities within the Tertiary Education Precinct, which provides for tertiary </w:t>
      </w:r>
      <w:r w:rsidRPr="00542E18">
        <w:t>education on a local and regional basis.</w:t>
      </w:r>
    </w:p>
    <w:p w14:paraId="634545E2" w14:textId="77777777" w:rsidR="009D5854" w:rsidRPr="00542E18" w:rsidRDefault="00910789">
      <w:pPr>
        <w:pStyle w:val="ListParagraph"/>
        <w:numPr>
          <w:ilvl w:val="0"/>
          <w:numId w:val="21"/>
        </w:numPr>
        <w:tabs>
          <w:tab w:val="left" w:pos="624"/>
          <w:tab w:val="left" w:pos="625"/>
        </w:tabs>
        <w:spacing w:before="94" w:line="261" w:lineRule="auto"/>
        <w:ind w:right="154"/>
      </w:pPr>
      <w:r w:rsidRPr="00542E18">
        <w:rPr>
          <w:position w:val="1"/>
        </w:rPr>
        <w:t xml:space="preserve">That the accommodation of </w:t>
      </w:r>
      <w:proofErr w:type="spellStart"/>
      <w:proofErr w:type="gramStart"/>
      <w:r w:rsidRPr="00542E18">
        <w:rPr>
          <w:position w:val="1"/>
        </w:rPr>
        <w:t>non industrial</w:t>
      </w:r>
      <w:proofErr w:type="spellEnd"/>
      <w:proofErr w:type="gramEnd"/>
      <w:r w:rsidRPr="00542E18">
        <w:rPr>
          <w:position w:val="1"/>
        </w:rPr>
        <w:t xml:space="preserve"> activities avoids or mitigates adverse effects on the amenity values</w:t>
      </w:r>
      <w:r w:rsidRPr="00542E18">
        <w:rPr>
          <w:spacing w:val="80"/>
          <w:position w:val="1"/>
        </w:rPr>
        <w:t xml:space="preserve"> </w:t>
      </w:r>
      <w:r w:rsidRPr="00542E18">
        <w:t>of the area and the environment.</w:t>
      </w:r>
    </w:p>
    <w:p w14:paraId="634545E3" w14:textId="77777777" w:rsidR="009D5854" w:rsidRPr="00542E18" w:rsidRDefault="009D5854">
      <w:pPr>
        <w:pStyle w:val="BodyText"/>
        <w:spacing w:before="9"/>
        <w:rPr>
          <w:sz w:val="22"/>
          <w:szCs w:val="22"/>
        </w:rPr>
      </w:pPr>
    </w:p>
    <w:p w14:paraId="634545E4" w14:textId="77777777" w:rsidR="009D5854" w:rsidRPr="00542E18" w:rsidRDefault="00910789">
      <w:pPr>
        <w:pStyle w:val="Heading3"/>
        <w:spacing w:before="97"/>
        <w:rPr>
          <w:sz w:val="24"/>
          <w:szCs w:val="24"/>
        </w:rPr>
      </w:pPr>
      <w:r w:rsidRPr="00542E18">
        <w:rPr>
          <w:sz w:val="24"/>
          <w:szCs w:val="24"/>
        </w:rPr>
        <w:t>Explanation</w:t>
      </w:r>
      <w:r w:rsidRPr="00542E18">
        <w:rPr>
          <w:spacing w:val="-6"/>
          <w:sz w:val="24"/>
          <w:szCs w:val="24"/>
        </w:rPr>
        <w:t xml:space="preserve"> </w:t>
      </w:r>
      <w:r w:rsidRPr="00542E18">
        <w:rPr>
          <w:sz w:val="24"/>
          <w:szCs w:val="24"/>
        </w:rPr>
        <w:t>and</w:t>
      </w:r>
      <w:r w:rsidRPr="00542E18">
        <w:rPr>
          <w:spacing w:val="-6"/>
          <w:sz w:val="24"/>
          <w:szCs w:val="24"/>
        </w:rPr>
        <w:t xml:space="preserve"> </w:t>
      </w:r>
      <w:r w:rsidRPr="00542E18">
        <w:rPr>
          <w:spacing w:val="-2"/>
          <w:sz w:val="24"/>
          <w:szCs w:val="24"/>
        </w:rPr>
        <w:t>Reasons</w:t>
      </w:r>
    </w:p>
    <w:p w14:paraId="634545E5" w14:textId="77777777" w:rsidR="009D5854" w:rsidRPr="00542E18" w:rsidRDefault="009D5854">
      <w:pPr>
        <w:pStyle w:val="BodyText"/>
        <w:spacing w:before="3"/>
        <w:rPr>
          <w:b/>
          <w:sz w:val="22"/>
          <w:szCs w:val="22"/>
        </w:rPr>
      </w:pPr>
    </w:p>
    <w:p w14:paraId="634545E6" w14:textId="77777777" w:rsidR="009D5854" w:rsidRPr="00542E18" w:rsidRDefault="00910789">
      <w:pPr>
        <w:pStyle w:val="BodyText"/>
        <w:ind w:left="100"/>
        <w:rPr>
          <w:sz w:val="22"/>
          <w:szCs w:val="22"/>
        </w:rPr>
      </w:pPr>
      <w:r w:rsidRPr="00542E18">
        <w:rPr>
          <w:sz w:val="22"/>
          <w:szCs w:val="22"/>
        </w:rPr>
        <w:t>A</w:t>
      </w:r>
      <w:r w:rsidRPr="00542E18">
        <w:rPr>
          <w:spacing w:val="12"/>
          <w:sz w:val="22"/>
          <w:szCs w:val="22"/>
        </w:rPr>
        <w:t xml:space="preserve"> </w:t>
      </w:r>
      <w:r w:rsidRPr="00542E18">
        <w:rPr>
          <w:sz w:val="22"/>
          <w:szCs w:val="22"/>
        </w:rPr>
        <w:t>range</w:t>
      </w:r>
      <w:r w:rsidRPr="00542E18">
        <w:rPr>
          <w:spacing w:val="15"/>
          <w:sz w:val="22"/>
          <w:szCs w:val="22"/>
        </w:rPr>
        <w:t xml:space="preserve"> </w:t>
      </w:r>
      <w:r w:rsidRPr="00542E18">
        <w:rPr>
          <w:sz w:val="22"/>
          <w:szCs w:val="22"/>
        </w:rPr>
        <w:t>of</w:t>
      </w:r>
      <w:r w:rsidRPr="00542E18">
        <w:rPr>
          <w:spacing w:val="14"/>
          <w:sz w:val="22"/>
          <w:szCs w:val="22"/>
        </w:rPr>
        <w:t xml:space="preserve"> </w:t>
      </w:r>
      <w:r w:rsidRPr="00542E18">
        <w:rPr>
          <w:sz w:val="22"/>
          <w:szCs w:val="22"/>
        </w:rPr>
        <w:t>industrial</w:t>
      </w:r>
      <w:r w:rsidRPr="00542E18">
        <w:rPr>
          <w:spacing w:val="13"/>
          <w:sz w:val="22"/>
          <w:szCs w:val="22"/>
        </w:rPr>
        <w:t xml:space="preserve"> </w:t>
      </w:r>
      <w:r w:rsidRPr="00542E18">
        <w:rPr>
          <w:sz w:val="22"/>
          <w:szCs w:val="22"/>
        </w:rPr>
        <w:t>and</w:t>
      </w:r>
      <w:r w:rsidRPr="00542E18">
        <w:rPr>
          <w:spacing w:val="14"/>
          <w:sz w:val="22"/>
          <w:szCs w:val="22"/>
        </w:rPr>
        <w:t xml:space="preserve"> </w:t>
      </w:r>
      <w:r w:rsidRPr="00542E18">
        <w:rPr>
          <w:sz w:val="22"/>
          <w:szCs w:val="22"/>
        </w:rPr>
        <w:t>commercial</w:t>
      </w:r>
      <w:r w:rsidRPr="00542E18">
        <w:rPr>
          <w:spacing w:val="14"/>
          <w:sz w:val="22"/>
          <w:szCs w:val="22"/>
        </w:rPr>
        <w:t xml:space="preserve"> </w:t>
      </w:r>
      <w:r w:rsidRPr="00542E18">
        <w:rPr>
          <w:sz w:val="22"/>
          <w:szCs w:val="22"/>
        </w:rPr>
        <w:t>activities</w:t>
      </w:r>
      <w:r w:rsidRPr="00542E18">
        <w:rPr>
          <w:spacing w:val="14"/>
          <w:sz w:val="22"/>
          <w:szCs w:val="22"/>
        </w:rPr>
        <w:t xml:space="preserve"> </w:t>
      </w:r>
      <w:r w:rsidRPr="00542E18">
        <w:rPr>
          <w:sz w:val="22"/>
          <w:szCs w:val="22"/>
        </w:rPr>
        <w:t>are</w:t>
      </w:r>
      <w:r w:rsidRPr="00542E18">
        <w:rPr>
          <w:spacing w:val="15"/>
          <w:sz w:val="22"/>
          <w:szCs w:val="22"/>
        </w:rPr>
        <w:t xml:space="preserve"> </w:t>
      </w:r>
      <w:r w:rsidRPr="00542E18">
        <w:rPr>
          <w:sz w:val="22"/>
          <w:szCs w:val="22"/>
        </w:rPr>
        <w:t>accommodated,</w:t>
      </w:r>
      <w:r w:rsidRPr="00542E18">
        <w:rPr>
          <w:spacing w:val="14"/>
          <w:sz w:val="22"/>
          <w:szCs w:val="22"/>
        </w:rPr>
        <w:t xml:space="preserve"> </w:t>
      </w:r>
      <w:r w:rsidRPr="00542E18">
        <w:rPr>
          <w:sz w:val="22"/>
          <w:szCs w:val="22"/>
        </w:rPr>
        <w:t>based</w:t>
      </w:r>
      <w:r w:rsidRPr="00542E18">
        <w:rPr>
          <w:spacing w:val="14"/>
          <w:sz w:val="22"/>
          <w:szCs w:val="22"/>
        </w:rPr>
        <w:t xml:space="preserve"> </w:t>
      </w:r>
      <w:r w:rsidRPr="00542E18">
        <w:rPr>
          <w:sz w:val="22"/>
          <w:szCs w:val="22"/>
        </w:rPr>
        <w:t>on</w:t>
      </w:r>
      <w:r w:rsidRPr="00542E18">
        <w:rPr>
          <w:spacing w:val="14"/>
          <w:sz w:val="22"/>
          <w:szCs w:val="22"/>
        </w:rPr>
        <w:t xml:space="preserve"> </w:t>
      </w:r>
      <w:r w:rsidRPr="00542E18">
        <w:rPr>
          <w:sz w:val="22"/>
          <w:szCs w:val="22"/>
        </w:rPr>
        <w:t>controlling</w:t>
      </w:r>
      <w:r w:rsidRPr="00542E18">
        <w:rPr>
          <w:spacing w:val="14"/>
          <w:sz w:val="22"/>
          <w:szCs w:val="22"/>
        </w:rPr>
        <w:t xml:space="preserve"> </w:t>
      </w:r>
      <w:r w:rsidRPr="00542E18">
        <w:rPr>
          <w:sz w:val="22"/>
          <w:szCs w:val="22"/>
        </w:rPr>
        <w:t>the</w:t>
      </w:r>
      <w:r w:rsidRPr="00542E18">
        <w:rPr>
          <w:spacing w:val="13"/>
          <w:sz w:val="22"/>
          <w:szCs w:val="22"/>
        </w:rPr>
        <w:t xml:space="preserve"> </w:t>
      </w:r>
      <w:r w:rsidRPr="00542E18">
        <w:rPr>
          <w:sz w:val="22"/>
          <w:szCs w:val="22"/>
        </w:rPr>
        <w:t>adverse</w:t>
      </w:r>
      <w:r w:rsidRPr="00542E18">
        <w:rPr>
          <w:spacing w:val="14"/>
          <w:sz w:val="22"/>
          <w:szCs w:val="22"/>
        </w:rPr>
        <w:t xml:space="preserve"> </w:t>
      </w:r>
      <w:r w:rsidRPr="00542E18">
        <w:rPr>
          <w:sz w:val="22"/>
          <w:szCs w:val="22"/>
        </w:rPr>
        <w:t>effects</w:t>
      </w:r>
      <w:r w:rsidRPr="00542E18">
        <w:rPr>
          <w:spacing w:val="15"/>
          <w:sz w:val="22"/>
          <w:szCs w:val="22"/>
        </w:rPr>
        <w:t xml:space="preserve"> </w:t>
      </w:r>
      <w:r w:rsidRPr="00542E18">
        <w:rPr>
          <w:sz w:val="22"/>
          <w:szCs w:val="22"/>
        </w:rPr>
        <w:t>likely</w:t>
      </w:r>
      <w:r w:rsidRPr="00542E18">
        <w:rPr>
          <w:spacing w:val="13"/>
          <w:sz w:val="22"/>
          <w:szCs w:val="22"/>
        </w:rPr>
        <w:t xml:space="preserve"> </w:t>
      </w:r>
      <w:r w:rsidRPr="00542E18">
        <w:rPr>
          <w:spacing w:val="-5"/>
          <w:sz w:val="22"/>
          <w:szCs w:val="22"/>
        </w:rPr>
        <w:t>to</w:t>
      </w:r>
    </w:p>
    <w:p w14:paraId="634545E7" w14:textId="77777777" w:rsidR="009D5854" w:rsidRPr="00542E18" w:rsidRDefault="009D5854">
      <w:pPr>
        <w:sectPr w:rsidR="009D5854" w:rsidRPr="00542E18">
          <w:headerReference w:type="default" r:id="rId11"/>
          <w:footerReference w:type="default" r:id="rId12"/>
          <w:type w:val="continuous"/>
          <w:pgSz w:w="11900" w:h="16840"/>
          <w:pgMar w:top="1500" w:right="1040" w:bottom="780" w:left="1200" w:header="697" w:footer="591" w:gutter="0"/>
          <w:pgNumType w:start="1"/>
          <w:cols w:space="720"/>
        </w:sectPr>
      </w:pPr>
    </w:p>
    <w:p w14:paraId="634545E8" w14:textId="77777777" w:rsidR="009D5854" w:rsidRPr="00542E18" w:rsidRDefault="00910789">
      <w:pPr>
        <w:pStyle w:val="BodyText"/>
        <w:spacing w:before="101" w:line="278" w:lineRule="auto"/>
        <w:ind w:left="100" w:right="435"/>
        <w:rPr>
          <w:sz w:val="22"/>
          <w:szCs w:val="22"/>
        </w:rPr>
      </w:pPr>
      <w:r w:rsidRPr="00542E18">
        <w:rPr>
          <w:sz w:val="22"/>
          <w:szCs w:val="22"/>
        </w:rPr>
        <w:lastRenderedPageBreak/>
        <w:t>be generated. The range of commercial activities accommodated should not, however, undermine the strength,</w:t>
      </w:r>
      <w:r w:rsidRPr="00542E18">
        <w:rPr>
          <w:spacing w:val="40"/>
          <w:sz w:val="22"/>
          <w:szCs w:val="22"/>
        </w:rPr>
        <w:t xml:space="preserve"> </w:t>
      </w:r>
      <w:proofErr w:type="gramStart"/>
      <w:r w:rsidRPr="00542E18">
        <w:rPr>
          <w:sz w:val="22"/>
          <w:szCs w:val="22"/>
        </w:rPr>
        <w:t>vitality</w:t>
      </w:r>
      <w:proofErr w:type="gramEnd"/>
      <w:r w:rsidRPr="00542E18">
        <w:rPr>
          <w:sz w:val="22"/>
          <w:szCs w:val="22"/>
        </w:rPr>
        <w:t xml:space="preserve"> and viability of commercial centres.</w:t>
      </w:r>
      <w:r w:rsidRPr="00542E18">
        <w:rPr>
          <w:spacing w:val="40"/>
          <w:sz w:val="22"/>
          <w:szCs w:val="22"/>
        </w:rPr>
        <w:t xml:space="preserve"> </w:t>
      </w:r>
      <w:r w:rsidRPr="00542E18">
        <w:rPr>
          <w:sz w:val="22"/>
          <w:szCs w:val="22"/>
        </w:rPr>
        <w:t>Therefore, certain retailing activities are permitted where they are not suitable</w:t>
      </w:r>
      <w:r w:rsidRPr="00542E18">
        <w:rPr>
          <w:spacing w:val="18"/>
          <w:sz w:val="22"/>
          <w:szCs w:val="22"/>
        </w:rPr>
        <w:t xml:space="preserve"> </w:t>
      </w:r>
      <w:r w:rsidRPr="00542E18">
        <w:rPr>
          <w:sz w:val="22"/>
          <w:szCs w:val="22"/>
        </w:rPr>
        <w:t>in</w:t>
      </w:r>
      <w:r w:rsidRPr="00542E18">
        <w:rPr>
          <w:spacing w:val="18"/>
          <w:sz w:val="22"/>
          <w:szCs w:val="22"/>
        </w:rPr>
        <w:t xml:space="preserve"> </w:t>
      </w:r>
      <w:r w:rsidRPr="00542E18">
        <w:rPr>
          <w:sz w:val="22"/>
          <w:szCs w:val="22"/>
        </w:rPr>
        <w:t>commercial</w:t>
      </w:r>
      <w:r w:rsidRPr="00542E18">
        <w:rPr>
          <w:spacing w:val="18"/>
          <w:sz w:val="22"/>
          <w:szCs w:val="22"/>
        </w:rPr>
        <w:t xml:space="preserve"> </w:t>
      </w:r>
      <w:r w:rsidRPr="00542E18">
        <w:rPr>
          <w:sz w:val="22"/>
          <w:szCs w:val="22"/>
        </w:rPr>
        <w:t>centres</w:t>
      </w:r>
      <w:r w:rsidRPr="00542E18">
        <w:rPr>
          <w:spacing w:val="18"/>
          <w:sz w:val="22"/>
          <w:szCs w:val="22"/>
        </w:rPr>
        <w:t xml:space="preserve"> </w:t>
      </w:r>
      <w:r w:rsidRPr="00542E18">
        <w:rPr>
          <w:sz w:val="22"/>
          <w:szCs w:val="22"/>
        </w:rPr>
        <w:t>due</w:t>
      </w:r>
      <w:r w:rsidRPr="00542E18">
        <w:rPr>
          <w:spacing w:val="18"/>
          <w:sz w:val="22"/>
          <w:szCs w:val="22"/>
        </w:rPr>
        <w:t xml:space="preserve"> </w:t>
      </w:r>
      <w:r w:rsidRPr="00542E18">
        <w:rPr>
          <w:sz w:val="22"/>
          <w:szCs w:val="22"/>
        </w:rPr>
        <w:t>to</w:t>
      </w:r>
      <w:r w:rsidRPr="00542E18">
        <w:rPr>
          <w:spacing w:val="18"/>
          <w:sz w:val="22"/>
          <w:szCs w:val="22"/>
        </w:rPr>
        <w:t xml:space="preserve"> </w:t>
      </w:r>
      <w:r w:rsidRPr="00542E18">
        <w:rPr>
          <w:sz w:val="22"/>
          <w:szCs w:val="22"/>
        </w:rPr>
        <w:t>their</w:t>
      </w:r>
      <w:r w:rsidRPr="00542E18">
        <w:rPr>
          <w:spacing w:val="18"/>
          <w:sz w:val="22"/>
          <w:szCs w:val="22"/>
        </w:rPr>
        <w:t xml:space="preserve"> </w:t>
      </w:r>
      <w:r w:rsidRPr="00542E18">
        <w:rPr>
          <w:sz w:val="22"/>
          <w:szCs w:val="22"/>
        </w:rPr>
        <w:t>nature</w:t>
      </w:r>
      <w:r w:rsidRPr="00542E18">
        <w:rPr>
          <w:spacing w:val="18"/>
          <w:sz w:val="22"/>
          <w:szCs w:val="22"/>
        </w:rPr>
        <w:t xml:space="preserve"> </w:t>
      </w:r>
      <w:r w:rsidRPr="00542E18">
        <w:rPr>
          <w:sz w:val="22"/>
          <w:szCs w:val="22"/>
        </w:rPr>
        <w:t>and</w:t>
      </w:r>
      <w:r w:rsidRPr="00542E18">
        <w:rPr>
          <w:spacing w:val="18"/>
          <w:sz w:val="22"/>
          <w:szCs w:val="22"/>
        </w:rPr>
        <w:t xml:space="preserve"> </w:t>
      </w:r>
      <w:r w:rsidRPr="00542E18">
        <w:rPr>
          <w:sz w:val="22"/>
          <w:szCs w:val="22"/>
        </w:rPr>
        <w:t>character.</w:t>
      </w:r>
      <w:r w:rsidRPr="00542E18">
        <w:rPr>
          <w:spacing w:val="18"/>
          <w:sz w:val="22"/>
          <w:szCs w:val="22"/>
        </w:rPr>
        <w:t xml:space="preserve"> </w:t>
      </w:r>
      <w:r w:rsidRPr="00542E18">
        <w:rPr>
          <w:sz w:val="22"/>
          <w:szCs w:val="22"/>
        </w:rPr>
        <w:t>For</w:t>
      </w:r>
      <w:r w:rsidRPr="00542E18">
        <w:rPr>
          <w:spacing w:val="18"/>
          <w:sz w:val="22"/>
          <w:szCs w:val="22"/>
        </w:rPr>
        <w:t xml:space="preserve"> </w:t>
      </w:r>
      <w:r w:rsidRPr="00542E18">
        <w:rPr>
          <w:sz w:val="22"/>
          <w:szCs w:val="22"/>
        </w:rPr>
        <w:t>example,</w:t>
      </w:r>
      <w:r w:rsidRPr="00542E18">
        <w:rPr>
          <w:spacing w:val="18"/>
          <w:sz w:val="22"/>
          <w:szCs w:val="22"/>
        </w:rPr>
        <w:t xml:space="preserve"> </w:t>
      </w:r>
      <w:r w:rsidRPr="00542E18">
        <w:rPr>
          <w:sz w:val="22"/>
          <w:szCs w:val="22"/>
        </w:rPr>
        <w:t>kit</w:t>
      </w:r>
      <w:r w:rsidRPr="00542E18">
        <w:rPr>
          <w:spacing w:val="18"/>
          <w:sz w:val="22"/>
          <w:szCs w:val="22"/>
        </w:rPr>
        <w:t xml:space="preserve"> </w:t>
      </w:r>
      <w:r w:rsidRPr="00542E18">
        <w:rPr>
          <w:sz w:val="22"/>
          <w:szCs w:val="22"/>
        </w:rPr>
        <w:t>set</w:t>
      </w:r>
      <w:r w:rsidRPr="00542E18">
        <w:rPr>
          <w:spacing w:val="18"/>
          <w:sz w:val="22"/>
          <w:szCs w:val="22"/>
        </w:rPr>
        <w:t xml:space="preserve"> </w:t>
      </w:r>
      <w:r w:rsidRPr="00542E18">
        <w:rPr>
          <w:sz w:val="22"/>
          <w:szCs w:val="22"/>
        </w:rPr>
        <w:t>garages,</w:t>
      </w:r>
      <w:r w:rsidRPr="00542E18">
        <w:rPr>
          <w:spacing w:val="18"/>
          <w:sz w:val="22"/>
          <w:szCs w:val="22"/>
        </w:rPr>
        <w:t xml:space="preserve"> </w:t>
      </w:r>
      <w:r w:rsidRPr="00542E18">
        <w:rPr>
          <w:sz w:val="22"/>
          <w:szCs w:val="22"/>
        </w:rPr>
        <w:t xml:space="preserve">caravans, </w:t>
      </w:r>
      <w:proofErr w:type="gramStart"/>
      <w:r w:rsidRPr="00542E18">
        <w:rPr>
          <w:sz w:val="22"/>
          <w:szCs w:val="22"/>
        </w:rPr>
        <w:t>trailers</w:t>
      </w:r>
      <w:proofErr w:type="gramEnd"/>
      <w:r w:rsidRPr="00542E18">
        <w:rPr>
          <w:sz w:val="22"/>
          <w:szCs w:val="22"/>
        </w:rPr>
        <w:t xml:space="preserve"> and boats. Natural materials are included where they are sold in bulk, such as gravel, shingle, rock,</w:t>
      </w:r>
      <w:r w:rsidRPr="00542E18">
        <w:rPr>
          <w:spacing w:val="40"/>
          <w:sz w:val="22"/>
          <w:szCs w:val="22"/>
        </w:rPr>
        <w:t xml:space="preserve"> </w:t>
      </w:r>
      <w:r w:rsidRPr="00542E18">
        <w:rPr>
          <w:sz w:val="22"/>
          <w:szCs w:val="22"/>
        </w:rPr>
        <w:t xml:space="preserve">concrete, coal, </w:t>
      </w:r>
      <w:proofErr w:type="gramStart"/>
      <w:r w:rsidRPr="00542E18">
        <w:rPr>
          <w:sz w:val="22"/>
          <w:szCs w:val="22"/>
        </w:rPr>
        <w:t>fire wood</w:t>
      </w:r>
      <w:proofErr w:type="gramEnd"/>
      <w:r w:rsidRPr="00542E18">
        <w:rPr>
          <w:sz w:val="22"/>
          <w:szCs w:val="22"/>
        </w:rPr>
        <w:t xml:space="preserve"> and timber.</w:t>
      </w:r>
    </w:p>
    <w:p w14:paraId="634545E9" w14:textId="77777777" w:rsidR="009D5854" w:rsidRPr="00542E18" w:rsidRDefault="009D5854">
      <w:pPr>
        <w:pStyle w:val="BodyText"/>
        <w:spacing w:before="9"/>
        <w:rPr>
          <w:sz w:val="22"/>
          <w:szCs w:val="22"/>
        </w:rPr>
      </w:pPr>
    </w:p>
    <w:p w14:paraId="634545EA" w14:textId="77777777" w:rsidR="009D5854" w:rsidRPr="00542E18" w:rsidRDefault="00910789">
      <w:pPr>
        <w:pStyle w:val="BodyText"/>
        <w:spacing w:before="1" w:line="278" w:lineRule="auto"/>
        <w:ind w:left="100" w:right="435"/>
        <w:rPr>
          <w:sz w:val="22"/>
          <w:szCs w:val="22"/>
        </w:rPr>
      </w:pPr>
      <w:r w:rsidRPr="00542E18">
        <w:rPr>
          <w:sz w:val="22"/>
          <w:szCs w:val="22"/>
        </w:rPr>
        <w:t xml:space="preserve">The accommodation of commercial recreation activities includes indoor sports complexes, </w:t>
      </w:r>
      <w:proofErr w:type="spellStart"/>
      <w:r w:rsidRPr="00542E18">
        <w:rPr>
          <w:sz w:val="22"/>
          <w:szCs w:val="22"/>
        </w:rPr>
        <w:t>go­kart</w:t>
      </w:r>
      <w:proofErr w:type="spellEnd"/>
      <w:r w:rsidRPr="00542E18">
        <w:rPr>
          <w:sz w:val="22"/>
          <w:szCs w:val="22"/>
        </w:rPr>
        <w:t xml:space="preserve"> racing and</w:t>
      </w:r>
      <w:r w:rsidRPr="00542E18">
        <w:rPr>
          <w:spacing w:val="40"/>
          <w:sz w:val="22"/>
          <w:szCs w:val="22"/>
        </w:rPr>
        <w:t xml:space="preserve"> </w:t>
      </w:r>
      <w:r w:rsidRPr="00542E18">
        <w:rPr>
          <w:sz w:val="22"/>
          <w:szCs w:val="22"/>
        </w:rPr>
        <w:t>tenpin bowling alleys.</w:t>
      </w:r>
    </w:p>
    <w:p w14:paraId="634545EB" w14:textId="77777777" w:rsidR="009D5854" w:rsidRPr="00542E18" w:rsidRDefault="009D5854">
      <w:pPr>
        <w:pStyle w:val="BodyText"/>
        <w:spacing w:before="9"/>
        <w:rPr>
          <w:sz w:val="22"/>
          <w:szCs w:val="22"/>
        </w:rPr>
      </w:pPr>
    </w:p>
    <w:p w14:paraId="634545EC" w14:textId="77777777" w:rsidR="009D5854" w:rsidRPr="00542E18" w:rsidRDefault="00910789">
      <w:pPr>
        <w:pStyle w:val="BodyText"/>
        <w:spacing w:line="278" w:lineRule="auto"/>
        <w:ind w:left="100" w:right="355"/>
        <w:rPr>
          <w:sz w:val="22"/>
          <w:szCs w:val="22"/>
        </w:rPr>
      </w:pPr>
      <w:r w:rsidRPr="00542E18">
        <w:rPr>
          <w:sz w:val="22"/>
          <w:szCs w:val="22"/>
        </w:rPr>
        <w:t xml:space="preserve">Those commercial activities which provide a local service for the work force are also accommodated. These activities include restaurants, dairies, takeaway bars, day care centres and creches. Kokiri centres are also permitted as the likely generated effects will be </w:t>
      </w:r>
      <w:proofErr w:type="gramStart"/>
      <w:r w:rsidRPr="00542E18">
        <w:rPr>
          <w:sz w:val="22"/>
          <w:szCs w:val="22"/>
        </w:rPr>
        <w:t>similar to</w:t>
      </w:r>
      <w:proofErr w:type="gramEnd"/>
      <w:r w:rsidRPr="00542E18">
        <w:rPr>
          <w:sz w:val="22"/>
          <w:szCs w:val="22"/>
        </w:rPr>
        <w:t xml:space="preserve"> those generated by business activities.</w:t>
      </w:r>
    </w:p>
    <w:p w14:paraId="634545ED" w14:textId="77777777" w:rsidR="009D5854" w:rsidRPr="00542E18" w:rsidRDefault="009D5854">
      <w:pPr>
        <w:pStyle w:val="BodyText"/>
        <w:spacing w:before="10"/>
        <w:rPr>
          <w:sz w:val="22"/>
          <w:szCs w:val="22"/>
        </w:rPr>
      </w:pPr>
    </w:p>
    <w:p w14:paraId="634545EE" w14:textId="77777777" w:rsidR="009D5854" w:rsidRPr="00542E18" w:rsidRDefault="00910789">
      <w:pPr>
        <w:pStyle w:val="BodyText"/>
        <w:spacing w:line="278" w:lineRule="auto"/>
        <w:ind w:left="100" w:right="355"/>
        <w:rPr>
          <w:sz w:val="22"/>
          <w:szCs w:val="22"/>
        </w:rPr>
      </w:pPr>
      <w:r w:rsidRPr="00542E18">
        <w:rPr>
          <w:sz w:val="22"/>
          <w:szCs w:val="22"/>
        </w:rPr>
        <w:t xml:space="preserve">The range of </w:t>
      </w:r>
      <w:proofErr w:type="spellStart"/>
      <w:proofErr w:type="gramStart"/>
      <w:r w:rsidRPr="00542E18">
        <w:rPr>
          <w:sz w:val="22"/>
          <w:szCs w:val="22"/>
        </w:rPr>
        <w:t>non industrial</w:t>
      </w:r>
      <w:proofErr w:type="spellEnd"/>
      <w:proofErr w:type="gramEnd"/>
      <w:r w:rsidRPr="00542E18">
        <w:rPr>
          <w:sz w:val="22"/>
          <w:szCs w:val="22"/>
        </w:rPr>
        <w:t xml:space="preserve"> activities accommodated also includes training facilities, conference centres, places of</w:t>
      </w:r>
      <w:r w:rsidRPr="00542E18">
        <w:rPr>
          <w:spacing w:val="40"/>
          <w:sz w:val="22"/>
          <w:szCs w:val="22"/>
        </w:rPr>
        <w:t xml:space="preserve"> </w:t>
      </w:r>
      <w:r w:rsidRPr="00542E18">
        <w:rPr>
          <w:sz w:val="22"/>
          <w:szCs w:val="22"/>
        </w:rPr>
        <w:t>assembly and places of worship. Tertiary education activities are accommodated within the Tertiary Education Precinct, of which, that part on Cuba Street is located within the General Business Activity Area.</w:t>
      </w:r>
    </w:p>
    <w:p w14:paraId="634545EF" w14:textId="77777777" w:rsidR="009D5854" w:rsidRPr="00542E18" w:rsidRDefault="009D5854">
      <w:pPr>
        <w:pStyle w:val="BodyText"/>
        <w:spacing w:before="10"/>
        <w:rPr>
          <w:sz w:val="22"/>
          <w:szCs w:val="22"/>
        </w:rPr>
      </w:pPr>
    </w:p>
    <w:p w14:paraId="634545F0" w14:textId="77777777" w:rsidR="009D5854" w:rsidRPr="00542E18" w:rsidRDefault="00910789">
      <w:pPr>
        <w:pStyle w:val="BodyText"/>
        <w:spacing w:line="278" w:lineRule="auto"/>
        <w:ind w:left="100" w:right="366"/>
        <w:rPr>
          <w:sz w:val="22"/>
          <w:szCs w:val="22"/>
        </w:rPr>
      </w:pPr>
      <w:r w:rsidRPr="00542E18">
        <w:rPr>
          <w:sz w:val="22"/>
          <w:szCs w:val="22"/>
        </w:rPr>
        <w:t>Tertiary education activities have historically been provided for within the area in Cuba Street and the activity is an established use on the site providing important tertiary education including vocational education and applied</w:t>
      </w:r>
      <w:r w:rsidRPr="00542E18">
        <w:rPr>
          <w:spacing w:val="40"/>
          <w:sz w:val="22"/>
          <w:szCs w:val="22"/>
        </w:rPr>
        <w:t xml:space="preserve"> </w:t>
      </w:r>
      <w:r w:rsidRPr="00542E18">
        <w:rPr>
          <w:spacing w:val="-2"/>
          <w:sz w:val="22"/>
          <w:szCs w:val="22"/>
        </w:rPr>
        <w:t>research.</w:t>
      </w:r>
    </w:p>
    <w:p w14:paraId="634545F1" w14:textId="77777777" w:rsidR="009D5854" w:rsidRPr="00542E18" w:rsidRDefault="009D5854">
      <w:pPr>
        <w:pStyle w:val="BodyText"/>
        <w:spacing w:before="9"/>
        <w:rPr>
          <w:sz w:val="22"/>
          <w:szCs w:val="22"/>
        </w:rPr>
      </w:pPr>
    </w:p>
    <w:p w14:paraId="634545F2" w14:textId="77777777" w:rsidR="009D5854" w:rsidRPr="00542E18" w:rsidRDefault="00910789">
      <w:pPr>
        <w:pStyle w:val="BodyText"/>
        <w:spacing w:before="1" w:line="278" w:lineRule="auto"/>
        <w:ind w:left="100" w:right="355"/>
        <w:rPr>
          <w:sz w:val="22"/>
          <w:szCs w:val="22"/>
        </w:rPr>
      </w:pPr>
      <w:r w:rsidRPr="00542E18">
        <w:rPr>
          <w:sz w:val="22"/>
          <w:szCs w:val="22"/>
        </w:rPr>
        <w:t xml:space="preserve">These </w:t>
      </w:r>
      <w:proofErr w:type="spellStart"/>
      <w:proofErr w:type="gramStart"/>
      <w:r w:rsidRPr="00542E18">
        <w:rPr>
          <w:sz w:val="22"/>
          <w:szCs w:val="22"/>
        </w:rPr>
        <w:t>non industrial</w:t>
      </w:r>
      <w:proofErr w:type="spellEnd"/>
      <w:proofErr w:type="gramEnd"/>
      <w:r w:rsidRPr="00542E18">
        <w:rPr>
          <w:sz w:val="22"/>
          <w:szCs w:val="22"/>
        </w:rPr>
        <w:t xml:space="preserve"> activities are provided for where the potential generated effects do not have an adverse effect on the amenity values of the area and the environment.</w:t>
      </w:r>
    </w:p>
    <w:p w14:paraId="634545F3" w14:textId="77777777" w:rsidR="009D5854" w:rsidRPr="00542E18" w:rsidRDefault="009D5854">
      <w:pPr>
        <w:pStyle w:val="BodyText"/>
        <w:rPr>
          <w:sz w:val="22"/>
          <w:szCs w:val="22"/>
        </w:rPr>
      </w:pPr>
    </w:p>
    <w:p w14:paraId="634545F4" w14:textId="77777777" w:rsidR="009D5854" w:rsidRPr="00542E18" w:rsidRDefault="009D5854">
      <w:pPr>
        <w:pStyle w:val="BodyText"/>
        <w:spacing w:before="7"/>
        <w:rPr>
          <w:sz w:val="17"/>
        </w:rPr>
      </w:pPr>
    </w:p>
    <w:p w14:paraId="634545F5" w14:textId="77777777" w:rsidR="009D5854" w:rsidRPr="00542E18" w:rsidRDefault="00910789">
      <w:pPr>
        <w:pStyle w:val="Heading2"/>
        <w:tabs>
          <w:tab w:val="left" w:pos="1929"/>
        </w:tabs>
      </w:pPr>
      <w:r w:rsidRPr="00542E18">
        <w:t>6A</w:t>
      </w:r>
      <w:r w:rsidRPr="00542E18">
        <w:rPr>
          <w:spacing w:val="14"/>
        </w:rPr>
        <w:t xml:space="preserve"> </w:t>
      </w:r>
      <w:r w:rsidRPr="00542E18">
        <w:rPr>
          <w:spacing w:val="-2"/>
        </w:rPr>
        <w:t>1.1.2</w:t>
      </w:r>
      <w:r w:rsidRPr="00542E18">
        <w:tab/>
        <w:t>Main</w:t>
      </w:r>
      <w:r w:rsidRPr="00542E18">
        <w:rPr>
          <w:spacing w:val="17"/>
        </w:rPr>
        <w:t xml:space="preserve"> </w:t>
      </w:r>
      <w:r w:rsidRPr="00542E18">
        <w:t>Entrance</w:t>
      </w:r>
      <w:r w:rsidRPr="00542E18">
        <w:rPr>
          <w:spacing w:val="17"/>
        </w:rPr>
        <w:t xml:space="preserve"> </w:t>
      </w:r>
      <w:r w:rsidRPr="00542E18">
        <w:rPr>
          <w:spacing w:val="-2"/>
        </w:rPr>
        <w:t>Routes</w:t>
      </w:r>
    </w:p>
    <w:p w14:paraId="634545F6" w14:textId="77777777" w:rsidR="009D5854" w:rsidRPr="00542E18" w:rsidRDefault="009D5854">
      <w:pPr>
        <w:pStyle w:val="BodyText"/>
        <w:spacing w:before="6"/>
        <w:rPr>
          <w:b/>
          <w:sz w:val="41"/>
        </w:rPr>
      </w:pPr>
    </w:p>
    <w:p w14:paraId="634545F7" w14:textId="77777777" w:rsidR="009D5854" w:rsidRPr="00542E18" w:rsidRDefault="00910789">
      <w:pPr>
        <w:pStyle w:val="Heading3"/>
        <w:rPr>
          <w:sz w:val="24"/>
          <w:szCs w:val="24"/>
        </w:rPr>
      </w:pPr>
      <w:r w:rsidRPr="00542E18">
        <w:rPr>
          <w:spacing w:val="-2"/>
          <w:sz w:val="24"/>
          <w:szCs w:val="24"/>
        </w:rPr>
        <w:t>Issue</w:t>
      </w:r>
    </w:p>
    <w:p w14:paraId="634545F8" w14:textId="77777777" w:rsidR="009D5854" w:rsidRPr="00542E18" w:rsidRDefault="009D5854">
      <w:pPr>
        <w:pStyle w:val="BodyText"/>
        <w:spacing w:before="3"/>
        <w:rPr>
          <w:b/>
          <w:sz w:val="22"/>
          <w:szCs w:val="22"/>
        </w:rPr>
      </w:pPr>
    </w:p>
    <w:p w14:paraId="634545F9" w14:textId="77777777" w:rsidR="009D5854" w:rsidRPr="00542E18" w:rsidRDefault="00910789">
      <w:pPr>
        <w:spacing w:line="278" w:lineRule="auto"/>
        <w:ind w:left="100" w:right="53"/>
        <w:rPr>
          <w:b/>
        </w:rPr>
      </w:pPr>
      <w:r w:rsidRPr="00542E18">
        <w:rPr>
          <w:b/>
        </w:rPr>
        <w:t>The</w:t>
      </w:r>
      <w:r w:rsidRPr="00542E18">
        <w:rPr>
          <w:b/>
          <w:spacing w:val="-12"/>
        </w:rPr>
        <w:t xml:space="preserve"> </w:t>
      </w:r>
      <w:r w:rsidRPr="00542E18">
        <w:rPr>
          <w:b/>
        </w:rPr>
        <w:t>main</w:t>
      </w:r>
      <w:r w:rsidRPr="00542E18">
        <w:rPr>
          <w:b/>
          <w:spacing w:val="-12"/>
        </w:rPr>
        <w:t xml:space="preserve"> </w:t>
      </w:r>
      <w:r w:rsidRPr="00542E18">
        <w:rPr>
          <w:b/>
        </w:rPr>
        <w:t>entrance</w:t>
      </w:r>
      <w:r w:rsidRPr="00542E18">
        <w:rPr>
          <w:b/>
          <w:spacing w:val="-12"/>
        </w:rPr>
        <w:t xml:space="preserve"> </w:t>
      </w:r>
      <w:r w:rsidRPr="00542E18">
        <w:rPr>
          <w:b/>
        </w:rPr>
        <w:t>routes</w:t>
      </w:r>
      <w:r w:rsidRPr="00542E18">
        <w:rPr>
          <w:b/>
          <w:spacing w:val="-12"/>
        </w:rPr>
        <w:t xml:space="preserve"> </w:t>
      </w:r>
      <w:r w:rsidRPr="00542E18">
        <w:rPr>
          <w:b/>
        </w:rPr>
        <w:t>of</w:t>
      </w:r>
      <w:r w:rsidRPr="00542E18">
        <w:rPr>
          <w:b/>
          <w:spacing w:val="-12"/>
        </w:rPr>
        <w:t xml:space="preserve"> </w:t>
      </w:r>
      <w:r w:rsidRPr="00542E18">
        <w:rPr>
          <w:b/>
        </w:rPr>
        <w:t>the</w:t>
      </w:r>
      <w:r w:rsidRPr="00542E18">
        <w:rPr>
          <w:b/>
          <w:spacing w:val="-12"/>
        </w:rPr>
        <w:t xml:space="preserve"> </w:t>
      </w:r>
      <w:proofErr w:type="gramStart"/>
      <w:r w:rsidRPr="00542E18">
        <w:rPr>
          <w:b/>
        </w:rPr>
        <w:t>City</w:t>
      </w:r>
      <w:proofErr w:type="gramEnd"/>
      <w:r w:rsidRPr="00542E18">
        <w:rPr>
          <w:b/>
          <w:spacing w:val="-12"/>
        </w:rPr>
        <w:t xml:space="preserve"> </w:t>
      </w:r>
      <w:r w:rsidRPr="00542E18">
        <w:rPr>
          <w:b/>
        </w:rPr>
        <w:t>need</w:t>
      </w:r>
      <w:r w:rsidRPr="00542E18">
        <w:rPr>
          <w:b/>
          <w:spacing w:val="-12"/>
        </w:rPr>
        <w:t xml:space="preserve"> </w:t>
      </w:r>
      <w:r w:rsidRPr="00542E18">
        <w:rPr>
          <w:b/>
        </w:rPr>
        <w:t>to</w:t>
      </w:r>
      <w:r w:rsidRPr="00542E18">
        <w:rPr>
          <w:b/>
          <w:spacing w:val="-12"/>
        </w:rPr>
        <w:t xml:space="preserve"> </w:t>
      </w:r>
      <w:r w:rsidRPr="00542E18">
        <w:rPr>
          <w:b/>
        </w:rPr>
        <w:t>be</w:t>
      </w:r>
      <w:r w:rsidRPr="00542E18">
        <w:rPr>
          <w:b/>
          <w:spacing w:val="-12"/>
        </w:rPr>
        <w:t xml:space="preserve"> </w:t>
      </w:r>
      <w:r w:rsidRPr="00542E18">
        <w:rPr>
          <w:b/>
        </w:rPr>
        <w:t>attractive</w:t>
      </w:r>
      <w:r w:rsidRPr="00542E18">
        <w:rPr>
          <w:b/>
          <w:spacing w:val="-12"/>
        </w:rPr>
        <w:t xml:space="preserve"> </w:t>
      </w:r>
      <w:r w:rsidRPr="00542E18">
        <w:rPr>
          <w:b/>
        </w:rPr>
        <w:t>and</w:t>
      </w:r>
      <w:r w:rsidRPr="00542E18">
        <w:rPr>
          <w:b/>
          <w:spacing w:val="-12"/>
        </w:rPr>
        <w:t xml:space="preserve"> </w:t>
      </w:r>
      <w:r w:rsidRPr="00542E18">
        <w:rPr>
          <w:b/>
        </w:rPr>
        <w:t>clearly</w:t>
      </w:r>
      <w:r w:rsidRPr="00542E18">
        <w:rPr>
          <w:b/>
          <w:spacing w:val="-12"/>
        </w:rPr>
        <w:t xml:space="preserve"> </w:t>
      </w:r>
      <w:r w:rsidRPr="00542E18">
        <w:rPr>
          <w:b/>
        </w:rPr>
        <w:t>defined</w:t>
      </w:r>
      <w:r w:rsidRPr="00542E18">
        <w:rPr>
          <w:b/>
          <w:spacing w:val="-12"/>
        </w:rPr>
        <w:t xml:space="preserve"> </w:t>
      </w:r>
      <w:r w:rsidRPr="00542E18">
        <w:rPr>
          <w:b/>
        </w:rPr>
        <w:t>to</w:t>
      </w:r>
      <w:r w:rsidRPr="00542E18">
        <w:rPr>
          <w:b/>
          <w:spacing w:val="-12"/>
        </w:rPr>
        <w:t xml:space="preserve"> </w:t>
      </w:r>
      <w:r w:rsidRPr="00542E18">
        <w:rPr>
          <w:b/>
        </w:rPr>
        <w:t>reinforce</w:t>
      </w:r>
      <w:r w:rsidRPr="00542E18">
        <w:rPr>
          <w:b/>
          <w:spacing w:val="-12"/>
        </w:rPr>
        <w:t xml:space="preserve"> </w:t>
      </w:r>
      <w:r w:rsidRPr="00542E18">
        <w:rPr>
          <w:b/>
        </w:rPr>
        <w:t>the</w:t>
      </w:r>
      <w:r w:rsidRPr="00542E18">
        <w:rPr>
          <w:b/>
          <w:spacing w:val="-12"/>
        </w:rPr>
        <w:t xml:space="preserve"> </w:t>
      </w:r>
      <w:r w:rsidRPr="00542E18">
        <w:rPr>
          <w:b/>
        </w:rPr>
        <w:t>identity</w:t>
      </w:r>
      <w:r w:rsidRPr="00542E18">
        <w:rPr>
          <w:b/>
          <w:spacing w:val="-12"/>
        </w:rPr>
        <w:t xml:space="preserve"> </w:t>
      </w:r>
      <w:r w:rsidRPr="00542E18">
        <w:rPr>
          <w:b/>
        </w:rPr>
        <w:t>of</w:t>
      </w:r>
      <w:r w:rsidRPr="00542E18">
        <w:rPr>
          <w:b/>
          <w:spacing w:val="-12"/>
        </w:rPr>
        <w:t xml:space="preserve"> </w:t>
      </w:r>
      <w:r w:rsidRPr="00542E18">
        <w:rPr>
          <w:b/>
        </w:rPr>
        <w:t>the</w:t>
      </w:r>
      <w:r w:rsidRPr="00542E18">
        <w:rPr>
          <w:b/>
          <w:spacing w:val="-12"/>
        </w:rPr>
        <w:t xml:space="preserve"> </w:t>
      </w:r>
      <w:r w:rsidRPr="00542E18">
        <w:rPr>
          <w:b/>
        </w:rPr>
        <w:t>City and the sense of place that it offers. Some of the main transport routes pass through the General Business Activity</w:t>
      </w:r>
      <w:r w:rsidRPr="00542E18">
        <w:rPr>
          <w:b/>
          <w:spacing w:val="-6"/>
        </w:rPr>
        <w:t xml:space="preserve"> </w:t>
      </w:r>
      <w:r w:rsidRPr="00542E18">
        <w:rPr>
          <w:b/>
        </w:rPr>
        <w:t>Areas.</w:t>
      </w:r>
      <w:r w:rsidRPr="00542E18">
        <w:rPr>
          <w:b/>
          <w:spacing w:val="-6"/>
        </w:rPr>
        <w:t xml:space="preserve"> </w:t>
      </w:r>
      <w:r w:rsidRPr="00542E18">
        <w:rPr>
          <w:b/>
        </w:rPr>
        <w:t>These</w:t>
      </w:r>
      <w:r w:rsidRPr="00542E18">
        <w:rPr>
          <w:b/>
          <w:spacing w:val="-7"/>
        </w:rPr>
        <w:t xml:space="preserve"> </w:t>
      </w:r>
      <w:r w:rsidRPr="00542E18">
        <w:rPr>
          <w:b/>
        </w:rPr>
        <w:t>routes</w:t>
      </w:r>
      <w:r w:rsidRPr="00542E18">
        <w:rPr>
          <w:b/>
          <w:spacing w:val="-6"/>
        </w:rPr>
        <w:t xml:space="preserve"> </w:t>
      </w:r>
      <w:r w:rsidRPr="00542E18">
        <w:rPr>
          <w:b/>
        </w:rPr>
        <w:t>include</w:t>
      </w:r>
      <w:r w:rsidRPr="00542E18">
        <w:rPr>
          <w:b/>
          <w:spacing w:val="-7"/>
        </w:rPr>
        <w:t xml:space="preserve"> </w:t>
      </w:r>
      <w:r w:rsidRPr="00542E18">
        <w:rPr>
          <w:b/>
        </w:rPr>
        <w:t>Railway</w:t>
      </w:r>
      <w:r w:rsidRPr="00542E18">
        <w:rPr>
          <w:b/>
          <w:spacing w:val="-6"/>
        </w:rPr>
        <w:t xml:space="preserve"> </w:t>
      </w:r>
      <w:r w:rsidRPr="00542E18">
        <w:rPr>
          <w:b/>
        </w:rPr>
        <w:t>Avenue,</w:t>
      </w:r>
      <w:r w:rsidRPr="00542E18">
        <w:rPr>
          <w:b/>
          <w:spacing w:val="-6"/>
        </w:rPr>
        <w:t xml:space="preserve"> </w:t>
      </w:r>
      <w:r w:rsidRPr="00542E18">
        <w:rPr>
          <w:b/>
        </w:rPr>
        <w:t>Hutt</w:t>
      </w:r>
      <w:r w:rsidRPr="00542E18">
        <w:rPr>
          <w:b/>
          <w:spacing w:val="-6"/>
        </w:rPr>
        <w:t xml:space="preserve"> </w:t>
      </w:r>
      <w:r w:rsidRPr="00542E18">
        <w:rPr>
          <w:b/>
        </w:rPr>
        <w:t>Road,</w:t>
      </w:r>
      <w:r w:rsidRPr="00542E18">
        <w:rPr>
          <w:b/>
          <w:spacing w:val="-6"/>
        </w:rPr>
        <w:t xml:space="preserve"> </w:t>
      </w:r>
      <w:proofErr w:type="spellStart"/>
      <w:r w:rsidRPr="00542E18">
        <w:rPr>
          <w:b/>
        </w:rPr>
        <w:t>Waione</w:t>
      </w:r>
      <w:proofErr w:type="spellEnd"/>
      <w:r w:rsidRPr="00542E18">
        <w:rPr>
          <w:b/>
          <w:spacing w:val="-7"/>
        </w:rPr>
        <w:t xml:space="preserve"> </w:t>
      </w:r>
      <w:r w:rsidRPr="00542E18">
        <w:rPr>
          <w:b/>
        </w:rPr>
        <w:t>Street,</w:t>
      </w:r>
      <w:r w:rsidRPr="00542E18">
        <w:rPr>
          <w:b/>
          <w:spacing w:val="-7"/>
        </w:rPr>
        <w:t xml:space="preserve"> </w:t>
      </w:r>
      <w:r w:rsidRPr="00542E18">
        <w:rPr>
          <w:b/>
        </w:rPr>
        <w:t>and</w:t>
      </w:r>
      <w:r w:rsidRPr="00542E18">
        <w:rPr>
          <w:b/>
          <w:spacing w:val="-6"/>
        </w:rPr>
        <w:t xml:space="preserve"> </w:t>
      </w:r>
      <w:r w:rsidRPr="00542E18">
        <w:rPr>
          <w:b/>
        </w:rPr>
        <w:t>State</w:t>
      </w:r>
      <w:r w:rsidRPr="00542E18">
        <w:rPr>
          <w:b/>
          <w:spacing w:val="-7"/>
        </w:rPr>
        <w:t xml:space="preserve"> </w:t>
      </w:r>
      <w:r w:rsidRPr="00542E18">
        <w:rPr>
          <w:b/>
        </w:rPr>
        <w:t>Highway</w:t>
      </w:r>
      <w:r w:rsidRPr="00542E18">
        <w:rPr>
          <w:b/>
          <w:spacing w:val="-6"/>
        </w:rPr>
        <w:t xml:space="preserve"> </w:t>
      </w:r>
      <w:r w:rsidRPr="00542E18">
        <w:rPr>
          <w:b/>
        </w:rPr>
        <w:t>No.2.</w:t>
      </w:r>
      <w:r w:rsidRPr="00542E18">
        <w:rPr>
          <w:b/>
          <w:spacing w:val="-6"/>
        </w:rPr>
        <w:t xml:space="preserve"> </w:t>
      </w:r>
      <w:r w:rsidRPr="00542E18">
        <w:rPr>
          <w:b/>
        </w:rPr>
        <w:t>It</w:t>
      </w:r>
      <w:r w:rsidRPr="00542E18">
        <w:rPr>
          <w:b/>
          <w:spacing w:val="-7"/>
        </w:rPr>
        <w:t xml:space="preserve"> </w:t>
      </w:r>
      <w:r w:rsidRPr="00542E18">
        <w:rPr>
          <w:b/>
        </w:rPr>
        <w:t>is necessary</w:t>
      </w:r>
      <w:r w:rsidRPr="00542E18">
        <w:rPr>
          <w:b/>
          <w:spacing w:val="-3"/>
        </w:rPr>
        <w:t xml:space="preserve"> </w:t>
      </w:r>
      <w:r w:rsidRPr="00542E18">
        <w:rPr>
          <w:b/>
        </w:rPr>
        <w:t>to</w:t>
      </w:r>
      <w:r w:rsidRPr="00542E18">
        <w:rPr>
          <w:b/>
          <w:spacing w:val="-3"/>
        </w:rPr>
        <w:t xml:space="preserve"> </w:t>
      </w:r>
      <w:r w:rsidRPr="00542E18">
        <w:rPr>
          <w:b/>
        </w:rPr>
        <w:t>manage</w:t>
      </w:r>
      <w:r w:rsidRPr="00542E18">
        <w:rPr>
          <w:b/>
          <w:spacing w:val="-3"/>
        </w:rPr>
        <w:t xml:space="preserve"> </w:t>
      </w:r>
      <w:r w:rsidRPr="00542E18">
        <w:rPr>
          <w:b/>
        </w:rPr>
        <w:t>the</w:t>
      </w:r>
      <w:r w:rsidRPr="00542E18">
        <w:rPr>
          <w:b/>
          <w:spacing w:val="-3"/>
        </w:rPr>
        <w:t xml:space="preserve"> </w:t>
      </w:r>
      <w:r w:rsidRPr="00542E18">
        <w:rPr>
          <w:b/>
        </w:rPr>
        <w:t>effects</w:t>
      </w:r>
      <w:r w:rsidRPr="00542E18">
        <w:rPr>
          <w:b/>
          <w:spacing w:val="-3"/>
        </w:rPr>
        <w:t xml:space="preserve"> </w:t>
      </w:r>
      <w:r w:rsidRPr="00542E18">
        <w:rPr>
          <w:b/>
        </w:rPr>
        <w:t>of</w:t>
      </w:r>
      <w:r w:rsidRPr="00542E18">
        <w:rPr>
          <w:b/>
          <w:spacing w:val="-3"/>
        </w:rPr>
        <w:t xml:space="preserve"> </w:t>
      </w:r>
      <w:r w:rsidRPr="00542E18">
        <w:rPr>
          <w:b/>
        </w:rPr>
        <w:t>development</w:t>
      </w:r>
      <w:r w:rsidRPr="00542E18">
        <w:rPr>
          <w:b/>
          <w:spacing w:val="-3"/>
        </w:rPr>
        <w:t xml:space="preserve"> </w:t>
      </w:r>
      <w:r w:rsidRPr="00542E18">
        <w:rPr>
          <w:b/>
        </w:rPr>
        <w:t>along</w:t>
      </w:r>
      <w:r w:rsidRPr="00542E18">
        <w:rPr>
          <w:b/>
          <w:spacing w:val="-3"/>
        </w:rPr>
        <w:t xml:space="preserve"> </w:t>
      </w:r>
      <w:r w:rsidRPr="00542E18">
        <w:rPr>
          <w:b/>
        </w:rPr>
        <w:t>these</w:t>
      </w:r>
      <w:r w:rsidRPr="00542E18">
        <w:rPr>
          <w:b/>
          <w:spacing w:val="-3"/>
        </w:rPr>
        <w:t xml:space="preserve"> </w:t>
      </w:r>
      <w:r w:rsidRPr="00542E18">
        <w:rPr>
          <w:b/>
        </w:rPr>
        <w:t>routes</w:t>
      </w:r>
      <w:r w:rsidRPr="00542E18">
        <w:rPr>
          <w:b/>
          <w:spacing w:val="-3"/>
        </w:rPr>
        <w:t xml:space="preserve"> </w:t>
      </w:r>
      <w:r w:rsidRPr="00542E18">
        <w:rPr>
          <w:b/>
        </w:rPr>
        <w:t>to</w:t>
      </w:r>
      <w:r w:rsidRPr="00542E18">
        <w:rPr>
          <w:b/>
          <w:spacing w:val="-3"/>
        </w:rPr>
        <w:t xml:space="preserve"> </w:t>
      </w:r>
      <w:r w:rsidRPr="00542E18">
        <w:rPr>
          <w:b/>
        </w:rPr>
        <w:t>maintain</w:t>
      </w:r>
      <w:r w:rsidRPr="00542E18">
        <w:rPr>
          <w:b/>
          <w:spacing w:val="-3"/>
        </w:rPr>
        <w:t xml:space="preserve"> </w:t>
      </w:r>
      <w:r w:rsidRPr="00542E18">
        <w:rPr>
          <w:b/>
        </w:rPr>
        <w:t>and</w:t>
      </w:r>
      <w:r w:rsidRPr="00542E18">
        <w:rPr>
          <w:b/>
          <w:spacing w:val="-3"/>
        </w:rPr>
        <w:t xml:space="preserve"> </w:t>
      </w:r>
      <w:r w:rsidRPr="00542E18">
        <w:rPr>
          <w:b/>
        </w:rPr>
        <w:t>enhance</w:t>
      </w:r>
      <w:r w:rsidRPr="00542E18">
        <w:rPr>
          <w:b/>
          <w:spacing w:val="-3"/>
        </w:rPr>
        <w:t xml:space="preserve"> </w:t>
      </w:r>
      <w:r w:rsidRPr="00542E18">
        <w:rPr>
          <w:b/>
        </w:rPr>
        <w:t>the</w:t>
      </w:r>
      <w:r w:rsidRPr="00542E18">
        <w:rPr>
          <w:b/>
          <w:spacing w:val="-3"/>
        </w:rPr>
        <w:t xml:space="preserve"> </w:t>
      </w:r>
      <w:r w:rsidRPr="00542E18">
        <w:rPr>
          <w:b/>
        </w:rPr>
        <w:t>image</w:t>
      </w:r>
      <w:r w:rsidRPr="00542E18">
        <w:rPr>
          <w:b/>
          <w:spacing w:val="-3"/>
        </w:rPr>
        <w:t xml:space="preserve"> </w:t>
      </w:r>
      <w:r w:rsidRPr="00542E18">
        <w:rPr>
          <w:b/>
        </w:rPr>
        <w:t>of</w:t>
      </w:r>
      <w:r w:rsidRPr="00542E18">
        <w:rPr>
          <w:b/>
          <w:spacing w:val="-3"/>
        </w:rPr>
        <w:t xml:space="preserve"> </w:t>
      </w:r>
      <w:r w:rsidRPr="00542E18">
        <w:rPr>
          <w:b/>
        </w:rPr>
        <w:t xml:space="preserve">the </w:t>
      </w:r>
      <w:proofErr w:type="gramStart"/>
      <w:r w:rsidRPr="00542E18">
        <w:rPr>
          <w:b/>
          <w:spacing w:val="-2"/>
        </w:rPr>
        <w:t>City</w:t>
      </w:r>
      <w:proofErr w:type="gramEnd"/>
      <w:r w:rsidRPr="00542E18">
        <w:rPr>
          <w:b/>
          <w:spacing w:val="-2"/>
        </w:rPr>
        <w:t>.</w:t>
      </w:r>
    </w:p>
    <w:p w14:paraId="634545FA" w14:textId="77777777" w:rsidR="009D5854" w:rsidRPr="00542E18" w:rsidRDefault="009D5854">
      <w:pPr>
        <w:pStyle w:val="BodyText"/>
        <w:spacing w:before="4"/>
        <w:rPr>
          <w:b/>
          <w:sz w:val="22"/>
          <w:szCs w:val="22"/>
        </w:rPr>
      </w:pPr>
    </w:p>
    <w:p w14:paraId="634545FB" w14:textId="77777777" w:rsidR="009D5854" w:rsidRPr="00542E18" w:rsidRDefault="00910789">
      <w:pPr>
        <w:pStyle w:val="Heading3"/>
        <w:rPr>
          <w:sz w:val="24"/>
          <w:szCs w:val="24"/>
        </w:rPr>
      </w:pPr>
      <w:r w:rsidRPr="00542E18">
        <w:rPr>
          <w:spacing w:val="-2"/>
          <w:sz w:val="24"/>
          <w:szCs w:val="24"/>
        </w:rPr>
        <w:t>Objective</w:t>
      </w:r>
    </w:p>
    <w:p w14:paraId="634545FC" w14:textId="77777777" w:rsidR="009D5854" w:rsidRPr="00542E18" w:rsidRDefault="009D5854">
      <w:pPr>
        <w:pStyle w:val="BodyText"/>
        <w:spacing w:before="3"/>
        <w:rPr>
          <w:b/>
          <w:sz w:val="28"/>
        </w:rPr>
      </w:pPr>
    </w:p>
    <w:p w14:paraId="634545FD" w14:textId="77777777" w:rsidR="009D5854" w:rsidRPr="00542E18" w:rsidRDefault="00910789">
      <w:pPr>
        <w:pStyle w:val="BodyText"/>
        <w:spacing w:line="278" w:lineRule="auto"/>
        <w:ind w:left="100" w:right="355"/>
        <w:rPr>
          <w:sz w:val="22"/>
          <w:szCs w:val="22"/>
        </w:rPr>
      </w:pPr>
      <w:r w:rsidRPr="00542E18">
        <w:rPr>
          <w:sz w:val="22"/>
          <w:szCs w:val="22"/>
        </w:rPr>
        <w:t xml:space="preserve">To enhance the image and visual appearance of main entrance routes of the </w:t>
      </w:r>
      <w:proofErr w:type="gramStart"/>
      <w:r w:rsidRPr="00542E18">
        <w:rPr>
          <w:sz w:val="22"/>
          <w:szCs w:val="22"/>
        </w:rPr>
        <w:t>City</w:t>
      </w:r>
      <w:proofErr w:type="gramEnd"/>
      <w:r w:rsidRPr="00542E18">
        <w:rPr>
          <w:sz w:val="22"/>
          <w:szCs w:val="22"/>
        </w:rPr>
        <w:t xml:space="preserve"> where they pass through the General Business Activity Area.</w:t>
      </w:r>
    </w:p>
    <w:p w14:paraId="634545FE" w14:textId="77777777" w:rsidR="009D5854" w:rsidRPr="00542E18" w:rsidRDefault="009D5854">
      <w:pPr>
        <w:pStyle w:val="BodyText"/>
        <w:spacing w:before="5"/>
        <w:rPr>
          <w:sz w:val="25"/>
        </w:rPr>
      </w:pPr>
    </w:p>
    <w:p w14:paraId="634545FF" w14:textId="77777777" w:rsidR="009D5854" w:rsidRPr="00542E18" w:rsidRDefault="00910789">
      <w:pPr>
        <w:pStyle w:val="Heading3"/>
        <w:rPr>
          <w:sz w:val="24"/>
          <w:szCs w:val="24"/>
        </w:rPr>
      </w:pPr>
      <w:r w:rsidRPr="00542E18">
        <w:rPr>
          <w:spacing w:val="-2"/>
          <w:sz w:val="24"/>
          <w:szCs w:val="24"/>
        </w:rPr>
        <w:t>Policy</w:t>
      </w:r>
    </w:p>
    <w:p w14:paraId="63454600" w14:textId="77777777" w:rsidR="009D5854" w:rsidRPr="00542E18" w:rsidRDefault="009D5854">
      <w:pPr>
        <w:pStyle w:val="BodyText"/>
        <w:spacing w:before="3"/>
        <w:rPr>
          <w:b/>
          <w:sz w:val="22"/>
          <w:szCs w:val="22"/>
        </w:rPr>
      </w:pPr>
    </w:p>
    <w:p w14:paraId="63454601" w14:textId="77777777" w:rsidR="009D5854" w:rsidRPr="00542E18" w:rsidRDefault="00910789">
      <w:pPr>
        <w:pStyle w:val="ListParagraph"/>
        <w:numPr>
          <w:ilvl w:val="0"/>
          <w:numId w:val="20"/>
        </w:numPr>
        <w:tabs>
          <w:tab w:val="left" w:pos="624"/>
          <w:tab w:val="left" w:pos="625"/>
        </w:tabs>
        <w:spacing w:before="99" w:line="261" w:lineRule="auto"/>
        <w:ind w:right="170"/>
      </w:pPr>
      <w:r w:rsidRPr="00542E18">
        <w:rPr>
          <w:position w:val="1"/>
        </w:rPr>
        <w:t>That</w:t>
      </w:r>
      <w:r w:rsidRPr="00542E18">
        <w:rPr>
          <w:spacing w:val="16"/>
          <w:position w:val="1"/>
        </w:rPr>
        <w:t xml:space="preserve"> </w:t>
      </w:r>
      <w:r w:rsidRPr="00542E18">
        <w:rPr>
          <w:position w:val="1"/>
        </w:rPr>
        <w:t>the</w:t>
      </w:r>
      <w:r w:rsidRPr="00542E18">
        <w:rPr>
          <w:spacing w:val="16"/>
          <w:position w:val="1"/>
        </w:rPr>
        <w:t xml:space="preserve"> </w:t>
      </w:r>
      <w:r w:rsidRPr="00542E18">
        <w:rPr>
          <w:position w:val="1"/>
        </w:rPr>
        <w:t>design,</w:t>
      </w:r>
      <w:r w:rsidRPr="00542E18">
        <w:rPr>
          <w:spacing w:val="16"/>
          <w:position w:val="1"/>
        </w:rPr>
        <w:t xml:space="preserve"> </w:t>
      </w:r>
      <w:r w:rsidRPr="00542E18">
        <w:rPr>
          <w:position w:val="1"/>
        </w:rPr>
        <w:t>appearance</w:t>
      </w:r>
      <w:r w:rsidRPr="00542E18">
        <w:rPr>
          <w:spacing w:val="16"/>
          <w:position w:val="1"/>
        </w:rPr>
        <w:t xml:space="preserve"> </w:t>
      </w:r>
      <w:r w:rsidRPr="00542E18">
        <w:rPr>
          <w:position w:val="1"/>
        </w:rPr>
        <w:t>and</w:t>
      </w:r>
      <w:r w:rsidRPr="00542E18">
        <w:rPr>
          <w:spacing w:val="16"/>
          <w:position w:val="1"/>
        </w:rPr>
        <w:t xml:space="preserve"> </w:t>
      </w:r>
      <w:r w:rsidRPr="00542E18">
        <w:rPr>
          <w:position w:val="1"/>
        </w:rPr>
        <w:t>scale</w:t>
      </w:r>
      <w:r w:rsidRPr="00542E18">
        <w:rPr>
          <w:spacing w:val="16"/>
          <w:position w:val="1"/>
        </w:rPr>
        <w:t xml:space="preserve"> </w:t>
      </w:r>
      <w:r w:rsidRPr="00542E18">
        <w:rPr>
          <w:position w:val="1"/>
        </w:rPr>
        <w:t>of</w:t>
      </w:r>
      <w:r w:rsidRPr="00542E18">
        <w:rPr>
          <w:spacing w:val="16"/>
          <w:position w:val="1"/>
        </w:rPr>
        <w:t xml:space="preserve"> </w:t>
      </w:r>
      <w:r w:rsidRPr="00542E18">
        <w:rPr>
          <w:position w:val="1"/>
        </w:rPr>
        <w:t>structures</w:t>
      </w:r>
      <w:r w:rsidRPr="00542E18">
        <w:rPr>
          <w:spacing w:val="16"/>
          <w:position w:val="1"/>
        </w:rPr>
        <w:t xml:space="preserve"> </w:t>
      </w:r>
      <w:r w:rsidRPr="00542E18">
        <w:rPr>
          <w:position w:val="1"/>
        </w:rPr>
        <w:t>or</w:t>
      </w:r>
      <w:r w:rsidRPr="00542E18">
        <w:rPr>
          <w:spacing w:val="16"/>
          <w:position w:val="1"/>
        </w:rPr>
        <w:t xml:space="preserve"> </w:t>
      </w:r>
      <w:r w:rsidRPr="00542E18">
        <w:rPr>
          <w:position w:val="1"/>
        </w:rPr>
        <w:t>buildings</w:t>
      </w:r>
      <w:r w:rsidRPr="00542E18">
        <w:rPr>
          <w:spacing w:val="16"/>
          <w:position w:val="1"/>
        </w:rPr>
        <w:t xml:space="preserve"> </w:t>
      </w:r>
      <w:r w:rsidRPr="00542E18">
        <w:rPr>
          <w:position w:val="1"/>
        </w:rPr>
        <w:t>fronting</w:t>
      </w:r>
      <w:r w:rsidRPr="00542E18">
        <w:rPr>
          <w:spacing w:val="16"/>
          <w:position w:val="1"/>
        </w:rPr>
        <w:t xml:space="preserve"> </w:t>
      </w:r>
      <w:r w:rsidRPr="00542E18">
        <w:rPr>
          <w:position w:val="1"/>
        </w:rPr>
        <w:t>main</w:t>
      </w:r>
      <w:r w:rsidRPr="00542E18">
        <w:rPr>
          <w:spacing w:val="16"/>
          <w:position w:val="1"/>
        </w:rPr>
        <w:t xml:space="preserve"> </w:t>
      </w:r>
      <w:r w:rsidRPr="00542E18">
        <w:rPr>
          <w:position w:val="1"/>
        </w:rPr>
        <w:t>transport</w:t>
      </w:r>
      <w:r w:rsidRPr="00542E18">
        <w:rPr>
          <w:spacing w:val="16"/>
          <w:position w:val="1"/>
        </w:rPr>
        <w:t xml:space="preserve"> </w:t>
      </w:r>
      <w:r w:rsidRPr="00542E18">
        <w:rPr>
          <w:position w:val="1"/>
        </w:rPr>
        <w:t>routes</w:t>
      </w:r>
      <w:r w:rsidRPr="00542E18">
        <w:rPr>
          <w:spacing w:val="16"/>
          <w:position w:val="1"/>
        </w:rPr>
        <w:t xml:space="preserve"> </w:t>
      </w:r>
      <w:r w:rsidRPr="00542E18">
        <w:rPr>
          <w:position w:val="1"/>
        </w:rPr>
        <w:t>be</w:t>
      </w:r>
      <w:r w:rsidRPr="00542E18">
        <w:rPr>
          <w:spacing w:val="16"/>
          <w:position w:val="1"/>
        </w:rPr>
        <w:t xml:space="preserve"> </w:t>
      </w:r>
      <w:r w:rsidRPr="00542E18">
        <w:rPr>
          <w:position w:val="1"/>
        </w:rPr>
        <w:t xml:space="preserve">managed </w:t>
      </w:r>
      <w:r w:rsidRPr="00542E18">
        <w:t xml:space="preserve">to emphasise the importance of the area as a major access to the </w:t>
      </w:r>
      <w:proofErr w:type="gramStart"/>
      <w:r w:rsidRPr="00542E18">
        <w:t>City</w:t>
      </w:r>
      <w:proofErr w:type="gramEnd"/>
      <w:r w:rsidRPr="00542E18">
        <w:t>.</w:t>
      </w:r>
    </w:p>
    <w:p w14:paraId="63454602" w14:textId="77777777" w:rsidR="009D5854" w:rsidRPr="00542E18" w:rsidRDefault="00910789">
      <w:pPr>
        <w:pStyle w:val="ListParagraph"/>
        <w:numPr>
          <w:ilvl w:val="0"/>
          <w:numId w:val="20"/>
        </w:numPr>
        <w:tabs>
          <w:tab w:val="left" w:pos="624"/>
          <w:tab w:val="left" w:pos="625"/>
        </w:tabs>
        <w:spacing w:before="94"/>
      </w:pPr>
      <w:r w:rsidRPr="00542E18">
        <w:rPr>
          <w:position w:val="1"/>
        </w:rPr>
        <w:t>That</w:t>
      </w:r>
      <w:r w:rsidRPr="00542E18">
        <w:rPr>
          <w:spacing w:val="12"/>
          <w:position w:val="1"/>
        </w:rPr>
        <w:t xml:space="preserve"> </w:t>
      </w:r>
      <w:r w:rsidRPr="00542E18">
        <w:rPr>
          <w:position w:val="1"/>
        </w:rPr>
        <w:t>all</w:t>
      </w:r>
      <w:r w:rsidRPr="00542E18">
        <w:rPr>
          <w:spacing w:val="13"/>
          <w:position w:val="1"/>
        </w:rPr>
        <w:t xml:space="preserve"> </w:t>
      </w:r>
      <w:r w:rsidRPr="00542E18">
        <w:rPr>
          <w:position w:val="1"/>
        </w:rPr>
        <w:t>structures</w:t>
      </w:r>
      <w:r w:rsidRPr="00542E18">
        <w:rPr>
          <w:spacing w:val="13"/>
          <w:position w:val="1"/>
        </w:rPr>
        <w:t xml:space="preserve"> </w:t>
      </w:r>
      <w:r w:rsidRPr="00542E18">
        <w:rPr>
          <w:position w:val="1"/>
        </w:rPr>
        <w:t>fronting</w:t>
      </w:r>
      <w:r w:rsidRPr="00542E18">
        <w:rPr>
          <w:spacing w:val="13"/>
          <w:position w:val="1"/>
        </w:rPr>
        <w:t xml:space="preserve"> </w:t>
      </w:r>
      <w:r w:rsidRPr="00542E18">
        <w:rPr>
          <w:position w:val="1"/>
        </w:rPr>
        <w:t>main</w:t>
      </w:r>
      <w:r w:rsidRPr="00542E18">
        <w:rPr>
          <w:spacing w:val="13"/>
          <w:position w:val="1"/>
        </w:rPr>
        <w:t xml:space="preserve"> </w:t>
      </w:r>
      <w:r w:rsidRPr="00542E18">
        <w:rPr>
          <w:position w:val="1"/>
        </w:rPr>
        <w:t>entrance</w:t>
      </w:r>
      <w:r w:rsidRPr="00542E18">
        <w:rPr>
          <w:spacing w:val="13"/>
          <w:position w:val="1"/>
        </w:rPr>
        <w:t xml:space="preserve"> </w:t>
      </w:r>
      <w:r w:rsidRPr="00542E18">
        <w:rPr>
          <w:position w:val="1"/>
        </w:rPr>
        <w:t>routes</w:t>
      </w:r>
      <w:r w:rsidRPr="00542E18">
        <w:rPr>
          <w:spacing w:val="13"/>
          <w:position w:val="1"/>
        </w:rPr>
        <w:t xml:space="preserve"> </w:t>
      </w:r>
      <w:r w:rsidRPr="00542E18">
        <w:rPr>
          <w:position w:val="1"/>
        </w:rPr>
        <w:t>are</w:t>
      </w:r>
      <w:r w:rsidRPr="00542E18">
        <w:rPr>
          <w:spacing w:val="13"/>
          <w:position w:val="1"/>
        </w:rPr>
        <w:t xml:space="preserve"> </w:t>
      </w:r>
      <w:r w:rsidRPr="00542E18">
        <w:rPr>
          <w:position w:val="1"/>
        </w:rPr>
        <w:t>modulated</w:t>
      </w:r>
      <w:r w:rsidRPr="00542E18">
        <w:rPr>
          <w:spacing w:val="13"/>
          <w:position w:val="1"/>
        </w:rPr>
        <w:t xml:space="preserve"> </w:t>
      </w:r>
      <w:r w:rsidRPr="00542E18">
        <w:rPr>
          <w:position w:val="1"/>
        </w:rPr>
        <w:t>and</w:t>
      </w:r>
      <w:r w:rsidRPr="00542E18">
        <w:rPr>
          <w:spacing w:val="13"/>
          <w:position w:val="1"/>
        </w:rPr>
        <w:t xml:space="preserve"> </w:t>
      </w:r>
      <w:r w:rsidRPr="00542E18">
        <w:rPr>
          <w:position w:val="1"/>
        </w:rPr>
        <w:t>do</w:t>
      </w:r>
      <w:r w:rsidRPr="00542E18">
        <w:rPr>
          <w:spacing w:val="13"/>
          <w:position w:val="1"/>
        </w:rPr>
        <w:t xml:space="preserve"> </w:t>
      </w:r>
      <w:r w:rsidRPr="00542E18">
        <w:rPr>
          <w:position w:val="1"/>
        </w:rPr>
        <w:t>not</w:t>
      </w:r>
      <w:r w:rsidRPr="00542E18">
        <w:rPr>
          <w:spacing w:val="13"/>
          <w:position w:val="1"/>
        </w:rPr>
        <w:t xml:space="preserve"> </w:t>
      </w:r>
      <w:r w:rsidRPr="00542E18">
        <w:rPr>
          <w:position w:val="1"/>
        </w:rPr>
        <w:t>have</w:t>
      </w:r>
      <w:r w:rsidRPr="00542E18">
        <w:rPr>
          <w:spacing w:val="13"/>
          <w:position w:val="1"/>
        </w:rPr>
        <w:t xml:space="preserve"> </w:t>
      </w:r>
      <w:r w:rsidRPr="00542E18">
        <w:rPr>
          <w:position w:val="1"/>
        </w:rPr>
        <w:lastRenderedPageBreak/>
        <w:t>continuous</w:t>
      </w:r>
      <w:r w:rsidRPr="00542E18">
        <w:rPr>
          <w:spacing w:val="13"/>
          <w:position w:val="1"/>
        </w:rPr>
        <w:t xml:space="preserve"> </w:t>
      </w:r>
      <w:r w:rsidRPr="00542E18">
        <w:rPr>
          <w:position w:val="1"/>
        </w:rPr>
        <w:t>blank</w:t>
      </w:r>
      <w:r w:rsidRPr="00542E18">
        <w:rPr>
          <w:spacing w:val="13"/>
          <w:position w:val="1"/>
        </w:rPr>
        <w:t xml:space="preserve"> </w:t>
      </w:r>
      <w:r w:rsidRPr="00542E18">
        <w:rPr>
          <w:spacing w:val="-2"/>
          <w:position w:val="1"/>
        </w:rPr>
        <w:t>walls.</w:t>
      </w:r>
    </w:p>
    <w:p w14:paraId="63454603" w14:textId="77777777" w:rsidR="009D5854" w:rsidRPr="00542E18" w:rsidRDefault="00910789">
      <w:pPr>
        <w:pStyle w:val="ListParagraph"/>
        <w:numPr>
          <w:ilvl w:val="0"/>
          <w:numId w:val="20"/>
        </w:numPr>
        <w:tabs>
          <w:tab w:val="left" w:pos="624"/>
          <w:tab w:val="left" w:pos="625"/>
        </w:tabs>
        <w:spacing w:before="98" w:line="261" w:lineRule="auto"/>
        <w:ind w:right="636"/>
      </w:pPr>
      <w:r w:rsidRPr="00542E18">
        <w:rPr>
          <w:position w:val="1"/>
        </w:rPr>
        <w:t xml:space="preserve">That the design and appearance of sites fronting main transport routes be maintained to avoid adverse </w:t>
      </w:r>
      <w:r w:rsidRPr="00542E18">
        <w:t>effects on the visual quality of the routes and the surrounding area.</w:t>
      </w:r>
    </w:p>
    <w:p w14:paraId="63454604" w14:textId="77777777" w:rsidR="009D5854" w:rsidRPr="00542E18" w:rsidRDefault="00910789">
      <w:pPr>
        <w:pStyle w:val="ListParagraph"/>
        <w:numPr>
          <w:ilvl w:val="0"/>
          <w:numId w:val="20"/>
        </w:numPr>
        <w:tabs>
          <w:tab w:val="left" w:pos="624"/>
          <w:tab w:val="left" w:pos="625"/>
        </w:tabs>
        <w:spacing w:before="94" w:line="261" w:lineRule="auto"/>
        <w:ind w:right="408"/>
      </w:pPr>
      <w:r w:rsidRPr="00542E18">
        <w:rPr>
          <w:position w:val="1"/>
        </w:rPr>
        <w:t xml:space="preserve">That the location, </w:t>
      </w:r>
      <w:proofErr w:type="gramStart"/>
      <w:r w:rsidRPr="00542E18">
        <w:rPr>
          <w:position w:val="1"/>
        </w:rPr>
        <w:t>design</w:t>
      </w:r>
      <w:proofErr w:type="gramEnd"/>
      <w:r w:rsidRPr="00542E18">
        <w:rPr>
          <w:position w:val="1"/>
        </w:rPr>
        <w:t xml:space="preserve"> and appearance of structures be managed to reinforce the definition of the street </w:t>
      </w:r>
      <w:r w:rsidRPr="00542E18">
        <w:t xml:space="preserve">edge and enclosure of the sites fronting </w:t>
      </w:r>
      <w:proofErr w:type="spellStart"/>
      <w:r w:rsidRPr="00542E18">
        <w:t>Waione</w:t>
      </w:r>
      <w:proofErr w:type="spellEnd"/>
      <w:r w:rsidRPr="00542E18">
        <w:t xml:space="preserve"> Street.</w:t>
      </w:r>
    </w:p>
    <w:p w14:paraId="63454605" w14:textId="77777777" w:rsidR="009D5854" w:rsidRPr="00542E18" w:rsidRDefault="00910789">
      <w:pPr>
        <w:pStyle w:val="ListParagraph"/>
        <w:numPr>
          <w:ilvl w:val="0"/>
          <w:numId w:val="20"/>
        </w:numPr>
        <w:tabs>
          <w:tab w:val="left" w:pos="624"/>
          <w:tab w:val="left" w:pos="625"/>
        </w:tabs>
        <w:spacing w:before="93" w:line="268" w:lineRule="auto"/>
        <w:ind w:right="388"/>
        <w:rPr>
          <w:sz w:val="18"/>
        </w:rPr>
      </w:pPr>
      <w:r w:rsidRPr="00542E18">
        <w:rPr>
          <w:position w:val="1"/>
        </w:rPr>
        <w:t>That</w:t>
      </w:r>
      <w:r w:rsidRPr="00542E18">
        <w:rPr>
          <w:spacing w:val="-1"/>
          <w:position w:val="1"/>
        </w:rPr>
        <w:t xml:space="preserve"> </w:t>
      </w:r>
      <w:r w:rsidRPr="00542E18">
        <w:rPr>
          <w:position w:val="1"/>
        </w:rPr>
        <w:t>the</w:t>
      </w:r>
      <w:r w:rsidRPr="00542E18">
        <w:rPr>
          <w:spacing w:val="-1"/>
          <w:position w:val="1"/>
        </w:rPr>
        <w:t xml:space="preserve"> </w:t>
      </w:r>
      <w:r w:rsidRPr="00542E18">
        <w:rPr>
          <w:position w:val="1"/>
        </w:rPr>
        <w:t>effects</w:t>
      </w:r>
      <w:r w:rsidRPr="00542E18">
        <w:rPr>
          <w:spacing w:val="-1"/>
          <w:position w:val="1"/>
        </w:rPr>
        <w:t xml:space="preserve"> </w:t>
      </w:r>
      <w:r w:rsidRPr="00542E18">
        <w:rPr>
          <w:position w:val="1"/>
        </w:rPr>
        <w:t>of</w:t>
      </w:r>
      <w:r w:rsidRPr="00542E18">
        <w:rPr>
          <w:spacing w:val="-1"/>
          <w:position w:val="1"/>
        </w:rPr>
        <w:t xml:space="preserve"> </w:t>
      </w:r>
      <w:r w:rsidRPr="00542E18">
        <w:rPr>
          <w:position w:val="1"/>
        </w:rPr>
        <w:t>activities</w:t>
      </w:r>
      <w:r w:rsidRPr="00542E18">
        <w:rPr>
          <w:spacing w:val="-1"/>
          <w:position w:val="1"/>
        </w:rPr>
        <w:t xml:space="preserve"> </w:t>
      </w:r>
      <w:r w:rsidRPr="00542E18">
        <w:rPr>
          <w:position w:val="1"/>
        </w:rPr>
        <w:t>fronting</w:t>
      </w:r>
      <w:r w:rsidRPr="00542E18">
        <w:rPr>
          <w:spacing w:val="-1"/>
          <w:position w:val="1"/>
        </w:rPr>
        <w:t xml:space="preserve"> </w:t>
      </w:r>
      <w:r w:rsidRPr="00542E18">
        <w:rPr>
          <w:position w:val="1"/>
        </w:rPr>
        <w:t>Railway</w:t>
      </w:r>
      <w:r w:rsidRPr="00542E18">
        <w:rPr>
          <w:spacing w:val="-1"/>
          <w:position w:val="1"/>
        </w:rPr>
        <w:t xml:space="preserve"> </w:t>
      </w:r>
      <w:r w:rsidRPr="00542E18">
        <w:rPr>
          <w:position w:val="1"/>
        </w:rPr>
        <w:t>Avenue,</w:t>
      </w:r>
      <w:r w:rsidRPr="00542E18">
        <w:rPr>
          <w:spacing w:val="-1"/>
          <w:position w:val="1"/>
        </w:rPr>
        <w:t xml:space="preserve"> </w:t>
      </w:r>
      <w:r w:rsidRPr="00542E18">
        <w:rPr>
          <w:position w:val="1"/>
        </w:rPr>
        <w:t>Hutt</w:t>
      </w:r>
      <w:r w:rsidRPr="00542E18">
        <w:rPr>
          <w:spacing w:val="-1"/>
          <w:position w:val="1"/>
        </w:rPr>
        <w:t xml:space="preserve"> </w:t>
      </w:r>
      <w:r w:rsidRPr="00542E18">
        <w:rPr>
          <w:position w:val="1"/>
        </w:rPr>
        <w:t>Road,</w:t>
      </w:r>
      <w:r w:rsidRPr="00542E18">
        <w:rPr>
          <w:spacing w:val="-1"/>
          <w:position w:val="1"/>
        </w:rPr>
        <w:t xml:space="preserve"> </w:t>
      </w:r>
      <w:proofErr w:type="spellStart"/>
      <w:r w:rsidRPr="00542E18">
        <w:rPr>
          <w:position w:val="1"/>
        </w:rPr>
        <w:t>Waione</w:t>
      </w:r>
      <w:proofErr w:type="spellEnd"/>
      <w:r w:rsidRPr="00542E18">
        <w:rPr>
          <w:spacing w:val="-1"/>
          <w:position w:val="1"/>
        </w:rPr>
        <w:t xml:space="preserve"> </w:t>
      </w:r>
      <w:r w:rsidRPr="00542E18">
        <w:rPr>
          <w:position w:val="1"/>
        </w:rPr>
        <w:t>Street,</w:t>
      </w:r>
      <w:r w:rsidRPr="00542E18">
        <w:rPr>
          <w:spacing w:val="-1"/>
          <w:position w:val="1"/>
        </w:rPr>
        <w:t xml:space="preserve"> </w:t>
      </w:r>
      <w:r w:rsidRPr="00542E18">
        <w:rPr>
          <w:position w:val="1"/>
        </w:rPr>
        <w:t>and</w:t>
      </w:r>
      <w:r w:rsidRPr="00542E18">
        <w:rPr>
          <w:spacing w:val="-1"/>
          <w:position w:val="1"/>
        </w:rPr>
        <w:t xml:space="preserve"> </w:t>
      </w:r>
      <w:r w:rsidRPr="00542E18">
        <w:rPr>
          <w:position w:val="1"/>
        </w:rPr>
        <w:t>State</w:t>
      </w:r>
      <w:r w:rsidRPr="00542E18">
        <w:rPr>
          <w:spacing w:val="-1"/>
          <w:position w:val="1"/>
        </w:rPr>
        <w:t xml:space="preserve"> </w:t>
      </w:r>
      <w:r w:rsidRPr="00542E18">
        <w:rPr>
          <w:position w:val="1"/>
        </w:rPr>
        <w:t>Highway</w:t>
      </w:r>
      <w:r w:rsidRPr="00542E18">
        <w:rPr>
          <w:spacing w:val="-1"/>
          <w:position w:val="1"/>
        </w:rPr>
        <w:t xml:space="preserve"> </w:t>
      </w:r>
      <w:r w:rsidRPr="00542E18">
        <w:rPr>
          <w:position w:val="1"/>
        </w:rPr>
        <w:t>No.2</w:t>
      </w:r>
      <w:r w:rsidRPr="00542E18">
        <w:rPr>
          <w:spacing w:val="-1"/>
          <w:position w:val="1"/>
        </w:rPr>
        <w:t xml:space="preserve"> </w:t>
      </w:r>
      <w:r w:rsidRPr="00542E18">
        <w:rPr>
          <w:position w:val="1"/>
        </w:rPr>
        <w:t xml:space="preserve">be </w:t>
      </w:r>
      <w:r w:rsidRPr="00542E18">
        <w:t xml:space="preserve">managed to enhance the image of these main entrance routes and avoid adverse effects on the amenity </w:t>
      </w:r>
      <w:r w:rsidRPr="00542E18">
        <w:rPr>
          <w:sz w:val="18"/>
        </w:rPr>
        <w:t>value and character of the surrounding areas.</w:t>
      </w:r>
    </w:p>
    <w:p w14:paraId="63454606" w14:textId="77777777" w:rsidR="009D5854" w:rsidRPr="00542E18" w:rsidRDefault="009D5854">
      <w:pPr>
        <w:pStyle w:val="BodyText"/>
        <w:spacing w:before="5"/>
        <w:rPr>
          <w:sz w:val="20"/>
        </w:rPr>
      </w:pPr>
    </w:p>
    <w:p w14:paraId="63454607" w14:textId="77777777" w:rsidR="009D5854" w:rsidRPr="00542E18" w:rsidRDefault="00910789">
      <w:pPr>
        <w:pStyle w:val="Heading3"/>
        <w:spacing w:before="97"/>
        <w:rPr>
          <w:sz w:val="24"/>
          <w:szCs w:val="24"/>
        </w:rPr>
      </w:pPr>
      <w:r w:rsidRPr="00542E18">
        <w:rPr>
          <w:sz w:val="24"/>
          <w:szCs w:val="24"/>
        </w:rPr>
        <w:t>Explanation</w:t>
      </w:r>
      <w:r w:rsidRPr="00542E18">
        <w:rPr>
          <w:spacing w:val="-6"/>
          <w:sz w:val="24"/>
          <w:szCs w:val="24"/>
        </w:rPr>
        <w:t xml:space="preserve"> </w:t>
      </w:r>
      <w:r w:rsidRPr="00542E18">
        <w:rPr>
          <w:sz w:val="24"/>
          <w:szCs w:val="24"/>
        </w:rPr>
        <w:t>and</w:t>
      </w:r>
      <w:r w:rsidRPr="00542E18">
        <w:rPr>
          <w:spacing w:val="-6"/>
          <w:sz w:val="24"/>
          <w:szCs w:val="24"/>
        </w:rPr>
        <w:t xml:space="preserve"> </w:t>
      </w:r>
      <w:r w:rsidRPr="00542E18">
        <w:rPr>
          <w:spacing w:val="-2"/>
          <w:sz w:val="24"/>
          <w:szCs w:val="24"/>
        </w:rPr>
        <w:t>Reasons</w:t>
      </w:r>
    </w:p>
    <w:p w14:paraId="63454608" w14:textId="77777777" w:rsidR="009D5854" w:rsidRPr="00542E18" w:rsidRDefault="009D5854">
      <w:pPr>
        <w:sectPr w:rsidR="009D5854" w:rsidRPr="00542E18">
          <w:pgSz w:w="11900" w:h="16840"/>
          <w:pgMar w:top="1500" w:right="1040" w:bottom="780" w:left="1200" w:header="697" w:footer="591" w:gutter="0"/>
          <w:cols w:space="720"/>
        </w:sectPr>
      </w:pPr>
    </w:p>
    <w:p w14:paraId="63454609" w14:textId="77777777" w:rsidR="009D5854" w:rsidRPr="00542E18" w:rsidRDefault="009D5854">
      <w:pPr>
        <w:pStyle w:val="BodyText"/>
        <w:spacing w:before="1"/>
        <w:rPr>
          <w:b/>
          <w:sz w:val="27"/>
        </w:rPr>
      </w:pPr>
    </w:p>
    <w:p w14:paraId="6345460A" w14:textId="77777777" w:rsidR="009D5854" w:rsidRPr="00542E18" w:rsidRDefault="00910789">
      <w:pPr>
        <w:pStyle w:val="BodyText"/>
        <w:spacing w:before="95" w:line="278" w:lineRule="auto"/>
        <w:ind w:left="100" w:right="355"/>
        <w:rPr>
          <w:sz w:val="22"/>
          <w:szCs w:val="22"/>
        </w:rPr>
      </w:pPr>
      <w:r w:rsidRPr="00542E18">
        <w:rPr>
          <w:sz w:val="22"/>
          <w:szCs w:val="22"/>
        </w:rPr>
        <w:t xml:space="preserve">The objective is to maintain and enhance the image and visual appearance of main entrance routes within the </w:t>
      </w:r>
      <w:proofErr w:type="gramStart"/>
      <w:r w:rsidRPr="00542E18">
        <w:rPr>
          <w:sz w:val="22"/>
          <w:szCs w:val="22"/>
        </w:rPr>
        <w:t>City</w:t>
      </w:r>
      <w:proofErr w:type="gramEnd"/>
      <w:r w:rsidRPr="00542E18">
        <w:rPr>
          <w:sz w:val="22"/>
          <w:szCs w:val="22"/>
        </w:rPr>
        <w:t xml:space="preserve">. These routes can enhance the experience of entrance to and exit from the </w:t>
      </w:r>
      <w:proofErr w:type="gramStart"/>
      <w:r w:rsidRPr="00542E18">
        <w:rPr>
          <w:sz w:val="22"/>
          <w:szCs w:val="22"/>
        </w:rPr>
        <w:t>City</w:t>
      </w:r>
      <w:proofErr w:type="gramEnd"/>
      <w:r w:rsidRPr="00542E18">
        <w:rPr>
          <w:sz w:val="22"/>
          <w:szCs w:val="22"/>
        </w:rPr>
        <w:t>, thereby creating a sense of</w:t>
      </w:r>
      <w:r w:rsidRPr="00542E18">
        <w:rPr>
          <w:spacing w:val="80"/>
          <w:sz w:val="22"/>
          <w:szCs w:val="22"/>
        </w:rPr>
        <w:t xml:space="preserve"> </w:t>
      </w:r>
      <w:r w:rsidRPr="00542E18">
        <w:rPr>
          <w:sz w:val="22"/>
          <w:szCs w:val="22"/>
        </w:rPr>
        <w:t xml:space="preserve">approach, arrival and departure as people travel through the City. This helps to reinforce the identity of the </w:t>
      </w:r>
      <w:proofErr w:type="gramStart"/>
      <w:r w:rsidRPr="00542E18">
        <w:rPr>
          <w:sz w:val="22"/>
          <w:szCs w:val="22"/>
        </w:rPr>
        <w:t>City</w:t>
      </w:r>
      <w:proofErr w:type="gramEnd"/>
      <w:r w:rsidRPr="00542E18">
        <w:rPr>
          <w:sz w:val="22"/>
          <w:szCs w:val="22"/>
        </w:rPr>
        <w:t xml:space="preserve"> and accentuates the sense of movement from one place to another when entering or leaving the City. This approach to</w:t>
      </w:r>
      <w:r w:rsidRPr="00542E18">
        <w:rPr>
          <w:spacing w:val="40"/>
          <w:sz w:val="22"/>
          <w:szCs w:val="22"/>
        </w:rPr>
        <w:t xml:space="preserve"> </w:t>
      </w:r>
      <w:r w:rsidRPr="00542E18">
        <w:rPr>
          <w:sz w:val="22"/>
          <w:szCs w:val="22"/>
        </w:rPr>
        <w:t>the main entrance routes can assist peoples’ sense of orientation and understanding of the physical structure, and</w:t>
      </w:r>
      <w:r w:rsidRPr="00542E18">
        <w:rPr>
          <w:spacing w:val="80"/>
          <w:sz w:val="22"/>
          <w:szCs w:val="22"/>
        </w:rPr>
        <w:t xml:space="preserve"> </w:t>
      </w:r>
      <w:r w:rsidRPr="00542E18">
        <w:rPr>
          <w:sz w:val="22"/>
          <w:szCs w:val="22"/>
        </w:rPr>
        <w:t xml:space="preserve">the geography, of the </w:t>
      </w:r>
      <w:proofErr w:type="gramStart"/>
      <w:r w:rsidRPr="00542E18">
        <w:rPr>
          <w:sz w:val="22"/>
          <w:szCs w:val="22"/>
        </w:rPr>
        <w:t>City</w:t>
      </w:r>
      <w:proofErr w:type="gramEnd"/>
      <w:r w:rsidRPr="00542E18">
        <w:rPr>
          <w:sz w:val="22"/>
          <w:szCs w:val="22"/>
        </w:rPr>
        <w:t>.</w:t>
      </w:r>
    </w:p>
    <w:p w14:paraId="6345460B" w14:textId="77777777" w:rsidR="009D5854" w:rsidRPr="00542E18" w:rsidRDefault="009D5854">
      <w:pPr>
        <w:pStyle w:val="BodyText"/>
        <w:spacing w:before="9"/>
        <w:rPr>
          <w:sz w:val="22"/>
          <w:szCs w:val="22"/>
        </w:rPr>
      </w:pPr>
    </w:p>
    <w:p w14:paraId="6345460C" w14:textId="77777777" w:rsidR="009D5854" w:rsidRPr="00542E18" w:rsidRDefault="00910789">
      <w:pPr>
        <w:pStyle w:val="BodyText"/>
        <w:spacing w:line="278" w:lineRule="auto"/>
        <w:ind w:left="100" w:right="53"/>
        <w:rPr>
          <w:sz w:val="22"/>
          <w:szCs w:val="22"/>
        </w:rPr>
      </w:pPr>
      <w:r w:rsidRPr="00542E18">
        <w:rPr>
          <w:sz w:val="22"/>
          <w:szCs w:val="22"/>
        </w:rPr>
        <w:t xml:space="preserve">The main entrance routes include Railway Avenue, Hutt Road, </w:t>
      </w:r>
      <w:proofErr w:type="spellStart"/>
      <w:r w:rsidRPr="00542E18">
        <w:rPr>
          <w:sz w:val="22"/>
          <w:szCs w:val="22"/>
        </w:rPr>
        <w:t>Waione</w:t>
      </w:r>
      <w:proofErr w:type="spellEnd"/>
      <w:r w:rsidRPr="00542E18">
        <w:rPr>
          <w:sz w:val="22"/>
          <w:szCs w:val="22"/>
        </w:rPr>
        <w:t xml:space="preserve"> Street, and State Highway No.2 identified in Appendix General Business 1.</w:t>
      </w:r>
    </w:p>
    <w:p w14:paraId="6345460D" w14:textId="77777777" w:rsidR="009D5854" w:rsidRPr="00542E18" w:rsidRDefault="00910789">
      <w:pPr>
        <w:pStyle w:val="Heading4"/>
        <w:numPr>
          <w:ilvl w:val="0"/>
          <w:numId w:val="19"/>
        </w:numPr>
        <w:tabs>
          <w:tab w:val="left" w:pos="624"/>
          <w:tab w:val="left" w:pos="625"/>
        </w:tabs>
        <w:spacing w:before="65"/>
        <w:rPr>
          <w:sz w:val="22"/>
          <w:szCs w:val="22"/>
        </w:rPr>
      </w:pPr>
      <w:r w:rsidRPr="00542E18">
        <w:rPr>
          <w:spacing w:val="-4"/>
          <w:position w:val="1"/>
          <w:sz w:val="22"/>
          <w:szCs w:val="22"/>
        </w:rPr>
        <w:t xml:space="preserve">Railway </w:t>
      </w:r>
      <w:r w:rsidRPr="00542E18">
        <w:rPr>
          <w:spacing w:val="-2"/>
          <w:position w:val="1"/>
          <w:sz w:val="22"/>
          <w:szCs w:val="22"/>
        </w:rPr>
        <w:t>Avenue:</w:t>
      </w:r>
    </w:p>
    <w:p w14:paraId="6345460E" w14:textId="77777777" w:rsidR="009D5854" w:rsidRPr="00542E18" w:rsidRDefault="00910789">
      <w:pPr>
        <w:pStyle w:val="BodyText"/>
        <w:spacing w:before="18" w:line="278" w:lineRule="auto"/>
        <w:ind w:left="625" w:right="355"/>
        <w:rPr>
          <w:sz w:val="22"/>
          <w:szCs w:val="22"/>
        </w:rPr>
      </w:pPr>
      <w:r w:rsidRPr="00542E18">
        <w:rPr>
          <w:sz w:val="22"/>
          <w:szCs w:val="22"/>
        </w:rPr>
        <w:t>Railway Avenue is an important point of entry into Lower Hutt’s Central Commercial Activity Area. The activities fronting Railway Avenue should reflect such locational importance and enhance the image of this main entrance route. This area accommodates industrial and commercial activities which provide a</w:t>
      </w:r>
      <w:r w:rsidRPr="00542E18">
        <w:rPr>
          <w:spacing w:val="40"/>
          <w:sz w:val="22"/>
          <w:szCs w:val="22"/>
        </w:rPr>
        <w:t xml:space="preserve"> </w:t>
      </w:r>
      <w:r w:rsidRPr="00542E18">
        <w:rPr>
          <w:sz w:val="22"/>
          <w:szCs w:val="22"/>
        </w:rPr>
        <w:t>supporting role to the Central Commercial Activity Area. These activities should attain high levels of amenity and aesthetic standards to emphasise the importance of this entrance route.</w:t>
      </w:r>
    </w:p>
    <w:p w14:paraId="6345460F" w14:textId="77777777" w:rsidR="009D5854" w:rsidRPr="00542E18" w:rsidRDefault="00910789">
      <w:pPr>
        <w:pStyle w:val="Heading4"/>
        <w:numPr>
          <w:ilvl w:val="0"/>
          <w:numId w:val="19"/>
        </w:numPr>
        <w:tabs>
          <w:tab w:val="left" w:pos="624"/>
          <w:tab w:val="left" w:pos="625"/>
        </w:tabs>
        <w:spacing w:before="79"/>
        <w:rPr>
          <w:sz w:val="22"/>
          <w:szCs w:val="22"/>
        </w:rPr>
      </w:pPr>
      <w:r w:rsidRPr="00542E18">
        <w:rPr>
          <w:spacing w:val="-6"/>
          <w:position w:val="1"/>
          <w:sz w:val="22"/>
          <w:szCs w:val="22"/>
        </w:rPr>
        <w:t xml:space="preserve">Hutt </w:t>
      </w:r>
      <w:r w:rsidRPr="00542E18">
        <w:rPr>
          <w:spacing w:val="-2"/>
          <w:position w:val="1"/>
          <w:sz w:val="22"/>
          <w:szCs w:val="22"/>
        </w:rPr>
        <w:t>Road:</w:t>
      </w:r>
    </w:p>
    <w:p w14:paraId="63454610" w14:textId="77777777" w:rsidR="009D5854" w:rsidRPr="00542E18" w:rsidRDefault="00910789">
      <w:pPr>
        <w:pStyle w:val="BodyText"/>
        <w:spacing w:before="18" w:line="278" w:lineRule="auto"/>
        <w:ind w:left="625" w:right="150"/>
        <w:rPr>
          <w:sz w:val="22"/>
          <w:szCs w:val="22"/>
        </w:rPr>
      </w:pPr>
      <w:r w:rsidRPr="00542E18">
        <w:rPr>
          <w:sz w:val="22"/>
          <w:szCs w:val="22"/>
        </w:rPr>
        <w:t xml:space="preserve">The role of Lower Hutt as a regional industrial and service </w:t>
      </w:r>
      <w:proofErr w:type="spellStart"/>
      <w:r w:rsidRPr="00542E18">
        <w:rPr>
          <w:sz w:val="22"/>
          <w:szCs w:val="22"/>
        </w:rPr>
        <w:t>centre</w:t>
      </w:r>
      <w:proofErr w:type="spellEnd"/>
      <w:r w:rsidRPr="00542E18">
        <w:rPr>
          <w:sz w:val="22"/>
          <w:szCs w:val="22"/>
        </w:rPr>
        <w:t xml:space="preserve"> is </w:t>
      </w:r>
      <w:proofErr w:type="spellStart"/>
      <w:r w:rsidRPr="00542E18">
        <w:rPr>
          <w:sz w:val="22"/>
          <w:szCs w:val="22"/>
        </w:rPr>
        <w:t>emphasised</w:t>
      </w:r>
      <w:proofErr w:type="spellEnd"/>
      <w:r w:rsidRPr="00542E18">
        <w:rPr>
          <w:sz w:val="22"/>
          <w:szCs w:val="22"/>
        </w:rPr>
        <w:t xml:space="preserve"> by the character of the buildings and type of activities along this route. There are significant features along this route that mark progress.</w:t>
      </w:r>
      <w:r w:rsidRPr="00542E18">
        <w:rPr>
          <w:spacing w:val="23"/>
          <w:sz w:val="22"/>
          <w:szCs w:val="22"/>
        </w:rPr>
        <w:t xml:space="preserve"> </w:t>
      </w:r>
      <w:r w:rsidRPr="00542E18">
        <w:rPr>
          <w:sz w:val="22"/>
          <w:szCs w:val="22"/>
        </w:rPr>
        <w:t>These</w:t>
      </w:r>
      <w:r w:rsidRPr="00542E18">
        <w:rPr>
          <w:spacing w:val="23"/>
          <w:sz w:val="22"/>
          <w:szCs w:val="22"/>
        </w:rPr>
        <w:t xml:space="preserve"> </w:t>
      </w:r>
      <w:r w:rsidRPr="00542E18">
        <w:rPr>
          <w:sz w:val="22"/>
          <w:szCs w:val="22"/>
        </w:rPr>
        <w:t>include</w:t>
      </w:r>
      <w:r w:rsidRPr="00542E18">
        <w:rPr>
          <w:spacing w:val="23"/>
          <w:sz w:val="22"/>
          <w:szCs w:val="22"/>
        </w:rPr>
        <w:t xml:space="preserve"> </w:t>
      </w:r>
      <w:r w:rsidRPr="00542E18">
        <w:rPr>
          <w:sz w:val="22"/>
          <w:szCs w:val="22"/>
        </w:rPr>
        <w:t>the</w:t>
      </w:r>
      <w:r w:rsidRPr="00542E18">
        <w:rPr>
          <w:spacing w:val="23"/>
          <w:sz w:val="22"/>
          <w:szCs w:val="22"/>
        </w:rPr>
        <w:t xml:space="preserve"> </w:t>
      </w:r>
      <w:r w:rsidRPr="00542E18">
        <w:rPr>
          <w:sz w:val="22"/>
          <w:szCs w:val="22"/>
        </w:rPr>
        <w:t>roundabout</w:t>
      </w:r>
      <w:r w:rsidRPr="00542E18">
        <w:rPr>
          <w:spacing w:val="23"/>
          <w:sz w:val="22"/>
          <w:szCs w:val="22"/>
        </w:rPr>
        <w:t xml:space="preserve"> </w:t>
      </w:r>
      <w:r w:rsidRPr="00542E18">
        <w:rPr>
          <w:sz w:val="22"/>
          <w:szCs w:val="22"/>
        </w:rPr>
        <w:t>with</w:t>
      </w:r>
      <w:r w:rsidRPr="00542E18">
        <w:rPr>
          <w:spacing w:val="23"/>
          <w:sz w:val="22"/>
          <w:szCs w:val="22"/>
        </w:rPr>
        <w:t xml:space="preserve"> </w:t>
      </w:r>
      <w:r w:rsidRPr="00542E18">
        <w:rPr>
          <w:sz w:val="22"/>
          <w:szCs w:val="22"/>
        </w:rPr>
        <w:t>Jackson</w:t>
      </w:r>
      <w:r w:rsidRPr="00542E18">
        <w:rPr>
          <w:spacing w:val="23"/>
          <w:sz w:val="22"/>
          <w:szCs w:val="22"/>
        </w:rPr>
        <w:t xml:space="preserve"> </w:t>
      </w:r>
      <w:r w:rsidRPr="00542E18">
        <w:rPr>
          <w:sz w:val="22"/>
          <w:szCs w:val="22"/>
        </w:rPr>
        <w:t>Street,</w:t>
      </w:r>
      <w:r w:rsidRPr="00542E18">
        <w:rPr>
          <w:spacing w:val="23"/>
          <w:sz w:val="22"/>
          <w:szCs w:val="22"/>
        </w:rPr>
        <w:t xml:space="preserve"> </w:t>
      </w:r>
      <w:r w:rsidRPr="00542E18">
        <w:rPr>
          <w:sz w:val="22"/>
          <w:szCs w:val="22"/>
        </w:rPr>
        <w:t>the</w:t>
      </w:r>
      <w:r w:rsidRPr="00542E18">
        <w:rPr>
          <w:spacing w:val="23"/>
          <w:sz w:val="22"/>
          <w:szCs w:val="22"/>
        </w:rPr>
        <w:t xml:space="preserve"> </w:t>
      </w:r>
      <w:r w:rsidRPr="00542E18">
        <w:rPr>
          <w:sz w:val="22"/>
          <w:szCs w:val="22"/>
        </w:rPr>
        <w:t>residential</w:t>
      </w:r>
      <w:r w:rsidRPr="00542E18">
        <w:rPr>
          <w:spacing w:val="23"/>
          <w:sz w:val="22"/>
          <w:szCs w:val="22"/>
        </w:rPr>
        <w:t xml:space="preserve"> </w:t>
      </w:r>
      <w:r w:rsidRPr="00542E18">
        <w:rPr>
          <w:sz w:val="22"/>
          <w:szCs w:val="22"/>
        </w:rPr>
        <w:t>area</w:t>
      </w:r>
      <w:r w:rsidRPr="00542E18">
        <w:rPr>
          <w:spacing w:val="23"/>
          <w:sz w:val="22"/>
          <w:szCs w:val="22"/>
        </w:rPr>
        <w:t xml:space="preserve"> </w:t>
      </w:r>
      <w:r w:rsidRPr="00542E18">
        <w:rPr>
          <w:sz w:val="22"/>
          <w:szCs w:val="22"/>
        </w:rPr>
        <w:t>at</w:t>
      </w:r>
      <w:r w:rsidRPr="00542E18">
        <w:rPr>
          <w:spacing w:val="23"/>
          <w:sz w:val="22"/>
          <w:szCs w:val="22"/>
        </w:rPr>
        <w:t xml:space="preserve"> </w:t>
      </w:r>
      <w:r w:rsidRPr="00542E18">
        <w:rPr>
          <w:sz w:val="22"/>
          <w:szCs w:val="22"/>
        </w:rPr>
        <w:t>Riddlers</w:t>
      </w:r>
      <w:r w:rsidRPr="00542E18">
        <w:rPr>
          <w:spacing w:val="23"/>
          <w:sz w:val="22"/>
          <w:szCs w:val="22"/>
        </w:rPr>
        <w:t xml:space="preserve"> </w:t>
      </w:r>
      <w:r w:rsidRPr="00542E18">
        <w:rPr>
          <w:sz w:val="22"/>
          <w:szCs w:val="22"/>
        </w:rPr>
        <w:t>Crescent</w:t>
      </w:r>
      <w:r w:rsidRPr="00542E18">
        <w:rPr>
          <w:spacing w:val="23"/>
          <w:sz w:val="22"/>
          <w:szCs w:val="22"/>
        </w:rPr>
        <w:t xml:space="preserve"> </w:t>
      </w:r>
      <w:r w:rsidRPr="00542E18">
        <w:rPr>
          <w:sz w:val="22"/>
          <w:szCs w:val="22"/>
        </w:rPr>
        <w:t>and the railway overbridge. This route provides a link between the Petone Off Ramp and the Central Commercial Activity Area. Activities along this route should enhance the amenity value and visual appearance of this main entrance route.</w:t>
      </w:r>
    </w:p>
    <w:p w14:paraId="63454611" w14:textId="77777777" w:rsidR="009D5854" w:rsidRPr="00542E18" w:rsidRDefault="00910789">
      <w:pPr>
        <w:pStyle w:val="Heading4"/>
        <w:numPr>
          <w:ilvl w:val="0"/>
          <w:numId w:val="19"/>
        </w:numPr>
        <w:tabs>
          <w:tab w:val="left" w:pos="624"/>
          <w:tab w:val="left" w:pos="625"/>
        </w:tabs>
        <w:spacing w:before="80"/>
        <w:rPr>
          <w:sz w:val="22"/>
          <w:szCs w:val="22"/>
        </w:rPr>
      </w:pPr>
      <w:proofErr w:type="spellStart"/>
      <w:r w:rsidRPr="00542E18">
        <w:rPr>
          <w:position w:val="1"/>
          <w:sz w:val="22"/>
          <w:szCs w:val="22"/>
        </w:rPr>
        <w:t>Waione</w:t>
      </w:r>
      <w:proofErr w:type="spellEnd"/>
      <w:r w:rsidRPr="00542E18">
        <w:rPr>
          <w:spacing w:val="-8"/>
          <w:position w:val="1"/>
          <w:sz w:val="22"/>
          <w:szCs w:val="22"/>
        </w:rPr>
        <w:t xml:space="preserve"> </w:t>
      </w:r>
      <w:r w:rsidRPr="00542E18">
        <w:rPr>
          <w:spacing w:val="-2"/>
          <w:position w:val="1"/>
          <w:sz w:val="22"/>
          <w:szCs w:val="22"/>
        </w:rPr>
        <w:t>Street:</w:t>
      </w:r>
    </w:p>
    <w:p w14:paraId="63454612" w14:textId="77777777" w:rsidR="009D5854" w:rsidRPr="00542E18" w:rsidRDefault="00910789">
      <w:pPr>
        <w:pStyle w:val="BodyText"/>
        <w:spacing w:before="18" w:line="278" w:lineRule="auto"/>
        <w:ind w:left="625" w:right="366"/>
        <w:rPr>
          <w:sz w:val="22"/>
          <w:szCs w:val="22"/>
        </w:rPr>
      </w:pPr>
      <w:r w:rsidRPr="00542E18">
        <w:rPr>
          <w:sz w:val="22"/>
          <w:szCs w:val="22"/>
        </w:rPr>
        <w:t xml:space="preserve">The Esplanade and </w:t>
      </w:r>
      <w:proofErr w:type="spellStart"/>
      <w:r w:rsidRPr="00542E18">
        <w:rPr>
          <w:sz w:val="22"/>
          <w:szCs w:val="22"/>
        </w:rPr>
        <w:t>Waione</w:t>
      </w:r>
      <w:proofErr w:type="spellEnd"/>
      <w:r w:rsidRPr="00542E18">
        <w:rPr>
          <w:sz w:val="22"/>
          <w:szCs w:val="22"/>
        </w:rPr>
        <w:t xml:space="preserve"> Street carry a significant volume of traffic along the Petone foreshore area. This route is at the edge of the </w:t>
      </w:r>
      <w:proofErr w:type="gramStart"/>
      <w:r w:rsidRPr="00542E18">
        <w:rPr>
          <w:sz w:val="22"/>
          <w:szCs w:val="22"/>
        </w:rPr>
        <w:t>City</w:t>
      </w:r>
      <w:proofErr w:type="gramEnd"/>
      <w:r w:rsidRPr="00542E18">
        <w:rPr>
          <w:sz w:val="22"/>
          <w:szCs w:val="22"/>
        </w:rPr>
        <w:t xml:space="preserve"> and is part of the connection with the </w:t>
      </w:r>
      <w:proofErr w:type="spellStart"/>
      <w:r w:rsidRPr="00542E18">
        <w:rPr>
          <w:sz w:val="22"/>
          <w:szCs w:val="22"/>
        </w:rPr>
        <w:t>harbour</w:t>
      </w:r>
      <w:proofErr w:type="spellEnd"/>
      <w:r w:rsidRPr="00542E18">
        <w:rPr>
          <w:sz w:val="22"/>
          <w:szCs w:val="22"/>
        </w:rPr>
        <w:t>, which is one of the region’s</w:t>
      </w:r>
      <w:r w:rsidRPr="00542E18">
        <w:rPr>
          <w:spacing w:val="40"/>
          <w:sz w:val="22"/>
          <w:szCs w:val="22"/>
        </w:rPr>
        <w:t xml:space="preserve"> </w:t>
      </w:r>
      <w:r w:rsidRPr="00542E18">
        <w:rPr>
          <w:sz w:val="22"/>
          <w:szCs w:val="22"/>
        </w:rPr>
        <w:t>most significant natural features.</w:t>
      </w:r>
      <w:r w:rsidRPr="00542E18">
        <w:rPr>
          <w:spacing w:val="80"/>
          <w:sz w:val="22"/>
          <w:szCs w:val="22"/>
        </w:rPr>
        <w:t xml:space="preserve"> </w:t>
      </w:r>
      <w:r w:rsidRPr="00542E18">
        <w:rPr>
          <w:sz w:val="22"/>
          <w:szCs w:val="22"/>
        </w:rPr>
        <w:t>There is a contrast between, on the one side of the road, a building dominated townscape, and on the other, a panoramic seascape.</w:t>
      </w:r>
    </w:p>
    <w:p w14:paraId="63454613" w14:textId="77777777" w:rsidR="009D5854" w:rsidRPr="00542E18" w:rsidRDefault="009D5854">
      <w:pPr>
        <w:pStyle w:val="BodyText"/>
        <w:spacing w:before="9"/>
        <w:rPr>
          <w:sz w:val="22"/>
          <w:szCs w:val="22"/>
        </w:rPr>
      </w:pPr>
    </w:p>
    <w:p w14:paraId="63454614" w14:textId="77777777" w:rsidR="009D5854" w:rsidRPr="00542E18" w:rsidRDefault="00910789">
      <w:pPr>
        <w:pStyle w:val="BodyText"/>
        <w:spacing w:line="278" w:lineRule="auto"/>
        <w:ind w:left="625" w:right="355"/>
        <w:rPr>
          <w:sz w:val="22"/>
          <w:szCs w:val="22"/>
        </w:rPr>
      </w:pPr>
      <w:r w:rsidRPr="00542E18">
        <w:rPr>
          <w:sz w:val="22"/>
          <w:szCs w:val="22"/>
        </w:rPr>
        <w:t>There</w:t>
      </w:r>
      <w:r w:rsidRPr="00542E18">
        <w:rPr>
          <w:spacing w:val="19"/>
          <w:sz w:val="22"/>
          <w:szCs w:val="22"/>
        </w:rPr>
        <w:t xml:space="preserve"> </w:t>
      </w:r>
      <w:r w:rsidRPr="00542E18">
        <w:rPr>
          <w:sz w:val="22"/>
          <w:szCs w:val="22"/>
        </w:rPr>
        <w:t>is</w:t>
      </w:r>
      <w:r w:rsidRPr="00542E18">
        <w:rPr>
          <w:spacing w:val="20"/>
          <w:sz w:val="22"/>
          <w:szCs w:val="22"/>
        </w:rPr>
        <w:t xml:space="preserve"> </w:t>
      </w:r>
      <w:r w:rsidRPr="00542E18">
        <w:rPr>
          <w:sz w:val="22"/>
          <w:szCs w:val="22"/>
        </w:rPr>
        <w:t>a</w:t>
      </w:r>
      <w:r w:rsidRPr="00542E18">
        <w:rPr>
          <w:spacing w:val="20"/>
          <w:sz w:val="22"/>
          <w:szCs w:val="22"/>
        </w:rPr>
        <w:t xml:space="preserve"> </w:t>
      </w:r>
      <w:r w:rsidRPr="00542E18">
        <w:rPr>
          <w:sz w:val="22"/>
          <w:szCs w:val="22"/>
        </w:rPr>
        <w:t>transition</w:t>
      </w:r>
      <w:r w:rsidRPr="00542E18">
        <w:rPr>
          <w:spacing w:val="19"/>
          <w:sz w:val="22"/>
          <w:szCs w:val="22"/>
        </w:rPr>
        <w:t xml:space="preserve"> </w:t>
      </w:r>
      <w:r w:rsidRPr="00542E18">
        <w:rPr>
          <w:sz w:val="22"/>
          <w:szCs w:val="22"/>
        </w:rPr>
        <w:t>at</w:t>
      </w:r>
      <w:r w:rsidRPr="00542E18">
        <w:rPr>
          <w:spacing w:val="20"/>
          <w:sz w:val="22"/>
          <w:szCs w:val="22"/>
        </w:rPr>
        <w:t xml:space="preserve"> </w:t>
      </w:r>
      <w:proofErr w:type="spellStart"/>
      <w:r w:rsidRPr="00542E18">
        <w:rPr>
          <w:sz w:val="22"/>
          <w:szCs w:val="22"/>
        </w:rPr>
        <w:t>Waione</w:t>
      </w:r>
      <w:proofErr w:type="spellEnd"/>
      <w:r w:rsidRPr="00542E18">
        <w:rPr>
          <w:spacing w:val="19"/>
          <w:sz w:val="22"/>
          <w:szCs w:val="22"/>
        </w:rPr>
        <w:t xml:space="preserve"> </w:t>
      </w:r>
      <w:r w:rsidRPr="00542E18">
        <w:rPr>
          <w:sz w:val="22"/>
          <w:szCs w:val="22"/>
        </w:rPr>
        <w:t>Street</w:t>
      </w:r>
      <w:r w:rsidRPr="00542E18">
        <w:rPr>
          <w:spacing w:val="19"/>
          <w:sz w:val="22"/>
          <w:szCs w:val="22"/>
        </w:rPr>
        <w:t xml:space="preserve"> </w:t>
      </w:r>
      <w:r w:rsidRPr="00542E18">
        <w:rPr>
          <w:sz w:val="22"/>
          <w:szCs w:val="22"/>
        </w:rPr>
        <w:t>from</w:t>
      </w:r>
      <w:r w:rsidRPr="00542E18">
        <w:rPr>
          <w:spacing w:val="19"/>
          <w:sz w:val="22"/>
          <w:szCs w:val="22"/>
        </w:rPr>
        <w:t xml:space="preserve"> </w:t>
      </w:r>
      <w:r w:rsidRPr="00542E18">
        <w:rPr>
          <w:sz w:val="22"/>
          <w:szCs w:val="22"/>
        </w:rPr>
        <w:t>a</w:t>
      </w:r>
      <w:r w:rsidRPr="00542E18">
        <w:rPr>
          <w:spacing w:val="20"/>
          <w:sz w:val="22"/>
          <w:szCs w:val="22"/>
        </w:rPr>
        <w:t xml:space="preserve"> </w:t>
      </w:r>
      <w:r w:rsidRPr="00542E18">
        <w:rPr>
          <w:sz w:val="22"/>
          <w:szCs w:val="22"/>
        </w:rPr>
        <w:t>seaside</w:t>
      </w:r>
      <w:r w:rsidRPr="00542E18">
        <w:rPr>
          <w:spacing w:val="20"/>
          <w:sz w:val="22"/>
          <w:szCs w:val="22"/>
        </w:rPr>
        <w:t xml:space="preserve"> </w:t>
      </w:r>
      <w:r w:rsidRPr="00542E18">
        <w:rPr>
          <w:sz w:val="22"/>
          <w:szCs w:val="22"/>
        </w:rPr>
        <w:t>cottage</w:t>
      </w:r>
      <w:r w:rsidRPr="00542E18">
        <w:rPr>
          <w:spacing w:val="20"/>
          <w:sz w:val="22"/>
          <w:szCs w:val="22"/>
        </w:rPr>
        <w:t xml:space="preserve"> </w:t>
      </w:r>
      <w:r w:rsidRPr="00542E18">
        <w:rPr>
          <w:sz w:val="22"/>
          <w:szCs w:val="22"/>
        </w:rPr>
        <w:t>style</w:t>
      </w:r>
      <w:r w:rsidRPr="00542E18">
        <w:rPr>
          <w:spacing w:val="20"/>
          <w:sz w:val="22"/>
          <w:szCs w:val="22"/>
        </w:rPr>
        <w:t xml:space="preserve"> </w:t>
      </w:r>
      <w:r w:rsidRPr="00542E18">
        <w:rPr>
          <w:sz w:val="22"/>
          <w:szCs w:val="22"/>
        </w:rPr>
        <w:t>residential</w:t>
      </w:r>
      <w:r w:rsidRPr="00542E18">
        <w:rPr>
          <w:spacing w:val="20"/>
          <w:sz w:val="22"/>
          <w:szCs w:val="22"/>
        </w:rPr>
        <w:t xml:space="preserve"> </w:t>
      </w:r>
      <w:r w:rsidRPr="00542E18">
        <w:rPr>
          <w:sz w:val="22"/>
          <w:szCs w:val="22"/>
        </w:rPr>
        <w:t>area</w:t>
      </w:r>
      <w:r w:rsidRPr="00542E18">
        <w:rPr>
          <w:spacing w:val="20"/>
          <w:sz w:val="22"/>
          <w:szCs w:val="22"/>
        </w:rPr>
        <w:t xml:space="preserve"> </w:t>
      </w:r>
      <w:r w:rsidRPr="00542E18">
        <w:rPr>
          <w:sz w:val="22"/>
          <w:szCs w:val="22"/>
        </w:rPr>
        <w:t>to</w:t>
      </w:r>
      <w:r w:rsidRPr="00542E18">
        <w:rPr>
          <w:spacing w:val="19"/>
          <w:sz w:val="22"/>
          <w:szCs w:val="22"/>
        </w:rPr>
        <w:t xml:space="preserve"> </w:t>
      </w:r>
      <w:r w:rsidRPr="00542E18">
        <w:rPr>
          <w:sz w:val="22"/>
          <w:szCs w:val="22"/>
        </w:rPr>
        <w:t>an</w:t>
      </w:r>
      <w:r w:rsidRPr="00542E18">
        <w:rPr>
          <w:spacing w:val="20"/>
          <w:sz w:val="22"/>
          <w:szCs w:val="22"/>
        </w:rPr>
        <w:t xml:space="preserve"> </w:t>
      </w:r>
      <w:r w:rsidRPr="00542E18">
        <w:rPr>
          <w:sz w:val="22"/>
          <w:szCs w:val="22"/>
        </w:rPr>
        <w:t>industrial</w:t>
      </w:r>
      <w:r w:rsidRPr="00542E18">
        <w:rPr>
          <w:spacing w:val="20"/>
          <w:sz w:val="22"/>
          <w:szCs w:val="22"/>
        </w:rPr>
        <w:t xml:space="preserve"> </w:t>
      </w:r>
      <w:r w:rsidRPr="00542E18">
        <w:rPr>
          <w:sz w:val="22"/>
          <w:szCs w:val="22"/>
        </w:rPr>
        <w:t xml:space="preserve">area which has a </w:t>
      </w:r>
      <w:proofErr w:type="gramStart"/>
      <w:r w:rsidRPr="00542E18">
        <w:rPr>
          <w:sz w:val="22"/>
          <w:szCs w:val="22"/>
        </w:rPr>
        <w:t>built up</w:t>
      </w:r>
      <w:proofErr w:type="gramEnd"/>
      <w:r w:rsidRPr="00542E18">
        <w:rPr>
          <w:sz w:val="22"/>
          <w:szCs w:val="22"/>
        </w:rPr>
        <w:t xml:space="preserve"> nature. The distinct industrial character and diversity of form contributes to signaling progression along the route. This contrasts with the openness and </w:t>
      </w:r>
      <w:proofErr w:type="gramStart"/>
      <w:r w:rsidRPr="00542E18">
        <w:rPr>
          <w:sz w:val="22"/>
          <w:szCs w:val="22"/>
        </w:rPr>
        <w:t>long range</w:t>
      </w:r>
      <w:proofErr w:type="gramEnd"/>
      <w:r w:rsidRPr="00542E18">
        <w:rPr>
          <w:sz w:val="22"/>
          <w:szCs w:val="22"/>
        </w:rPr>
        <w:t xml:space="preserve"> views to both the central city, and the river and </w:t>
      </w:r>
      <w:proofErr w:type="spellStart"/>
      <w:r w:rsidRPr="00542E18">
        <w:rPr>
          <w:sz w:val="22"/>
          <w:szCs w:val="22"/>
        </w:rPr>
        <w:t>harbour</w:t>
      </w:r>
      <w:proofErr w:type="spellEnd"/>
      <w:r w:rsidRPr="00542E18">
        <w:rPr>
          <w:sz w:val="22"/>
          <w:szCs w:val="22"/>
        </w:rPr>
        <w:t xml:space="preserve"> that can be obtained from the Estuary Bridge.</w:t>
      </w:r>
    </w:p>
    <w:p w14:paraId="63454615" w14:textId="77777777" w:rsidR="009D5854" w:rsidRPr="00542E18" w:rsidRDefault="009D5854">
      <w:pPr>
        <w:pStyle w:val="BodyText"/>
        <w:spacing w:before="10"/>
        <w:rPr>
          <w:sz w:val="22"/>
          <w:szCs w:val="22"/>
        </w:rPr>
      </w:pPr>
    </w:p>
    <w:p w14:paraId="63454616" w14:textId="4272B77C" w:rsidR="009D5854" w:rsidRPr="00542E18" w:rsidRDefault="00910789">
      <w:pPr>
        <w:pStyle w:val="BodyText"/>
        <w:spacing w:line="278" w:lineRule="auto"/>
        <w:ind w:left="625"/>
        <w:rPr>
          <w:sz w:val="22"/>
          <w:szCs w:val="22"/>
        </w:rPr>
      </w:pPr>
      <w:r w:rsidRPr="00542E18">
        <w:rPr>
          <w:sz w:val="22"/>
          <w:szCs w:val="22"/>
        </w:rPr>
        <w:t>The buildings located close to the street boundary provide a sense of enclosure which contrasts with the openness</w:t>
      </w:r>
      <w:r w:rsidRPr="00542E18">
        <w:rPr>
          <w:spacing w:val="17"/>
          <w:sz w:val="22"/>
          <w:szCs w:val="22"/>
        </w:rPr>
        <w:t xml:space="preserve"> </w:t>
      </w:r>
      <w:r w:rsidRPr="00542E18">
        <w:rPr>
          <w:sz w:val="22"/>
          <w:szCs w:val="22"/>
        </w:rPr>
        <w:t>of</w:t>
      </w:r>
      <w:r w:rsidRPr="00542E18">
        <w:rPr>
          <w:spacing w:val="17"/>
          <w:sz w:val="22"/>
          <w:szCs w:val="22"/>
        </w:rPr>
        <w:t xml:space="preserve"> </w:t>
      </w:r>
      <w:r w:rsidRPr="00542E18">
        <w:rPr>
          <w:sz w:val="22"/>
          <w:szCs w:val="22"/>
        </w:rPr>
        <w:t>The</w:t>
      </w:r>
      <w:r w:rsidRPr="00542E18">
        <w:rPr>
          <w:spacing w:val="16"/>
          <w:sz w:val="22"/>
          <w:szCs w:val="22"/>
        </w:rPr>
        <w:t xml:space="preserve"> </w:t>
      </w:r>
      <w:r w:rsidRPr="00542E18">
        <w:rPr>
          <w:sz w:val="22"/>
          <w:szCs w:val="22"/>
        </w:rPr>
        <w:t>Esplanade</w:t>
      </w:r>
      <w:r w:rsidRPr="00542E18">
        <w:rPr>
          <w:spacing w:val="16"/>
          <w:sz w:val="22"/>
          <w:szCs w:val="22"/>
        </w:rPr>
        <w:t xml:space="preserve"> </w:t>
      </w:r>
      <w:r w:rsidRPr="00542E18">
        <w:rPr>
          <w:sz w:val="22"/>
          <w:szCs w:val="22"/>
        </w:rPr>
        <w:t>and</w:t>
      </w:r>
      <w:r w:rsidRPr="00542E18">
        <w:rPr>
          <w:spacing w:val="17"/>
          <w:sz w:val="22"/>
          <w:szCs w:val="22"/>
        </w:rPr>
        <w:t xml:space="preserve"> </w:t>
      </w:r>
      <w:r w:rsidRPr="00542E18">
        <w:rPr>
          <w:sz w:val="22"/>
          <w:szCs w:val="22"/>
        </w:rPr>
        <w:t>the</w:t>
      </w:r>
      <w:r w:rsidRPr="00542E18">
        <w:rPr>
          <w:spacing w:val="16"/>
          <w:sz w:val="22"/>
          <w:szCs w:val="22"/>
        </w:rPr>
        <w:t xml:space="preserve"> </w:t>
      </w:r>
      <w:r w:rsidR="00E35BC3" w:rsidRPr="00542E18">
        <w:rPr>
          <w:sz w:val="22"/>
          <w:szCs w:val="22"/>
        </w:rPr>
        <w:t>Hutt</w:t>
      </w:r>
      <w:r w:rsidR="00E35BC3" w:rsidRPr="00542E18">
        <w:rPr>
          <w:spacing w:val="17"/>
          <w:sz w:val="22"/>
          <w:szCs w:val="22"/>
        </w:rPr>
        <w:t xml:space="preserve"> </w:t>
      </w:r>
      <w:r w:rsidR="00E35BC3" w:rsidRPr="00542E18">
        <w:rPr>
          <w:sz w:val="22"/>
          <w:szCs w:val="22"/>
        </w:rPr>
        <w:t>River and</w:t>
      </w:r>
      <w:r w:rsidRPr="00542E18">
        <w:rPr>
          <w:spacing w:val="17"/>
          <w:sz w:val="22"/>
          <w:szCs w:val="22"/>
        </w:rPr>
        <w:t xml:space="preserve"> </w:t>
      </w:r>
      <w:proofErr w:type="spellStart"/>
      <w:r w:rsidRPr="00542E18">
        <w:rPr>
          <w:sz w:val="22"/>
          <w:szCs w:val="22"/>
        </w:rPr>
        <w:t>emphasises</w:t>
      </w:r>
      <w:proofErr w:type="spellEnd"/>
      <w:r w:rsidRPr="00542E18">
        <w:rPr>
          <w:spacing w:val="17"/>
          <w:sz w:val="22"/>
          <w:szCs w:val="22"/>
        </w:rPr>
        <w:t xml:space="preserve"> </w:t>
      </w:r>
      <w:r w:rsidRPr="00542E18">
        <w:rPr>
          <w:sz w:val="22"/>
          <w:szCs w:val="22"/>
        </w:rPr>
        <w:t>a</w:t>
      </w:r>
      <w:r w:rsidRPr="00542E18">
        <w:rPr>
          <w:spacing w:val="17"/>
          <w:sz w:val="22"/>
          <w:szCs w:val="22"/>
        </w:rPr>
        <w:t xml:space="preserve"> </w:t>
      </w:r>
      <w:r w:rsidRPr="00542E18">
        <w:rPr>
          <w:sz w:val="22"/>
          <w:szCs w:val="22"/>
        </w:rPr>
        <w:t>sense</w:t>
      </w:r>
      <w:r w:rsidRPr="00542E18">
        <w:rPr>
          <w:spacing w:val="17"/>
          <w:sz w:val="22"/>
          <w:szCs w:val="22"/>
        </w:rPr>
        <w:t xml:space="preserve"> </w:t>
      </w:r>
      <w:r w:rsidRPr="00542E18">
        <w:rPr>
          <w:sz w:val="22"/>
          <w:szCs w:val="22"/>
        </w:rPr>
        <w:t>of</w:t>
      </w:r>
      <w:r w:rsidRPr="00542E18">
        <w:rPr>
          <w:spacing w:val="17"/>
          <w:sz w:val="22"/>
          <w:szCs w:val="22"/>
        </w:rPr>
        <w:t xml:space="preserve"> </w:t>
      </w:r>
      <w:r w:rsidRPr="00542E18">
        <w:rPr>
          <w:sz w:val="22"/>
          <w:szCs w:val="22"/>
        </w:rPr>
        <w:t>progression</w:t>
      </w:r>
      <w:r w:rsidRPr="00542E18">
        <w:rPr>
          <w:spacing w:val="17"/>
          <w:sz w:val="22"/>
          <w:szCs w:val="22"/>
        </w:rPr>
        <w:t xml:space="preserve"> </w:t>
      </w:r>
      <w:r w:rsidRPr="00542E18">
        <w:rPr>
          <w:sz w:val="22"/>
          <w:szCs w:val="22"/>
        </w:rPr>
        <w:t>along</w:t>
      </w:r>
      <w:r w:rsidRPr="00542E18">
        <w:rPr>
          <w:spacing w:val="17"/>
          <w:sz w:val="22"/>
          <w:szCs w:val="22"/>
        </w:rPr>
        <w:t xml:space="preserve"> </w:t>
      </w:r>
      <w:r w:rsidRPr="00542E18">
        <w:rPr>
          <w:sz w:val="22"/>
          <w:szCs w:val="22"/>
        </w:rPr>
        <w:t>this</w:t>
      </w:r>
      <w:r w:rsidRPr="00542E18">
        <w:rPr>
          <w:spacing w:val="16"/>
          <w:sz w:val="22"/>
          <w:szCs w:val="22"/>
        </w:rPr>
        <w:t xml:space="preserve"> </w:t>
      </w:r>
      <w:r w:rsidRPr="00542E18">
        <w:rPr>
          <w:sz w:val="22"/>
          <w:szCs w:val="22"/>
        </w:rPr>
        <w:t>route.</w:t>
      </w:r>
    </w:p>
    <w:p w14:paraId="63454617" w14:textId="77777777" w:rsidR="009D5854" w:rsidRPr="00542E18" w:rsidRDefault="009D5854">
      <w:pPr>
        <w:pStyle w:val="BodyText"/>
        <w:spacing w:before="10"/>
        <w:rPr>
          <w:sz w:val="22"/>
          <w:szCs w:val="22"/>
        </w:rPr>
      </w:pPr>
    </w:p>
    <w:p w14:paraId="63454618" w14:textId="77777777" w:rsidR="009D5854" w:rsidRPr="00542E18" w:rsidRDefault="00910789">
      <w:pPr>
        <w:pStyle w:val="BodyText"/>
        <w:spacing w:line="278" w:lineRule="auto"/>
        <w:ind w:left="625" w:right="150"/>
        <w:rPr>
          <w:sz w:val="22"/>
          <w:szCs w:val="22"/>
        </w:rPr>
      </w:pPr>
      <w:r w:rsidRPr="00542E18">
        <w:rPr>
          <w:sz w:val="22"/>
          <w:szCs w:val="22"/>
        </w:rPr>
        <w:t>The aim of the policies is to maintain the sense of enclosure and contrast with open panoramic sea views on</w:t>
      </w:r>
      <w:r w:rsidRPr="00542E18">
        <w:rPr>
          <w:spacing w:val="40"/>
          <w:sz w:val="22"/>
          <w:szCs w:val="22"/>
        </w:rPr>
        <w:t xml:space="preserve"> </w:t>
      </w:r>
      <w:r w:rsidRPr="00542E18">
        <w:rPr>
          <w:sz w:val="22"/>
          <w:szCs w:val="22"/>
        </w:rPr>
        <w:t>other</w:t>
      </w:r>
      <w:r w:rsidRPr="00542E18">
        <w:rPr>
          <w:spacing w:val="15"/>
          <w:sz w:val="22"/>
          <w:szCs w:val="22"/>
        </w:rPr>
        <w:t xml:space="preserve"> </w:t>
      </w:r>
      <w:r w:rsidRPr="00542E18">
        <w:rPr>
          <w:sz w:val="22"/>
          <w:szCs w:val="22"/>
        </w:rPr>
        <w:t>stretches</w:t>
      </w:r>
      <w:r w:rsidRPr="00542E18">
        <w:rPr>
          <w:spacing w:val="15"/>
          <w:sz w:val="22"/>
          <w:szCs w:val="22"/>
        </w:rPr>
        <w:t xml:space="preserve"> </w:t>
      </w:r>
      <w:r w:rsidRPr="00542E18">
        <w:rPr>
          <w:sz w:val="22"/>
          <w:szCs w:val="22"/>
        </w:rPr>
        <w:t>of</w:t>
      </w:r>
      <w:r w:rsidRPr="00542E18">
        <w:rPr>
          <w:spacing w:val="15"/>
          <w:sz w:val="22"/>
          <w:szCs w:val="22"/>
        </w:rPr>
        <w:t xml:space="preserve"> </w:t>
      </w:r>
      <w:r w:rsidRPr="00542E18">
        <w:rPr>
          <w:sz w:val="22"/>
          <w:szCs w:val="22"/>
        </w:rPr>
        <w:t>the</w:t>
      </w:r>
      <w:r w:rsidRPr="00542E18">
        <w:rPr>
          <w:spacing w:val="15"/>
          <w:sz w:val="22"/>
          <w:szCs w:val="22"/>
        </w:rPr>
        <w:t xml:space="preserve"> </w:t>
      </w:r>
      <w:r w:rsidRPr="00542E18">
        <w:rPr>
          <w:sz w:val="22"/>
          <w:szCs w:val="22"/>
        </w:rPr>
        <w:t>entrance</w:t>
      </w:r>
      <w:r w:rsidRPr="00542E18">
        <w:rPr>
          <w:spacing w:val="15"/>
          <w:sz w:val="22"/>
          <w:szCs w:val="22"/>
        </w:rPr>
        <w:t xml:space="preserve"> </w:t>
      </w:r>
      <w:r w:rsidRPr="00542E18">
        <w:rPr>
          <w:sz w:val="22"/>
          <w:szCs w:val="22"/>
        </w:rPr>
        <w:t>route.</w:t>
      </w:r>
      <w:r w:rsidRPr="00542E18">
        <w:rPr>
          <w:spacing w:val="15"/>
          <w:sz w:val="22"/>
          <w:szCs w:val="22"/>
        </w:rPr>
        <w:t xml:space="preserve"> </w:t>
      </w:r>
      <w:r w:rsidRPr="00542E18">
        <w:rPr>
          <w:sz w:val="22"/>
          <w:szCs w:val="22"/>
        </w:rPr>
        <w:t>Buildings</w:t>
      </w:r>
      <w:r w:rsidRPr="00542E18">
        <w:rPr>
          <w:spacing w:val="15"/>
          <w:sz w:val="22"/>
          <w:szCs w:val="22"/>
        </w:rPr>
        <w:t xml:space="preserve"> </w:t>
      </w:r>
      <w:r w:rsidRPr="00542E18">
        <w:rPr>
          <w:sz w:val="22"/>
          <w:szCs w:val="22"/>
        </w:rPr>
        <w:t>will</w:t>
      </w:r>
      <w:r w:rsidRPr="00542E18">
        <w:rPr>
          <w:spacing w:val="15"/>
          <w:sz w:val="22"/>
          <w:szCs w:val="22"/>
        </w:rPr>
        <w:t xml:space="preserve"> </w:t>
      </w:r>
      <w:r w:rsidRPr="00542E18">
        <w:rPr>
          <w:sz w:val="22"/>
          <w:szCs w:val="22"/>
        </w:rPr>
        <w:t>be</w:t>
      </w:r>
      <w:r w:rsidRPr="00542E18">
        <w:rPr>
          <w:spacing w:val="15"/>
          <w:sz w:val="22"/>
          <w:szCs w:val="22"/>
        </w:rPr>
        <w:t xml:space="preserve"> </w:t>
      </w:r>
      <w:r w:rsidRPr="00542E18">
        <w:rPr>
          <w:sz w:val="22"/>
          <w:szCs w:val="22"/>
        </w:rPr>
        <w:t>permitted</w:t>
      </w:r>
      <w:r w:rsidRPr="00542E18">
        <w:rPr>
          <w:spacing w:val="15"/>
          <w:sz w:val="22"/>
          <w:szCs w:val="22"/>
        </w:rPr>
        <w:t xml:space="preserve"> </w:t>
      </w:r>
      <w:r w:rsidRPr="00542E18">
        <w:rPr>
          <w:sz w:val="22"/>
          <w:szCs w:val="22"/>
        </w:rPr>
        <w:t>up</w:t>
      </w:r>
      <w:r w:rsidRPr="00542E18">
        <w:rPr>
          <w:spacing w:val="15"/>
          <w:sz w:val="22"/>
          <w:szCs w:val="22"/>
        </w:rPr>
        <w:t xml:space="preserve"> </w:t>
      </w:r>
      <w:r w:rsidRPr="00542E18">
        <w:rPr>
          <w:sz w:val="22"/>
          <w:szCs w:val="22"/>
        </w:rPr>
        <w:t>to</w:t>
      </w:r>
      <w:r w:rsidRPr="00542E18">
        <w:rPr>
          <w:spacing w:val="15"/>
          <w:sz w:val="22"/>
          <w:szCs w:val="22"/>
        </w:rPr>
        <w:t xml:space="preserve"> </w:t>
      </w:r>
      <w:r w:rsidRPr="00542E18">
        <w:rPr>
          <w:sz w:val="22"/>
          <w:szCs w:val="22"/>
        </w:rPr>
        <w:t>the</w:t>
      </w:r>
      <w:r w:rsidRPr="00542E18">
        <w:rPr>
          <w:spacing w:val="15"/>
          <w:sz w:val="22"/>
          <w:szCs w:val="22"/>
        </w:rPr>
        <w:t xml:space="preserve"> </w:t>
      </w:r>
      <w:r w:rsidRPr="00542E18">
        <w:rPr>
          <w:sz w:val="22"/>
          <w:szCs w:val="22"/>
        </w:rPr>
        <w:t>street</w:t>
      </w:r>
      <w:r w:rsidRPr="00542E18">
        <w:rPr>
          <w:spacing w:val="15"/>
          <w:sz w:val="22"/>
          <w:szCs w:val="22"/>
        </w:rPr>
        <w:t xml:space="preserve"> </w:t>
      </w:r>
      <w:r w:rsidRPr="00542E18">
        <w:rPr>
          <w:sz w:val="22"/>
          <w:szCs w:val="22"/>
        </w:rPr>
        <w:t>boundary</w:t>
      </w:r>
      <w:r w:rsidRPr="00542E18">
        <w:rPr>
          <w:spacing w:val="15"/>
          <w:sz w:val="22"/>
          <w:szCs w:val="22"/>
        </w:rPr>
        <w:t xml:space="preserve"> </w:t>
      </w:r>
      <w:r w:rsidRPr="00542E18">
        <w:rPr>
          <w:sz w:val="22"/>
          <w:szCs w:val="22"/>
        </w:rPr>
        <w:t>and</w:t>
      </w:r>
      <w:r w:rsidRPr="00542E18">
        <w:rPr>
          <w:spacing w:val="15"/>
          <w:sz w:val="22"/>
          <w:szCs w:val="22"/>
        </w:rPr>
        <w:t xml:space="preserve"> </w:t>
      </w:r>
      <w:r w:rsidRPr="00542E18">
        <w:rPr>
          <w:sz w:val="22"/>
          <w:szCs w:val="22"/>
        </w:rPr>
        <w:t>there</w:t>
      </w:r>
      <w:r w:rsidRPr="00542E18">
        <w:rPr>
          <w:spacing w:val="15"/>
          <w:sz w:val="22"/>
          <w:szCs w:val="22"/>
        </w:rPr>
        <w:t xml:space="preserve"> </w:t>
      </w:r>
      <w:r w:rsidRPr="00542E18">
        <w:rPr>
          <w:sz w:val="22"/>
          <w:szCs w:val="22"/>
        </w:rPr>
        <w:t>will</w:t>
      </w:r>
      <w:r w:rsidRPr="00542E18">
        <w:rPr>
          <w:spacing w:val="15"/>
          <w:sz w:val="22"/>
          <w:szCs w:val="22"/>
        </w:rPr>
        <w:t xml:space="preserve"> </w:t>
      </w:r>
      <w:r w:rsidRPr="00542E18">
        <w:rPr>
          <w:sz w:val="22"/>
          <w:szCs w:val="22"/>
        </w:rPr>
        <w:t>be no</w:t>
      </w:r>
      <w:r w:rsidRPr="00542E18">
        <w:rPr>
          <w:spacing w:val="22"/>
          <w:sz w:val="22"/>
          <w:szCs w:val="22"/>
        </w:rPr>
        <w:t xml:space="preserve"> </w:t>
      </w:r>
      <w:r w:rsidRPr="00542E18">
        <w:rPr>
          <w:sz w:val="22"/>
          <w:szCs w:val="22"/>
        </w:rPr>
        <w:t>requirement</w:t>
      </w:r>
      <w:r w:rsidRPr="00542E18">
        <w:rPr>
          <w:spacing w:val="22"/>
          <w:sz w:val="22"/>
          <w:szCs w:val="22"/>
        </w:rPr>
        <w:t xml:space="preserve"> </w:t>
      </w:r>
      <w:r w:rsidRPr="00542E18">
        <w:rPr>
          <w:sz w:val="22"/>
          <w:szCs w:val="22"/>
        </w:rPr>
        <w:t>for</w:t>
      </w:r>
      <w:r w:rsidRPr="00542E18">
        <w:rPr>
          <w:spacing w:val="21"/>
          <w:sz w:val="22"/>
          <w:szCs w:val="22"/>
        </w:rPr>
        <w:t xml:space="preserve"> </w:t>
      </w:r>
      <w:r w:rsidRPr="00542E18">
        <w:rPr>
          <w:sz w:val="22"/>
          <w:szCs w:val="22"/>
        </w:rPr>
        <w:t>front</w:t>
      </w:r>
      <w:r w:rsidRPr="00542E18">
        <w:rPr>
          <w:spacing w:val="21"/>
          <w:sz w:val="22"/>
          <w:szCs w:val="22"/>
        </w:rPr>
        <w:t xml:space="preserve"> </w:t>
      </w:r>
      <w:r w:rsidRPr="00542E18">
        <w:rPr>
          <w:sz w:val="22"/>
          <w:szCs w:val="22"/>
        </w:rPr>
        <w:t>or</w:t>
      </w:r>
      <w:r w:rsidRPr="00542E18">
        <w:rPr>
          <w:spacing w:val="22"/>
          <w:sz w:val="22"/>
          <w:szCs w:val="22"/>
        </w:rPr>
        <w:t xml:space="preserve"> </w:t>
      </w:r>
      <w:r w:rsidRPr="00542E18">
        <w:rPr>
          <w:sz w:val="22"/>
          <w:szCs w:val="22"/>
        </w:rPr>
        <w:t>side</w:t>
      </w:r>
      <w:r w:rsidRPr="00542E18">
        <w:rPr>
          <w:spacing w:val="22"/>
          <w:sz w:val="22"/>
          <w:szCs w:val="22"/>
        </w:rPr>
        <w:t xml:space="preserve"> </w:t>
      </w:r>
      <w:r w:rsidRPr="00542E18">
        <w:rPr>
          <w:sz w:val="22"/>
          <w:szCs w:val="22"/>
        </w:rPr>
        <w:t>yards.</w:t>
      </w:r>
      <w:r w:rsidRPr="00542E18">
        <w:rPr>
          <w:spacing w:val="22"/>
          <w:sz w:val="22"/>
          <w:szCs w:val="22"/>
        </w:rPr>
        <w:t xml:space="preserve"> </w:t>
      </w:r>
      <w:r w:rsidRPr="00542E18">
        <w:rPr>
          <w:sz w:val="22"/>
          <w:szCs w:val="22"/>
        </w:rPr>
        <w:t>Outdoor</w:t>
      </w:r>
      <w:r w:rsidRPr="00542E18">
        <w:rPr>
          <w:spacing w:val="21"/>
          <w:sz w:val="22"/>
          <w:szCs w:val="22"/>
        </w:rPr>
        <w:t xml:space="preserve"> </w:t>
      </w:r>
      <w:r w:rsidRPr="00542E18">
        <w:rPr>
          <w:sz w:val="22"/>
          <w:szCs w:val="22"/>
        </w:rPr>
        <w:t>storage,</w:t>
      </w:r>
      <w:r w:rsidRPr="00542E18">
        <w:rPr>
          <w:spacing w:val="22"/>
          <w:sz w:val="22"/>
          <w:szCs w:val="22"/>
        </w:rPr>
        <w:t xml:space="preserve"> </w:t>
      </w:r>
      <w:r w:rsidRPr="00542E18">
        <w:rPr>
          <w:sz w:val="22"/>
          <w:szCs w:val="22"/>
        </w:rPr>
        <w:t>parking</w:t>
      </w:r>
      <w:r w:rsidRPr="00542E18">
        <w:rPr>
          <w:spacing w:val="22"/>
          <w:sz w:val="22"/>
          <w:szCs w:val="22"/>
        </w:rPr>
        <w:t xml:space="preserve"> </w:t>
      </w:r>
      <w:r w:rsidRPr="00542E18">
        <w:rPr>
          <w:sz w:val="22"/>
          <w:szCs w:val="22"/>
        </w:rPr>
        <w:t>and</w:t>
      </w:r>
      <w:r w:rsidRPr="00542E18">
        <w:rPr>
          <w:spacing w:val="22"/>
          <w:sz w:val="22"/>
          <w:szCs w:val="22"/>
        </w:rPr>
        <w:t xml:space="preserve"> </w:t>
      </w:r>
      <w:r w:rsidRPr="00542E18">
        <w:rPr>
          <w:sz w:val="22"/>
          <w:szCs w:val="22"/>
        </w:rPr>
        <w:t>servicing</w:t>
      </w:r>
      <w:r w:rsidRPr="00542E18">
        <w:rPr>
          <w:spacing w:val="22"/>
          <w:sz w:val="22"/>
          <w:szCs w:val="22"/>
        </w:rPr>
        <w:t xml:space="preserve"> </w:t>
      </w:r>
      <w:r w:rsidRPr="00542E18">
        <w:rPr>
          <w:sz w:val="22"/>
          <w:szCs w:val="22"/>
        </w:rPr>
        <w:t>will</w:t>
      </w:r>
      <w:r w:rsidRPr="00542E18">
        <w:rPr>
          <w:spacing w:val="22"/>
          <w:sz w:val="22"/>
          <w:szCs w:val="22"/>
        </w:rPr>
        <w:t xml:space="preserve"> </w:t>
      </w:r>
      <w:r w:rsidRPr="00542E18">
        <w:rPr>
          <w:sz w:val="22"/>
          <w:szCs w:val="22"/>
        </w:rPr>
        <w:t>be</w:t>
      </w:r>
      <w:r w:rsidRPr="00542E18">
        <w:rPr>
          <w:spacing w:val="22"/>
          <w:sz w:val="22"/>
          <w:szCs w:val="22"/>
        </w:rPr>
        <w:t xml:space="preserve"> </w:t>
      </w:r>
      <w:r w:rsidRPr="00542E18">
        <w:rPr>
          <w:sz w:val="22"/>
          <w:szCs w:val="22"/>
        </w:rPr>
        <w:t>accommodated</w:t>
      </w:r>
      <w:r w:rsidRPr="00542E18">
        <w:rPr>
          <w:spacing w:val="22"/>
          <w:sz w:val="22"/>
          <w:szCs w:val="22"/>
        </w:rPr>
        <w:t xml:space="preserve"> </w:t>
      </w:r>
      <w:r w:rsidRPr="00542E18">
        <w:rPr>
          <w:sz w:val="22"/>
          <w:szCs w:val="22"/>
        </w:rPr>
        <w:t>in</w:t>
      </w:r>
      <w:r w:rsidRPr="00542E18">
        <w:rPr>
          <w:spacing w:val="22"/>
          <w:sz w:val="22"/>
          <w:szCs w:val="22"/>
        </w:rPr>
        <w:t xml:space="preserve"> </w:t>
      </w:r>
      <w:r w:rsidRPr="00542E18">
        <w:rPr>
          <w:sz w:val="22"/>
          <w:szCs w:val="22"/>
        </w:rPr>
        <w:t>the rear yard.</w:t>
      </w:r>
    </w:p>
    <w:p w14:paraId="63454619" w14:textId="77777777" w:rsidR="009D5854" w:rsidRPr="00542E18" w:rsidRDefault="009D5854">
      <w:pPr>
        <w:pStyle w:val="BodyText"/>
        <w:spacing w:before="9"/>
        <w:rPr>
          <w:sz w:val="22"/>
          <w:szCs w:val="22"/>
        </w:rPr>
      </w:pPr>
    </w:p>
    <w:p w14:paraId="6345461A" w14:textId="77777777" w:rsidR="009D5854" w:rsidRPr="00542E18" w:rsidRDefault="00910789">
      <w:pPr>
        <w:pStyle w:val="BodyText"/>
        <w:spacing w:line="278" w:lineRule="auto"/>
        <w:ind w:left="625" w:right="355"/>
        <w:rPr>
          <w:sz w:val="22"/>
          <w:szCs w:val="22"/>
        </w:rPr>
      </w:pPr>
      <w:r w:rsidRPr="00542E18">
        <w:rPr>
          <w:sz w:val="22"/>
          <w:szCs w:val="22"/>
        </w:rPr>
        <w:t xml:space="preserve">The building design and appearance will be managed to enhance the amenity value of </w:t>
      </w:r>
      <w:r w:rsidRPr="00542E18">
        <w:rPr>
          <w:sz w:val="22"/>
          <w:szCs w:val="22"/>
        </w:rPr>
        <w:lastRenderedPageBreak/>
        <w:t>the area. Design features will be incorporated to prevent visual monotony and promote a strong visual connection with the street. There is no landscaping requirement, however, landscaping may be permitted where it enhances the character of the site.</w:t>
      </w:r>
    </w:p>
    <w:p w14:paraId="6345461B" w14:textId="77777777" w:rsidR="009D5854" w:rsidRPr="00542E18" w:rsidRDefault="00910789">
      <w:pPr>
        <w:pStyle w:val="Heading4"/>
        <w:numPr>
          <w:ilvl w:val="0"/>
          <w:numId w:val="19"/>
        </w:numPr>
        <w:tabs>
          <w:tab w:val="left" w:pos="624"/>
          <w:tab w:val="left" w:pos="625"/>
        </w:tabs>
        <w:spacing w:before="80"/>
        <w:rPr>
          <w:sz w:val="22"/>
          <w:szCs w:val="22"/>
        </w:rPr>
      </w:pPr>
      <w:r w:rsidRPr="00542E18">
        <w:rPr>
          <w:spacing w:val="-4"/>
          <w:position w:val="1"/>
          <w:sz w:val="22"/>
          <w:szCs w:val="22"/>
        </w:rPr>
        <w:t>State</w:t>
      </w:r>
      <w:r w:rsidRPr="00542E18">
        <w:rPr>
          <w:spacing w:val="1"/>
          <w:position w:val="1"/>
          <w:sz w:val="22"/>
          <w:szCs w:val="22"/>
        </w:rPr>
        <w:t xml:space="preserve"> </w:t>
      </w:r>
      <w:r w:rsidRPr="00542E18">
        <w:rPr>
          <w:spacing w:val="-4"/>
          <w:position w:val="1"/>
          <w:sz w:val="22"/>
          <w:szCs w:val="22"/>
        </w:rPr>
        <w:t>Highway</w:t>
      </w:r>
      <w:r w:rsidRPr="00542E18">
        <w:rPr>
          <w:spacing w:val="1"/>
          <w:position w:val="1"/>
          <w:sz w:val="22"/>
          <w:szCs w:val="22"/>
        </w:rPr>
        <w:t xml:space="preserve"> </w:t>
      </w:r>
      <w:r w:rsidRPr="00542E18">
        <w:rPr>
          <w:spacing w:val="-4"/>
          <w:position w:val="1"/>
          <w:sz w:val="22"/>
          <w:szCs w:val="22"/>
        </w:rPr>
        <w:t>No.2:</w:t>
      </w:r>
    </w:p>
    <w:p w14:paraId="6345461C" w14:textId="77777777" w:rsidR="009D5854" w:rsidRPr="00542E18" w:rsidRDefault="00910789">
      <w:pPr>
        <w:pStyle w:val="BodyText"/>
        <w:spacing w:before="18" w:line="278" w:lineRule="auto"/>
        <w:ind w:left="625" w:right="157"/>
        <w:jc w:val="both"/>
        <w:rPr>
          <w:sz w:val="22"/>
          <w:szCs w:val="22"/>
        </w:rPr>
      </w:pPr>
      <w:r w:rsidRPr="00542E18">
        <w:rPr>
          <w:sz w:val="22"/>
          <w:szCs w:val="22"/>
        </w:rPr>
        <w:t>The business areas at Cornish Street and Hebden Crescent are highly visible from State Highway No.2.</w:t>
      </w:r>
      <w:r w:rsidRPr="00542E18">
        <w:rPr>
          <w:spacing w:val="40"/>
          <w:sz w:val="22"/>
          <w:szCs w:val="22"/>
        </w:rPr>
        <w:t xml:space="preserve"> </w:t>
      </w:r>
      <w:r w:rsidRPr="00542E18">
        <w:rPr>
          <w:sz w:val="22"/>
          <w:szCs w:val="22"/>
        </w:rPr>
        <w:t xml:space="preserve">The effects generated by the activities need to be managed to enhance the visual appearance, amenity value and contribution to the image of the </w:t>
      </w:r>
      <w:proofErr w:type="gramStart"/>
      <w:r w:rsidRPr="00542E18">
        <w:rPr>
          <w:sz w:val="22"/>
          <w:szCs w:val="22"/>
        </w:rPr>
        <w:t>City</w:t>
      </w:r>
      <w:proofErr w:type="gramEnd"/>
      <w:r w:rsidRPr="00542E18">
        <w:rPr>
          <w:sz w:val="22"/>
          <w:szCs w:val="22"/>
        </w:rPr>
        <w:t>.</w:t>
      </w:r>
      <w:r w:rsidRPr="00542E18">
        <w:rPr>
          <w:spacing w:val="40"/>
          <w:sz w:val="22"/>
          <w:szCs w:val="22"/>
        </w:rPr>
        <w:t xml:space="preserve"> </w:t>
      </w:r>
      <w:r w:rsidRPr="00542E18">
        <w:rPr>
          <w:sz w:val="22"/>
          <w:szCs w:val="22"/>
        </w:rPr>
        <w:t xml:space="preserve">This involves attention to building design and appearance, landscaping and screening, </w:t>
      </w:r>
      <w:proofErr w:type="gramStart"/>
      <w:r w:rsidRPr="00542E18">
        <w:rPr>
          <w:sz w:val="22"/>
          <w:szCs w:val="22"/>
        </w:rPr>
        <w:t>signage</w:t>
      </w:r>
      <w:proofErr w:type="gramEnd"/>
      <w:r w:rsidRPr="00542E18">
        <w:rPr>
          <w:sz w:val="22"/>
          <w:szCs w:val="22"/>
        </w:rPr>
        <w:t xml:space="preserve"> and traffic generation.</w:t>
      </w:r>
    </w:p>
    <w:p w14:paraId="6345461D" w14:textId="77777777" w:rsidR="009D5854" w:rsidRPr="00542E18" w:rsidRDefault="009D5854">
      <w:pPr>
        <w:pStyle w:val="BodyText"/>
        <w:rPr>
          <w:sz w:val="20"/>
        </w:rPr>
      </w:pPr>
    </w:p>
    <w:p w14:paraId="6345461E" w14:textId="77777777" w:rsidR="009D5854" w:rsidRPr="00542E18" w:rsidRDefault="00910789">
      <w:pPr>
        <w:pStyle w:val="Heading2"/>
        <w:tabs>
          <w:tab w:val="left" w:pos="1929"/>
        </w:tabs>
        <w:spacing w:before="233"/>
      </w:pPr>
      <w:r w:rsidRPr="00542E18">
        <w:t>6A</w:t>
      </w:r>
      <w:r w:rsidRPr="00542E18">
        <w:rPr>
          <w:spacing w:val="14"/>
        </w:rPr>
        <w:t xml:space="preserve"> </w:t>
      </w:r>
      <w:r w:rsidRPr="00542E18">
        <w:rPr>
          <w:spacing w:val="-2"/>
        </w:rPr>
        <w:t>1.1.3</w:t>
      </w:r>
      <w:r w:rsidRPr="00542E18">
        <w:tab/>
        <w:t>Environmental</w:t>
      </w:r>
      <w:r w:rsidRPr="00542E18">
        <w:rPr>
          <w:spacing w:val="37"/>
        </w:rPr>
        <w:t xml:space="preserve"> </w:t>
      </w:r>
      <w:r w:rsidRPr="00542E18">
        <w:rPr>
          <w:spacing w:val="-2"/>
        </w:rPr>
        <w:t>Effects</w:t>
      </w:r>
    </w:p>
    <w:p w14:paraId="6345461F" w14:textId="77777777" w:rsidR="009D5854" w:rsidRPr="00542E18" w:rsidRDefault="009D5854">
      <w:pPr>
        <w:sectPr w:rsidR="009D5854" w:rsidRPr="00542E18">
          <w:pgSz w:w="11900" w:h="16840"/>
          <w:pgMar w:top="1500" w:right="1040" w:bottom="780" w:left="1200" w:header="697" w:footer="591" w:gutter="0"/>
          <w:cols w:space="720"/>
        </w:sectPr>
      </w:pPr>
    </w:p>
    <w:p w14:paraId="63454620" w14:textId="77777777" w:rsidR="009D5854" w:rsidRPr="00542E18" w:rsidRDefault="00910789">
      <w:pPr>
        <w:pStyle w:val="Heading3"/>
        <w:spacing w:before="94"/>
        <w:rPr>
          <w:sz w:val="24"/>
          <w:szCs w:val="24"/>
        </w:rPr>
      </w:pPr>
      <w:r w:rsidRPr="00542E18">
        <w:rPr>
          <w:spacing w:val="-2"/>
          <w:sz w:val="24"/>
          <w:szCs w:val="24"/>
        </w:rPr>
        <w:lastRenderedPageBreak/>
        <w:t>Issue</w:t>
      </w:r>
    </w:p>
    <w:p w14:paraId="63454621" w14:textId="77777777" w:rsidR="009D5854" w:rsidRPr="00542E18" w:rsidRDefault="009D5854">
      <w:pPr>
        <w:pStyle w:val="BodyText"/>
        <w:spacing w:before="2"/>
        <w:rPr>
          <w:b/>
          <w:sz w:val="28"/>
        </w:rPr>
      </w:pPr>
    </w:p>
    <w:p w14:paraId="63454622" w14:textId="77777777" w:rsidR="009D5854" w:rsidRPr="00542E18" w:rsidRDefault="00910789">
      <w:pPr>
        <w:spacing w:line="278" w:lineRule="auto"/>
        <w:ind w:left="100" w:right="12"/>
        <w:rPr>
          <w:b/>
        </w:rPr>
      </w:pPr>
      <w:r w:rsidRPr="00542E18">
        <w:rPr>
          <w:b/>
        </w:rPr>
        <w:t>Business</w:t>
      </w:r>
      <w:r w:rsidRPr="00542E18">
        <w:rPr>
          <w:b/>
          <w:spacing w:val="-12"/>
        </w:rPr>
        <w:t xml:space="preserve"> </w:t>
      </w:r>
      <w:r w:rsidRPr="00542E18">
        <w:rPr>
          <w:b/>
        </w:rPr>
        <w:t>activities</w:t>
      </w:r>
      <w:r w:rsidRPr="00542E18">
        <w:rPr>
          <w:b/>
          <w:spacing w:val="-12"/>
        </w:rPr>
        <w:t xml:space="preserve"> </w:t>
      </w:r>
      <w:r w:rsidRPr="00542E18">
        <w:rPr>
          <w:b/>
        </w:rPr>
        <w:t>(commercial</w:t>
      </w:r>
      <w:r w:rsidRPr="00542E18">
        <w:rPr>
          <w:b/>
          <w:spacing w:val="-12"/>
        </w:rPr>
        <w:t xml:space="preserve"> </w:t>
      </w:r>
      <w:r w:rsidRPr="00542E18">
        <w:rPr>
          <w:b/>
        </w:rPr>
        <w:t>and</w:t>
      </w:r>
      <w:r w:rsidRPr="00542E18">
        <w:rPr>
          <w:b/>
          <w:spacing w:val="-12"/>
        </w:rPr>
        <w:t xml:space="preserve"> </w:t>
      </w:r>
      <w:r w:rsidRPr="00542E18">
        <w:rPr>
          <w:b/>
        </w:rPr>
        <w:t>industrial</w:t>
      </w:r>
      <w:r w:rsidRPr="00542E18">
        <w:rPr>
          <w:b/>
          <w:spacing w:val="-12"/>
        </w:rPr>
        <w:t xml:space="preserve"> </w:t>
      </w:r>
      <w:r w:rsidRPr="00542E18">
        <w:rPr>
          <w:b/>
        </w:rPr>
        <w:t>activities)</w:t>
      </w:r>
      <w:r w:rsidRPr="00542E18">
        <w:rPr>
          <w:b/>
          <w:spacing w:val="-12"/>
        </w:rPr>
        <w:t xml:space="preserve"> </w:t>
      </w:r>
      <w:r w:rsidRPr="00542E18">
        <w:rPr>
          <w:b/>
        </w:rPr>
        <w:t>and</w:t>
      </w:r>
      <w:r w:rsidRPr="00542E18">
        <w:rPr>
          <w:b/>
          <w:spacing w:val="-12"/>
        </w:rPr>
        <w:t xml:space="preserve"> </w:t>
      </w:r>
      <w:r w:rsidRPr="00542E18">
        <w:rPr>
          <w:b/>
        </w:rPr>
        <w:t>other</w:t>
      </w:r>
      <w:r w:rsidRPr="00542E18">
        <w:rPr>
          <w:b/>
          <w:spacing w:val="-12"/>
        </w:rPr>
        <w:t xml:space="preserve"> </w:t>
      </w:r>
      <w:r w:rsidRPr="00542E18">
        <w:rPr>
          <w:b/>
        </w:rPr>
        <w:t>activities</w:t>
      </w:r>
      <w:r w:rsidRPr="00542E18">
        <w:rPr>
          <w:b/>
          <w:spacing w:val="-12"/>
        </w:rPr>
        <w:t xml:space="preserve"> </w:t>
      </w:r>
      <w:r w:rsidRPr="00542E18">
        <w:rPr>
          <w:b/>
        </w:rPr>
        <w:t>accommodated</w:t>
      </w:r>
      <w:r w:rsidRPr="00542E18">
        <w:rPr>
          <w:b/>
          <w:spacing w:val="-12"/>
        </w:rPr>
        <w:t xml:space="preserve"> </w:t>
      </w:r>
      <w:r w:rsidRPr="00542E18">
        <w:rPr>
          <w:b/>
        </w:rPr>
        <w:t>within</w:t>
      </w:r>
      <w:r w:rsidRPr="00542E18">
        <w:rPr>
          <w:b/>
          <w:spacing w:val="-12"/>
        </w:rPr>
        <w:t xml:space="preserve"> </w:t>
      </w:r>
      <w:r w:rsidRPr="00542E18">
        <w:rPr>
          <w:b/>
        </w:rPr>
        <w:t>the</w:t>
      </w:r>
      <w:r w:rsidRPr="00542E18">
        <w:rPr>
          <w:b/>
          <w:spacing w:val="-12"/>
        </w:rPr>
        <w:t xml:space="preserve"> </w:t>
      </w:r>
      <w:r w:rsidRPr="00542E18">
        <w:rPr>
          <w:b/>
        </w:rPr>
        <w:t>General Business</w:t>
      </w:r>
      <w:r w:rsidRPr="00542E18">
        <w:rPr>
          <w:b/>
          <w:spacing w:val="-2"/>
        </w:rPr>
        <w:t xml:space="preserve"> </w:t>
      </w:r>
      <w:r w:rsidRPr="00542E18">
        <w:rPr>
          <w:b/>
        </w:rPr>
        <w:t>Activity</w:t>
      </w:r>
      <w:r w:rsidRPr="00542E18">
        <w:rPr>
          <w:b/>
          <w:spacing w:val="-2"/>
        </w:rPr>
        <w:t xml:space="preserve"> </w:t>
      </w:r>
      <w:r w:rsidRPr="00542E18">
        <w:rPr>
          <w:b/>
        </w:rPr>
        <w:t>Area</w:t>
      </w:r>
      <w:r w:rsidRPr="00542E18">
        <w:rPr>
          <w:b/>
          <w:spacing w:val="-2"/>
        </w:rPr>
        <w:t xml:space="preserve"> </w:t>
      </w:r>
      <w:r w:rsidRPr="00542E18">
        <w:rPr>
          <w:b/>
        </w:rPr>
        <w:t>have</w:t>
      </w:r>
      <w:r w:rsidRPr="00542E18">
        <w:rPr>
          <w:b/>
          <w:spacing w:val="-2"/>
        </w:rPr>
        <w:t xml:space="preserve"> </w:t>
      </w:r>
      <w:r w:rsidRPr="00542E18">
        <w:rPr>
          <w:b/>
        </w:rPr>
        <w:t>the</w:t>
      </w:r>
      <w:r w:rsidRPr="00542E18">
        <w:rPr>
          <w:b/>
          <w:spacing w:val="-2"/>
        </w:rPr>
        <w:t xml:space="preserve"> </w:t>
      </w:r>
      <w:r w:rsidRPr="00542E18">
        <w:rPr>
          <w:b/>
        </w:rPr>
        <w:t>potential</w:t>
      </w:r>
      <w:r w:rsidRPr="00542E18">
        <w:rPr>
          <w:b/>
          <w:spacing w:val="-2"/>
        </w:rPr>
        <w:t xml:space="preserve"> </w:t>
      </w:r>
      <w:r w:rsidRPr="00542E18">
        <w:rPr>
          <w:b/>
        </w:rPr>
        <w:t>to</w:t>
      </w:r>
      <w:r w:rsidRPr="00542E18">
        <w:rPr>
          <w:b/>
          <w:spacing w:val="-2"/>
        </w:rPr>
        <w:t xml:space="preserve"> </w:t>
      </w:r>
      <w:r w:rsidRPr="00542E18">
        <w:rPr>
          <w:b/>
        </w:rPr>
        <w:t>generate</w:t>
      </w:r>
      <w:r w:rsidRPr="00542E18">
        <w:rPr>
          <w:b/>
          <w:spacing w:val="-2"/>
        </w:rPr>
        <w:t xml:space="preserve"> </w:t>
      </w:r>
      <w:r w:rsidRPr="00542E18">
        <w:rPr>
          <w:b/>
        </w:rPr>
        <w:t>adverse</w:t>
      </w:r>
      <w:r w:rsidRPr="00542E18">
        <w:rPr>
          <w:b/>
          <w:spacing w:val="-2"/>
        </w:rPr>
        <w:t xml:space="preserve"> </w:t>
      </w:r>
      <w:r w:rsidRPr="00542E18">
        <w:rPr>
          <w:b/>
        </w:rPr>
        <w:t>effects</w:t>
      </w:r>
      <w:r w:rsidRPr="00542E18">
        <w:rPr>
          <w:b/>
          <w:spacing w:val="-2"/>
        </w:rPr>
        <w:t xml:space="preserve"> </w:t>
      </w:r>
      <w:r w:rsidRPr="00542E18">
        <w:rPr>
          <w:b/>
        </w:rPr>
        <w:t>on</w:t>
      </w:r>
      <w:r w:rsidRPr="00542E18">
        <w:rPr>
          <w:b/>
          <w:spacing w:val="-2"/>
        </w:rPr>
        <w:t xml:space="preserve"> </w:t>
      </w:r>
      <w:r w:rsidRPr="00542E18">
        <w:rPr>
          <w:b/>
        </w:rPr>
        <w:t>the</w:t>
      </w:r>
      <w:r w:rsidRPr="00542E18">
        <w:rPr>
          <w:b/>
          <w:spacing w:val="-2"/>
        </w:rPr>
        <w:t xml:space="preserve"> </w:t>
      </w:r>
      <w:r w:rsidRPr="00542E18">
        <w:rPr>
          <w:b/>
        </w:rPr>
        <w:t>amenity</w:t>
      </w:r>
      <w:r w:rsidRPr="00542E18">
        <w:rPr>
          <w:b/>
          <w:spacing w:val="-2"/>
        </w:rPr>
        <w:t xml:space="preserve"> </w:t>
      </w:r>
      <w:r w:rsidRPr="00542E18">
        <w:rPr>
          <w:b/>
        </w:rPr>
        <w:t>values</w:t>
      </w:r>
      <w:r w:rsidRPr="00542E18">
        <w:rPr>
          <w:b/>
          <w:spacing w:val="-2"/>
        </w:rPr>
        <w:t xml:space="preserve"> </w:t>
      </w:r>
      <w:r w:rsidRPr="00542E18">
        <w:rPr>
          <w:b/>
        </w:rPr>
        <w:t>of</w:t>
      </w:r>
      <w:r w:rsidRPr="00542E18">
        <w:rPr>
          <w:b/>
          <w:spacing w:val="-2"/>
        </w:rPr>
        <w:t xml:space="preserve"> </w:t>
      </w:r>
      <w:r w:rsidRPr="00542E18">
        <w:rPr>
          <w:b/>
        </w:rPr>
        <w:t>the</w:t>
      </w:r>
      <w:r w:rsidRPr="00542E18">
        <w:rPr>
          <w:b/>
          <w:spacing w:val="-2"/>
        </w:rPr>
        <w:t xml:space="preserve"> </w:t>
      </w:r>
      <w:r w:rsidRPr="00542E18">
        <w:rPr>
          <w:b/>
        </w:rPr>
        <w:t>area</w:t>
      </w:r>
      <w:r w:rsidRPr="00542E18">
        <w:rPr>
          <w:b/>
          <w:spacing w:val="-2"/>
        </w:rPr>
        <w:t xml:space="preserve"> </w:t>
      </w:r>
      <w:r w:rsidRPr="00542E18">
        <w:rPr>
          <w:b/>
        </w:rPr>
        <w:t>and neighbouring</w:t>
      </w:r>
      <w:r w:rsidRPr="00542E18">
        <w:rPr>
          <w:b/>
          <w:spacing w:val="-3"/>
        </w:rPr>
        <w:t xml:space="preserve"> </w:t>
      </w:r>
      <w:r w:rsidRPr="00542E18">
        <w:rPr>
          <w:b/>
        </w:rPr>
        <w:t>areas</w:t>
      </w:r>
      <w:r w:rsidRPr="00542E18">
        <w:rPr>
          <w:b/>
          <w:spacing w:val="-3"/>
        </w:rPr>
        <w:t xml:space="preserve"> </w:t>
      </w:r>
      <w:r w:rsidRPr="00542E18">
        <w:rPr>
          <w:b/>
        </w:rPr>
        <w:t>at</w:t>
      </w:r>
      <w:r w:rsidRPr="00542E18">
        <w:rPr>
          <w:b/>
          <w:spacing w:val="-3"/>
        </w:rPr>
        <w:t xml:space="preserve"> </w:t>
      </w:r>
      <w:r w:rsidRPr="00542E18">
        <w:rPr>
          <w:b/>
        </w:rPr>
        <w:t>the</w:t>
      </w:r>
      <w:r w:rsidRPr="00542E18">
        <w:rPr>
          <w:b/>
          <w:spacing w:val="-3"/>
        </w:rPr>
        <w:t xml:space="preserve"> </w:t>
      </w:r>
      <w:r w:rsidRPr="00542E18">
        <w:rPr>
          <w:b/>
        </w:rPr>
        <w:t>interface.</w:t>
      </w:r>
      <w:r w:rsidRPr="00542E18">
        <w:rPr>
          <w:b/>
          <w:spacing w:val="-3"/>
        </w:rPr>
        <w:t xml:space="preserve"> </w:t>
      </w:r>
      <w:r w:rsidRPr="00542E18">
        <w:rPr>
          <w:b/>
        </w:rPr>
        <w:t>These</w:t>
      </w:r>
      <w:r w:rsidRPr="00542E18">
        <w:rPr>
          <w:b/>
          <w:spacing w:val="-3"/>
        </w:rPr>
        <w:t xml:space="preserve"> </w:t>
      </w:r>
      <w:r w:rsidRPr="00542E18">
        <w:rPr>
          <w:b/>
        </w:rPr>
        <w:t>adverse</w:t>
      </w:r>
      <w:r w:rsidRPr="00542E18">
        <w:rPr>
          <w:b/>
          <w:spacing w:val="-3"/>
        </w:rPr>
        <w:t xml:space="preserve"> </w:t>
      </w:r>
      <w:r w:rsidRPr="00542E18">
        <w:rPr>
          <w:b/>
        </w:rPr>
        <w:t>effects</w:t>
      </w:r>
      <w:r w:rsidRPr="00542E18">
        <w:rPr>
          <w:b/>
          <w:spacing w:val="-3"/>
        </w:rPr>
        <w:t xml:space="preserve"> </w:t>
      </w:r>
      <w:r w:rsidRPr="00542E18">
        <w:rPr>
          <w:b/>
        </w:rPr>
        <w:t>include</w:t>
      </w:r>
      <w:r w:rsidRPr="00542E18">
        <w:rPr>
          <w:b/>
          <w:spacing w:val="-3"/>
        </w:rPr>
        <w:t xml:space="preserve"> </w:t>
      </w:r>
      <w:r w:rsidRPr="00542E18">
        <w:rPr>
          <w:b/>
        </w:rPr>
        <w:t>noise,</w:t>
      </w:r>
      <w:r w:rsidRPr="00542E18">
        <w:rPr>
          <w:b/>
          <w:spacing w:val="-3"/>
        </w:rPr>
        <w:t xml:space="preserve"> </w:t>
      </w:r>
      <w:r w:rsidRPr="00542E18">
        <w:rPr>
          <w:b/>
        </w:rPr>
        <w:t>dust,</w:t>
      </w:r>
      <w:r w:rsidRPr="00542E18">
        <w:rPr>
          <w:b/>
          <w:spacing w:val="-3"/>
        </w:rPr>
        <w:t xml:space="preserve"> </w:t>
      </w:r>
      <w:proofErr w:type="spellStart"/>
      <w:r w:rsidRPr="00542E18">
        <w:rPr>
          <w:b/>
        </w:rPr>
        <w:t>odour</w:t>
      </w:r>
      <w:proofErr w:type="spellEnd"/>
      <w:r w:rsidRPr="00542E18">
        <w:rPr>
          <w:b/>
        </w:rPr>
        <w:t>,</w:t>
      </w:r>
      <w:r w:rsidRPr="00542E18">
        <w:rPr>
          <w:b/>
          <w:spacing w:val="-3"/>
        </w:rPr>
        <w:t xml:space="preserve"> </w:t>
      </w:r>
      <w:r w:rsidRPr="00542E18">
        <w:rPr>
          <w:b/>
        </w:rPr>
        <w:t>glare,</w:t>
      </w:r>
      <w:r w:rsidRPr="00542E18">
        <w:rPr>
          <w:b/>
          <w:spacing w:val="-3"/>
        </w:rPr>
        <w:t xml:space="preserve"> </w:t>
      </w:r>
      <w:r w:rsidRPr="00542E18">
        <w:rPr>
          <w:b/>
        </w:rPr>
        <w:t>light</w:t>
      </w:r>
      <w:r w:rsidRPr="00542E18">
        <w:rPr>
          <w:b/>
          <w:spacing w:val="-3"/>
        </w:rPr>
        <w:t xml:space="preserve"> </w:t>
      </w:r>
      <w:proofErr w:type="gramStart"/>
      <w:r w:rsidRPr="00542E18">
        <w:rPr>
          <w:b/>
        </w:rPr>
        <w:t>spill</w:t>
      </w:r>
      <w:proofErr w:type="gramEnd"/>
      <w:r w:rsidRPr="00542E18">
        <w:rPr>
          <w:b/>
          <w:spacing w:val="-3"/>
        </w:rPr>
        <w:t xml:space="preserve"> </w:t>
      </w:r>
      <w:r w:rsidRPr="00542E18">
        <w:rPr>
          <w:b/>
        </w:rPr>
        <w:t>and traffic.</w:t>
      </w:r>
      <w:r w:rsidRPr="00542E18">
        <w:rPr>
          <w:b/>
          <w:spacing w:val="-6"/>
        </w:rPr>
        <w:t xml:space="preserve"> </w:t>
      </w:r>
      <w:r w:rsidRPr="00542E18">
        <w:rPr>
          <w:b/>
        </w:rPr>
        <w:t>These</w:t>
      </w:r>
      <w:r w:rsidRPr="00542E18">
        <w:rPr>
          <w:b/>
          <w:spacing w:val="-6"/>
        </w:rPr>
        <w:t xml:space="preserve"> </w:t>
      </w:r>
      <w:r w:rsidRPr="00542E18">
        <w:rPr>
          <w:b/>
        </w:rPr>
        <w:t>activities</w:t>
      </w:r>
      <w:r w:rsidRPr="00542E18">
        <w:rPr>
          <w:b/>
          <w:spacing w:val="-6"/>
        </w:rPr>
        <w:t xml:space="preserve"> </w:t>
      </w:r>
      <w:r w:rsidRPr="00542E18">
        <w:rPr>
          <w:b/>
        </w:rPr>
        <w:t>can</w:t>
      </w:r>
      <w:r w:rsidRPr="00542E18">
        <w:rPr>
          <w:b/>
          <w:spacing w:val="-6"/>
        </w:rPr>
        <w:t xml:space="preserve"> </w:t>
      </w:r>
      <w:r w:rsidRPr="00542E18">
        <w:rPr>
          <w:b/>
        </w:rPr>
        <w:t>also</w:t>
      </w:r>
      <w:r w:rsidRPr="00542E18">
        <w:rPr>
          <w:b/>
          <w:spacing w:val="-6"/>
        </w:rPr>
        <w:t xml:space="preserve"> </w:t>
      </w:r>
      <w:r w:rsidRPr="00542E18">
        <w:rPr>
          <w:b/>
        </w:rPr>
        <w:t>have</w:t>
      </w:r>
      <w:r w:rsidRPr="00542E18">
        <w:rPr>
          <w:b/>
          <w:spacing w:val="-6"/>
        </w:rPr>
        <w:t xml:space="preserve"> </w:t>
      </w:r>
      <w:r w:rsidRPr="00542E18">
        <w:rPr>
          <w:b/>
        </w:rPr>
        <w:t>an</w:t>
      </w:r>
      <w:r w:rsidRPr="00542E18">
        <w:rPr>
          <w:b/>
          <w:spacing w:val="-6"/>
        </w:rPr>
        <w:t xml:space="preserve"> </w:t>
      </w:r>
      <w:r w:rsidRPr="00542E18">
        <w:rPr>
          <w:b/>
        </w:rPr>
        <w:t>adverse</w:t>
      </w:r>
      <w:r w:rsidRPr="00542E18">
        <w:rPr>
          <w:b/>
          <w:spacing w:val="-6"/>
        </w:rPr>
        <w:t xml:space="preserve"> </w:t>
      </w:r>
      <w:r w:rsidRPr="00542E18">
        <w:rPr>
          <w:b/>
        </w:rPr>
        <w:t>effect</w:t>
      </w:r>
      <w:r w:rsidRPr="00542E18">
        <w:rPr>
          <w:b/>
          <w:spacing w:val="-6"/>
        </w:rPr>
        <w:t xml:space="preserve"> </w:t>
      </w:r>
      <w:r w:rsidRPr="00542E18">
        <w:rPr>
          <w:b/>
        </w:rPr>
        <w:t>on</w:t>
      </w:r>
      <w:r w:rsidRPr="00542E18">
        <w:rPr>
          <w:b/>
          <w:spacing w:val="-6"/>
        </w:rPr>
        <w:t xml:space="preserve"> </w:t>
      </w:r>
      <w:r w:rsidRPr="00542E18">
        <w:rPr>
          <w:b/>
        </w:rPr>
        <w:t>the</w:t>
      </w:r>
      <w:r w:rsidRPr="00542E18">
        <w:rPr>
          <w:b/>
          <w:spacing w:val="-6"/>
        </w:rPr>
        <w:t xml:space="preserve"> </w:t>
      </w:r>
      <w:r w:rsidRPr="00542E18">
        <w:rPr>
          <w:b/>
        </w:rPr>
        <w:t>receiving</w:t>
      </w:r>
      <w:r w:rsidRPr="00542E18">
        <w:rPr>
          <w:b/>
          <w:spacing w:val="-6"/>
        </w:rPr>
        <w:t xml:space="preserve"> </w:t>
      </w:r>
      <w:r w:rsidRPr="00542E18">
        <w:rPr>
          <w:b/>
        </w:rPr>
        <w:t>environment</w:t>
      </w:r>
      <w:r w:rsidRPr="00542E18">
        <w:rPr>
          <w:b/>
          <w:spacing w:val="-6"/>
        </w:rPr>
        <w:t xml:space="preserve"> </w:t>
      </w:r>
      <w:r w:rsidRPr="00542E18">
        <w:rPr>
          <w:b/>
        </w:rPr>
        <w:t>in</w:t>
      </w:r>
      <w:r w:rsidRPr="00542E18">
        <w:rPr>
          <w:b/>
          <w:spacing w:val="-6"/>
        </w:rPr>
        <w:t xml:space="preserve"> </w:t>
      </w:r>
      <w:r w:rsidRPr="00542E18">
        <w:rPr>
          <w:b/>
        </w:rPr>
        <w:t>terms</w:t>
      </w:r>
      <w:r w:rsidRPr="00542E18">
        <w:rPr>
          <w:b/>
          <w:spacing w:val="-6"/>
        </w:rPr>
        <w:t xml:space="preserve"> </w:t>
      </w:r>
      <w:r w:rsidRPr="00542E18">
        <w:rPr>
          <w:b/>
        </w:rPr>
        <w:t>of</w:t>
      </w:r>
      <w:r w:rsidRPr="00542E18">
        <w:rPr>
          <w:b/>
          <w:spacing w:val="-6"/>
        </w:rPr>
        <w:t xml:space="preserve"> </w:t>
      </w:r>
      <w:r w:rsidRPr="00542E18">
        <w:rPr>
          <w:b/>
        </w:rPr>
        <w:t>air,</w:t>
      </w:r>
      <w:r w:rsidRPr="00542E18">
        <w:rPr>
          <w:b/>
          <w:spacing w:val="-6"/>
        </w:rPr>
        <w:t xml:space="preserve"> </w:t>
      </w:r>
      <w:r w:rsidRPr="00542E18">
        <w:rPr>
          <w:b/>
        </w:rPr>
        <w:t>water,</w:t>
      </w:r>
      <w:r w:rsidRPr="00542E18">
        <w:rPr>
          <w:b/>
          <w:spacing w:val="-6"/>
        </w:rPr>
        <w:t xml:space="preserve"> </w:t>
      </w:r>
      <w:r w:rsidRPr="00542E18">
        <w:rPr>
          <w:b/>
        </w:rPr>
        <w:t>and soil contamination, or damage to ecosystems. It is, therefore, necessary to manage such adverse effects to maintain and enhance the quality of the environment.</w:t>
      </w:r>
    </w:p>
    <w:p w14:paraId="63454623" w14:textId="77777777" w:rsidR="009D5854" w:rsidRPr="00542E18" w:rsidRDefault="009D5854">
      <w:pPr>
        <w:pStyle w:val="BodyText"/>
        <w:spacing w:before="4"/>
        <w:rPr>
          <w:b/>
          <w:sz w:val="25"/>
        </w:rPr>
      </w:pPr>
    </w:p>
    <w:p w14:paraId="63454624" w14:textId="77777777" w:rsidR="009D5854" w:rsidRPr="00542E18" w:rsidRDefault="00910789">
      <w:pPr>
        <w:pStyle w:val="Heading3"/>
        <w:rPr>
          <w:sz w:val="24"/>
          <w:szCs w:val="24"/>
        </w:rPr>
      </w:pPr>
      <w:r w:rsidRPr="00542E18">
        <w:rPr>
          <w:spacing w:val="-2"/>
          <w:sz w:val="24"/>
          <w:szCs w:val="24"/>
        </w:rPr>
        <w:t>Objective</w:t>
      </w:r>
    </w:p>
    <w:p w14:paraId="63454625" w14:textId="77777777" w:rsidR="009D5854" w:rsidRPr="00542E18" w:rsidRDefault="009D5854">
      <w:pPr>
        <w:pStyle w:val="BodyText"/>
        <w:spacing w:before="3"/>
        <w:rPr>
          <w:b/>
          <w:sz w:val="22"/>
          <w:szCs w:val="22"/>
        </w:rPr>
      </w:pPr>
    </w:p>
    <w:p w14:paraId="63454626" w14:textId="77777777" w:rsidR="009D5854" w:rsidRPr="00542E18" w:rsidRDefault="00910789">
      <w:pPr>
        <w:pStyle w:val="BodyText"/>
        <w:spacing w:line="278" w:lineRule="auto"/>
        <w:ind w:left="100" w:right="53"/>
        <w:rPr>
          <w:sz w:val="22"/>
          <w:szCs w:val="22"/>
        </w:rPr>
      </w:pPr>
      <w:r w:rsidRPr="00542E18">
        <w:rPr>
          <w:sz w:val="22"/>
          <w:szCs w:val="22"/>
        </w:rPr>
        <w:t xml:space="preserve">To avoid or mitigate adverse effects on the amenity values of the area and neighbouring areas, and the receiving </w:t>
      </w:r>
      <w:r w:rsidRPr="00542E18">
        <w:rPr>
          <w:spacing w:val="-2"/>
          <w:sz w:val="22"/>
          <w:szCs w:val="22"/>
        </w:rPr>
        <w:t>environment.</w:t>
      </w:r>
    </w:p>
    <w:p w14:paraId="63454627" w14:textId="77777777" w:rsidR="009D5854" w:rsidRPr="00542E18" w:rsidRDefault="009D5854">
      <w:pPr>
        <w:pStyle w:val="BodyText"/>
        <w:spacing w:before="5"/>
        <w:rPr>
          <w:sz w:val="24"/>
          <w:szCs w:val="24"/>
        </w:rPr>
      </w:pPr>
    </w:p>
    <w:p w14:paraId="63454628" w14:textId="77777777" w:rsidR="009D5854" w:rsidRPr="00542E18" w:rsidRDefault="00910789">
      <w:pPr>
        <w:pStyle w:val="Heading3"/>
        <w:rPr>
          <w:sz w:val="24"/>
          <w:szCs w:val="24"/>
        </w:rPr>
      </w:pPr>
      <w:r w:rsidRPr="00542E18">
        <w:rPr>
          <w:spacing w:val="-2"/>
          <w:sz w:val="24"/>
          <w:szCs w:val="24"/>
        </w:rPr>
        <w:t>Policy</w:t>
      </w:r>
    </w:p>
    <w:p w14:paraId="63454629" w14:textId="77777777" w:rsidR="009D5854" w:rsidRPr="00542E18" w:rsidRDefault="009D5854">
      <w:pPr>
        <w:pStyle w:val="BodyText"/>
        <w:spacing w:before="3"/>
        <w:rPr>
          <w:b/>
          <w:sz w:val="25"/>
        </w:rPr>
      </w:pPr>
    </w:p>
    <w:p w14:paraId="6345462A" w14:textId="77777777" w:rsidR="009D5854" w:rsidRPr="00542E18" w:rsidRDefault="00910789">
      <w:pPr>
        <w:pStyle w:val="ListParagraph"/>
        <w:numPr>
          <w:ilvl w:val="0"/>
          <w:numId w:val="18"/>
        </w:numPr>
        <w:tabs>
          <w:tab w:val="left" w:pos="624"/>
          <w:tab w:val="left" w:pos="625"/>
        </w:tabs>
        <w:spacing w:before="99" w:line="268" w:lineRule="auto"/>
        <w:ind w:right="383"/>
      </w:pPr>
      <w:r w:rsidRPr="00542E18">
        <w:rPr>
          <w:position w:val="1"/>
        </w:rPr>
        <w:t xml:space="preserve">That effects likely to be generated by each activity, such as noise, dust, </w:t>
      </w:r>
      <w:proofErr w:type="spellStart"/>
      <w:proofErr w:type="gramStart"/>
      <w:r w:rsidRPr="00542E18">
        <w:rPr>
          <w:position w:val="1"/>
        </w:rPr>
        <w:t>odour</w:t>
      </w:r>
      <w:proofErr w:type="spellEnd"/>
      <w:proofErr w:type="gramEnd"/>
      <w:r w:rsidRPr="00542E18">
        <w:rPr>
          <w:position w:val="1"/>
        </w:rPr>
        <w:t xml:space="preserve"> and traffic, are managed to </w:t>
      </w:r>
      <w:r w:rsidRPr="00542E18">
        <w:t>avoid or mitigate adverse effects on the amenity values and character of both the General Business Activity Area and interface areas.</w:t>
      </w:r>
    </w:p>
    <w:p w14:paraId="6345462B" w14:textId="77777777" w:rsidR="009D5854" w:rsidRPr="00542E18" w:rsidRDefault="00910789">
      <w:pPr>
        <w:pStyle w:val="ListParagraph"/>
        <w:numPr>
          <w:ilvl w:val="0"/>
          <w:numId w:val="18"/>
        </w:numPr>
        <w:tabs>
          <w:tab w:val="left" w:pos="624"/>
          <w:tab w:val="left" w:pos="625"/>
        </w:tabs>
        <w:spacing w:before="89" w:line="261" w:lineRule="auto"/>
        <w:ind w:right="694"/>
      </w:pPr>
      <w:r w:rsidRPr="00542E18">
        <w:rPr>
          <w:position w:val="1"/>
        </w:rPr>
        <w:t xml:space="preserve">That effects likely to be generated by each activity are managed to avoid or mitigate any adverse effects </w:t>
      </w:r>
      <w:r w:rsidRPr="00542E18">
        <w:t>causing harm or damage to the receiving environment.</w:t>
      </w:r>
    </w:p>
    <w:p w14:paraId="6345462C" w14:textId="77777777" w:rsidR="009D5854" w:rsidRPr="00542E18" w:rsidRDefault="009D5854">
      <w:pPr>
        <w:pStyle w:val="BodyText"/>
        <w:spacing w:before="9"/>
        <w:rPr>
          <w:sz w:val="22"/>
          <w:szCs w:val="22"/>
        </w:rPr>
      </w:pPr>
    </w:p>
    <w:p w14:paraId="6345462D" w14:textId="77777777" w:rsidR="009D5854" w:rsidRPr="00542E18" w:rsidRDefault="00910789">
      <w:pPr>
        <w:pStyle w:val="Heading3"/>
        <w:spacing w:before="98"/>
        <w:rPr>
          <w:sz w:val="24"/>
          <w:szCs w:val="24"/>
        </w:rPr>
      </w:pPr>
      <w:r w:rsidRPr="00542E18">
        <w:rPr>
          <w:sz w:val="24"/>
          <w:szCs w:val="24"/>
        </w:rPr>
        <w:t>Explanation</w:t>
      </w:r>
      <w:r w:rsidRPr="00542E18">
        <w:rPr>
          <w:spacing w:val="-6"/>
          <w:sz w:val="24"/>
          <w:szCs w:val="24"/>
        </w:rPr>
        <w:t xml:space="preserve"> </w:t>
      </w:r>
      <w:r w:rsidRPr="00542E18">
        <w:rPr>
          <w:sz w:val="24"/>
          <w:szCs w:val="24"/>
        </w:rPr>
        <w:t>and</w:t>
      </w:r>
      <w:r w:rsidRPr="00542E18">
        <w:rPr>
          <w:spacing w:val="-6"/>
          <w:sz w:val="24"/>
          <w:szCs w:val="24"/>
        </w:rPr>
        <w:t xml:space="preserve"> </w:t>
      </w:r>
      <w:r w:rsidRPr="00542E18">
        <w:rPr>
          <w:spacing w:val="-2"/>
          <w:sz w:val="24"/>
          <w:szCs w:val="24"/>
        </w:rPr>
        <w:t>Reasons</w:t>
      </w:r>
    </w:p>
    <w:p w14:paraId="6345462E" w14:textId="77777777" w:rsidR="009D5854" w:rsidRPr="00542E18" w:rsidRDefault="009D5854">
      <w:pPr>
        <w:pStyle w:val="BodyText"/>
        <w:spacing w:before="2"/>
        <w:rPr>
          <w:b/>
          <w:sz w:val="28"/>
        </w:rPr>
      </w:pPr>
    </w:p>
    <w:p w14:paraId="6345462F" w14:textId="77777777" w:rsidR="009D5854" w:rsidRPr="00542E18" w:rsidRDefault="00910789">
      <w:pPr>
        <w:pStyle w:val="BodyText"/>
        <w:spacing w:line="278" w:lineRule="auto"/>
        <w:ind w:left="100"/>
        <w:rPr>
          <w:sz w:val="22"/>
          <w:szCs w:val="22"/>
        </w:rPr>
      </w:pPr>
      <w:r w:rsidRPr="00542E18">
        <w:rPr>
          <w:sz w:val="22"/>
          <w:szCs w:val="22"/>
        </w:rPr>
        <w:t>The effects of activities in the General Business Activity Area on the environment may have an adverse impact on the character or amenity values of an area, or on the receiving environment.</w:t>
      </w:r>
    </w:p>
    <w:p w14:paraId="63454630" w14:textId="77777777" w:rsidR="009D5854" w:rsidRPr="00542E18" w:rsidRDefault="009D5854">
      <w:pPr>
        <w:pStyle w:val="BodyText"/>
        <w:spacing w:before="10"/>
        <w:rPr>
          <w:sz w:val="22"/>
          <w:szCs w:val="22"/>
        </w:rPr>
      </w:pPr>
    </w:p>
    <w:p w14:paraId="63454631" w14:textId="77777777" w:rsidR="009D5854" w:rsidRPr="00542E18" w:rsidRDefault="00910789">
      <w:pPr>
        <w:pStyle w:val="BodyText"/>
        <w:spacing w:line="278" w:lineRule="auto"/>
        <w:ind w:left="100" w:right="355"/>
        <w:rPr>
          <w:sz w:val="22"/>
          <w:szCs w:val="22"/>
        </w:rPr>
      </w:pPr>
      <w:r w:rsidRPr="00542E18">
        <w:rPr>
          <w:sz w:val="22"/>
          <w:szCs w:val="22"/>
        </w:rPr>
        <w:t>These effects need to be managed to maintain and enhance the amenity values of the General Business Activity Area and their respective interface areas. Appropriate conditions are required at the interface areas to ensure that amenity values of neighbouring activity areas are not adversely affected.</w:t>
      </w:r>
    </w:p>
    <w:p w14:paraId="63454632" w14:textId="77777777" w:rsidR="009D5854" w:rsidRPr="00542E18" w:rsidRDefault="009D5854">
      <w:pPr>
        <w:pStyle w:val="BodyText"/>
        <w:spacing w:before="10"/>
        <w:rPr>
          <w:sz w:val="22"/>
          <w:szCs w:val="22"/>
        </w:rPr>
      </w:pPr>
    </w:p>
    <w:p w14:paraId="63454633" w14:textId="77777777" w:rsidR="009D5854" w:rsidRPr="00542E18" w:rsidRDefault="00910789">
      <w:pPr>
        <w:pStyle w:val="BodyText"/>
        <w:spacing w:line="278" w:lineRule="auto"/>
        <w:ind w:left="100" w:right="179"/>
        <w:rPr>
          <w:sz w:val="22"/>
          <w:szCs w:val="22"/>
        </w:rPr>
      </w:pPr>
      <w:r w:rsidRPr="00542E18">
        <w:rPr>
          <w:sz w:val="22"/>
          <w:szCs w:val="22"/>
        </w:rPr>
        <w:t xml:space="preserve">The objective and policies promote protection of the receiving environment and enhancement of a good working environment that is attractive and healthy for present and future generations. The protection of the environment from harm or irreversible damage is important for the quality of land, air and water and the integrity of the ecological </w:t>
      </w:r>
      <w:r w:rsidRPr="00542E18">
        <w:rPr>
          <w:spacing w:val="-2"/>
          <w:sz w:val="22"/>
          <w:szCs w:val="22"/>
        </w:rPr>
        <w:t>system.</w:t>
      </w:r>
    </w:p>
    <w:p w14:paraId="63454634" w14:textId="77777777" w:rsidR="009D5854" w:rsidRPr="00542E18" w:rsidRDefault="009D5854">
      <w:pPr>
        <w:pStyle w:val="BodyText"/>
        <w:rPr>
          <w:sz w:val="22"/>
          <w:szCs w:val="22"/>
        </w:rPr>
      </w:pPr>
    </w:p>
    <w:p w14:paraId="63454635" w14:textId="77777777" w:rsidR="009D5854" w:rsidRPr="00542E18" w:rsidRDefault="009D5854">
      <w:pPr>
        <w:pStyle w:val="BodyText"/>
        <w:spacing w:before="3"/>
        <w:rPr>
          <w:sz w:val="16"/>
        </w:rPr>
      </w:pPr>
    </w:p>
    <w:p w14:paraId="63454636" w14:textId="77777777" w:rsidR="009D5854" w:rsidRPr="00542E18" w:rsidRDefault="00910789">
      <w:pPr>
        <w:pStyle w:val="Heading2"/>
        <w:tabs>
          <w:tab w:val="left" w:pos="1929"/>
        </w:tabs>
        <w:spacing w:before="1"/>
      </w:pPr>
      <w:r w:rsidRPr="00542E18">
        <w:t>6A</w:t>
      </w:r>
      <w:r w:rsidRPr="00542E18">
        <w:rPr>
          <w:spacing w:val="14"/>
        </w:rPr>
        <w:t xml:space="preserve"> </w:t>
      </w:r>
      <w:r w:rsidRPr="00542E18">
        <w:rPr>
          <w:spacing w:val="-5"/>
        </w:rPr>
        <w:t>1.2</w:t>
      </w:r>
      <w:r w:rsidRPr="00542E18">
        <w:tab/>
        <w:t>Site</w:t>
      </w:r>
      <w:r w:rsidRPr="00542E18">
        <w:rPr>
          <w:spacing w:val="23"/>
        </w:rPr>
        <w:t xml:space="preserve"> </w:t>
      </w:r>
      <w:r w:rsidRPr="00542E18">
        <w:t>Development</w:t>
      </w:r>
      <w:r w:rsidRPr="00542E18">
        <w:rPr>
          <w:spacing w:val="23"/>
        </w:rPr>
        <w:t xml:space="preserve"> </w:t>
      </w:r>
      <w:r w:rsidRPr="00542E18">
        <w:rPr>
          <w:spacing w:val="-2"/>
        </w:rPr>
        <w:t>Issues</w:t>
      </w:r>
    </w:p>
    <w:p w14:paraId="63454637" w14:textId="77777777" w:rsidR="009D5854" w:rsidRPr="00542E18" w:rsidRDefault="009D5854">
      <w:pPr>
        <w:pStyle w:val="BodyText"/>
        <w:rPr>
          <w:b/>
          <w:sz w:val="34"/>
        </w:rPr>
      </w:pPr>
    </w:p>
    <w:p w14:paraId="63454638" w14:textId="77777777" w:rsidR="009D5854" w:rsidRPr="00542E18" w:rsidRDefault="00910789">
      <w:pPr>
        <w:tabs>
          <w:tab w:val="left" w:pos="1929"/>
        </w:tabs>
        <w:spacing w:before="197"/>
        <w:ind w:left="100"/>
        <w:rPr>
          <w:b/>
          <w:sz w:val="31"/>
        </w:rPr>
      </w:pPr>
      <w:r w:rsidRPr="00542E18">
        <w:rPr>
          <w:b/>
          <w:sz w:val="31"/>
        </w:rPr>
        <w:t>6A</w:t>
      </w:r>
      <w:r w:rsidRPr="00542E18">
        <w:rPr>
          <w:b/>
          <w:spacing w:val="14"/>
          <w:sz w:val="31"/>
        </w:rPr>
        <w:t xml:space="preserve"> </w:t>
      </w:r>
      <w:r w:rsidRPr="00542E18">
        <w:rPr>
          <w:b/>
          <w:spacing w:val="-2"/>
          <w:sz w:val="31"/>
        </w:rPr>
        <w:t>1.2.1</w:t>
      </w:r>
      <w:r w:rsidRPr="00542E18">
        <w:rPr>
          <w:b/>
          <w:sz w:val="31"/>
        </w:rPr>
        <w:tab/>
        <w:t>Effects</w:t>
      </w:r>
      <w:r w:rsidRPr="00542E18">
        <w:rPr>
          <w:b/>
          <w:spacing w:val="11"/>
          <w:sz w:val="31"/>
        </w:rPr>
        <w:t xml:space="preserve"> </w:t>
      </w:r>
      <w:r w:rsidRPr="00542E18">
        <w:rPr>
          <w:b/>
          <w:sz w:val="31"/>
        </w:rPr>
        <w:t>on</w:t>
      </w:r>
      <w:r w:rsidRPr="00542E18">
        <w:rPr>
          <w:b/>
          <w:spacing w:val="10"/>
          <w:sz w:val="31"/>
        </w:rPr>
        <w:t xml:space="preserve"> </w:t>
      </w:r>
      <w:r w:rsidRPr="00542E18">
        <w:rPr>
          <w:b/>
          <w:sz w:val="31"/>
        </w:rPr>
        <w:t>the</w:t>
      </w:r>
      <w:r w:rsidRPr="00542E18">
        <w:rPr>
          <w:b/>
          <w:spacing w:val="12"/>
          <w:sz w:val="31"/>
        </w:rPr>
        <w:t xml:space="preserve"> </w:t>
      </w:r>
      <w:r w:rsidRPr="00542E18">
        <w:rPr>
          <w:b/>
          <w:sz w:val="31"/>
        </w:rPr>
        <w:t>Amenity</w:t>
      </w:r>
      <w:r w:rsidRPr="00542E18">
        <w:rPr>
          <w:b/>
          <w:spacing w:val="11"/>
          <w:sz w:val="31"/>
        </w:rPr>
        <w:t xml:space="preserve"> </w:t>
      </w:r>
      <w:r w:rsidRPr="00542E18">
        <w:rPr>
          <w:b/>
          <w:sz w:val="31"/>
        </w:rPr>
        <w:t>Values</w:t>
      </w:r>
      <w:r w:rsidRPr="00542E18">
        <w:rPr>
          <w:b/>
          <w:spacing w:val="11"/>
          <w:sz w:val="31"/>
        </w:rPr>
        <w:t xml:space="preserve"> </w:t>
      </w:r>
      <w:r w:rsidRPr="00542E18">
        <w:rPr>
          <w:b/>
          <w:sz w:val="31"/>
        </w:rPr>
        <w:t>of</w:t>
      </w:r>
      <w:r w:rsidRPr="00542E18">
        <w:rPr>
          <w:b/>
          <w:spacing w:val="12"/>
          <w:sz w:val="31"/>
        </w:rPr>
        <w:t xml:space="preserve"> </w:t>
      </w:r>
      <w:r w:rsidRPr="00542E18">
        <w:rPr>
          <w:b/>
          <w:sz w:val="31"/>
        </w:rPr>
        <w:t>the</w:t>
      </w:r>
      <w:r w:rsidRPr="00542E18">
        <w:rPr>
          <w:b/>
          <w:spacing w:val="11"/>
          <w:sz w:val="31"/>
        </w:rPr>
        <w:t xml:space="preserve"> </w:t>
      </w:r>
      <w:r w:rsidRPr="00542E18">
        <w:rPr>
          <w:b/>
          <w:spacing w:val="-4"/>
          <w:sz w:val="31"/>
        </w:rPr>
        <w:t>Area</w:t>
      </w:r>
    </w:p>
    <w:p w14:paraId="63454639" w14:textId="77777777" w:rsidR="009D5854" w:rsidRPr="00542E18" w:rsidRDefault="009D5854">
      <w:pPr>
        <w:pStyle w:val="BodyText"/>
        <w:spacing w:before="6"/>
        <w:rPr>
          <w:b/>
          <w:sz w:val="41"/>
        </w:rPr>
      </w:pPr>
    </w:p>
    <w:p w14:paraId="6345463A" w14:textId="77777777" w:rsidR="009D5854" w:rsidRPr="00542E18" w:rsidRDefault="00910789">
      <w:pPr>
        <w:pStyle w:val="Heading3"/>
        <w:spacing w:before="1"/>
        <w:rPr>
          <w:sz w:val="24"/>
          <w:szCs w:val="24"/>
        </w:rPr>
      </w:pPr>
      <w:r w:rsidRPr="00542E18">
        <w:rPr>
          <w:spacing w:val="-2"/>
          <w:sz w:val="24"/>
          <w:szCs w:val="24"/>
        </w:rPr>
        <w:t>Issue</w:t>
      </w:r>
    </w:p>
    <w:p w14:paraId="6345463B" w14:textId="77777777" w:rsidR="009D5854" w:rsidRPr="00542E18" w:rsidRDefault="009D5854">
      <w:pPr>
        <w:pStyle w:val="BodyText"/>
        <w:spacing w:before="2"/>
        <w:rPr>
          <w:b/>
          <w:sz w:val="28"/>
        </w:rPr>
      </w:pPr>
    </w:p>
    <w:p w14:paraId="6345463C" w14:textId="77777777" w:rsidR="009D5854" w:rsidRPr="00542E18" w:rsidRDefault="00910789">
      <w:pPr>
        <w:spacing w:line="278" w:lineRule="auto"/>
        <w:ind w:left="100" w:right="150"/>
        <w:rPr>
          <w:b/>
        </w:rPr>
      </w:pPr>
      <w:r w:rsidRPr="00542E18">
        <w:rPr>
          <w:b/>
        </w:rPr>
        <w:t>The</w:t>
      </w:r>
      <w:r w:rsidRPr="00542E18">
        <w:rPr>
          <w:b/>
          <w:spacing w:val="-12"/>
        </w:rPr>
        <w:t xml:space="preserve"> </w:t>
      </w:r>
      <w:r w:rsidRPr="00542E18">
        <w:rPr>
          <w:b/>
        </w:rPr>
        <w:t>sites,</w:t>
      </w:r>
      <w:r w:rsidRPr="00542E18">
        <w:rPr>
          <w:b/>
          <w:spacing w:val="-12"/>
        </w:rPr>
        <w:t xml:space="preserve"> </w:t>
      </w:r>
      <w:r w:rsidRPr="00542E18">
        <w:rPr>
          <w:b/>
        </w:rPr>
        <w:t>structures</w:t>
      </w:r>
      <w:r w:rsidRPr="00542E18">
        <w:rPr>
          <w:b/>
          <w:spacing w:val="-12"/>
        </w:rPr>
        <w:t xml:space="preserve"> </w:t>
      </w:r>
      <w:r w:rsidRPr="00542E18">
        <w:rPr>
          <w:b/>
        </w:rPr>
        <w:t>and</w:t>
      </w:r>
      <w:r w:rsidRPr="00542E18">
        <w:rPr>
          <w:b/>
          <w:spacing w:val="-12"/>
        </w:rPr>
        <w:t xml:space="preserve"> </w:t>
      </w:r>
      <w:r w:rsidRPr="00542E18">
        <w:rPr>
          <w:b/>
        </w:rPr>
        <w:t>buildings</w:t>
      </w:r>
      <w:r w:rsidRPr="00542E18">
        <w:rPr>
          <w:b/>
          <w:spacing w:val="-12"/>
        </w:rPr>
        <w:t xml:space="preserve"> </w:t>
      </w:r>
      <w:r w:rsidRPr="00542E18">
        <w:rPr>
          <w:b/>
        </w:rPr>
        <w:t>used</w:t>
      </w:r>
      <w:r w:rsidRPr="00542E18">
        <w:rPr>
          <w:b/>
          <w:spacing w:val="-12"/>
        </w:rPr>
        <w:t xml:space="preserve"> </w:t>
      </w:r>
      <w:r w:rsidRPr="00542E18">
        <w:rPr>
          <w:b/>
        </w:rPr>
        <w:t>by</w:t>
      </w:r>
      <w:r w:rsidRPr="00542E18">
        <w:rPr>
          <w:b/>
          <w:spacing w:val="-12"/>
        </w:rPr>
        <w:t xml:space="preserve"> </w:t>
      </w:r>
      <w:r w:rsidRPr="00542E18">
        <w:rPr>
          <w:b/>
        </w:rPr>
        <w:t>business</w:t>
      </w:r>
      <w:r w:rsidRPr="00542E18">
        <w:rPr>
          <w:b/>
          <w:spacing w:val="-12"/>
        </w:rPr>
        <w:t xml:space="preserve"> </w:t>
      </w:r>
      <w:r w:rsidRPr="00542E18">
        <w:rPr>
          <w:b/>
        </w:rPr>
        <w:t>activities</w:t>
      </w:r>
      <w:r w:rsidRPr="00542E18">
        <w:rPr>
          <w:b/>
          <w:spacing w:val="-12"/>
        </w:rPr>
        <w:t xml:space="preserve"> </w:t>
      </w:r>
      <w:r w:rsidRPr="00542E18">
        <w:rPr>
          <w:b/>
        </w:rPr>
        <w:t>(commercial</w:t>
      </w:r>
      <w:r w:rsidRPr="00542E18">
        <w:rPr>
          <w:b/>
          <w:spacing w:val="-12"/>
        </w:rPr>
        <w:t xml:space="preserve"> </w:t>
      </w:r>
      <w:r w:rsidRPr="00542E18">
        <w:rPr>
          <w:b/>
        </w:rPr>
        <w:t>and</w:t>
      </w:r>
      <w:r w:rsidRPr="00542E18">
        <w:rPr>
          <w:b/>
          <w:spacing w:val="-12"/>
        </w:rPr>
        <w:t xml:space="preserve"> </w:t>
      </w:r>
      <w:r w:rsidRPr="00542E18">
        <w:rPr>
          <w:b/>
        </w:rPr>
        <w:t>industrial</w:t>
      </w:r>
      <w:r w:rsidRPr="00542E18">
        <w:rPr>
          <w:b/>
          <w:spacing w:val="-12"/>
        </w:rPr>
        <w:t xml:space="preserve"> </w:t>
      </w:r>
      <w:r w:rsidRPr="00542E18">
        <w:rPr>
          <w:b/>
        </w:rPr>
        <w:t>activities)</w:t>
      </w:r>
      <w:r w:rsidRPr="00542E18">
        <w:rPr>
          <w:b/>
          <w:spacing w:val="-12"/>
        </w:rPr>
        <w:t xml:space="preserve"> </w:t>
      </w:r>
      <w:r w:rsidRPr="00542E18">
        <w:rPr>
          <w:b/>
        </w:rPr>
        <w:t>and</w:t>
      </w:r>
      <w:r w:rsidRPr="00542E18">
        <w:rPr>
          <w:b/>
          <w:spacing w:val="-12"/>
        </w:rPr>
        <w:t xml:space="preserve"> </w:t>
      </w:r>
      <w:r w:rsidRPr="00542E18">
        <w:rPr>
          <w:b/>
        </w:rPr>
        <w:t>other activities</w:t>
      </w:r>
      <w:r w:rsidRPr="00542E18">
        <w:rPr>
          <w:b/>
          <w:spacing w:val="-3"/>
        </w:rPr>
        <w:t xml:space="preserve"> </w:t>
      </w:r>
      <w:r w:rsidRPr="00542E18">
        <w:rPr>
          <w:b/>
        </w:rPr>
        <w:t>accommodated</w:t>
      </w:r>
      <w:r w:rsidRPr="00542E18">
        <w:rPr>
          <w:b/>
          <w:spacing w:val="-3"/>
        </w:rPr>
        <w:t xml:space="preserve"> </w:t>
      </w:r>
      <w:r w:rsidRPr="00542E18">
        <w:rPr>
          <w:b/>
        </w:rPr>
        <w:t>within</w:t>
      </w:r>
      <w:r w:rsidRPr="00542E18">
        <w:rPr>
          <w:b/>
          <w:spacing w:val="-3"/>
        </w:rPr>
        <w:t xml:space="preserve"> </w:t>
      </w:r>
      <w:r w:rsidRPr="00542E18">
        <w:rPr>
          <w:b/>
        </w:rPr>
        <w:t>the</w:t>
      </w:r>
      <w:r w:rsidRPr="00542E18">
        <w:rPr>
          <w:b/>
          <w:spacing w:val="-3"/>
        </w:rPr>
        <w:t xml:space="preserve"> </w:t>
      </w:r>
      <w:r w:rsidRPr="00542E18">
        <w:rPr>
          <w:b/>
        </w:rPr>
        <w:t>General</w:t>
      </w:r>
      <w:r w:rsidRPr="00542E18">
        <w:rPr>
          <w:b/>
          <w:spacing w:val="-3"/>
        </w:rPr>
        <w:t xml:space="preserve"> </w:t>
      </w:r>
      <w:r w:rsidRPr="00542E18">
        <w:rPr>
          <w:b/>
        </w:rPr>
        <w:t>Business</w:t>
      </w:r>
      <w:r w:rsidRPr="00542E18">
        <w:rPr>
          <w:b/>
          <w:spacing w:val="-3"/>
        </w:rPr>
        <w:t xml:space="preserve"> </w:t>
      </w:r>
      <w:r w:rsidRPr="00542E18">
        <w:rPr>
          <w:b/>
        </w:rPr>
        <w:t>Activity</w:t>
      </w:r>
      <w:r w:rsidRPr="00542E18">
        <w:rPr>
          <w:b/>
          <w:spacing w:val="-3"/>
        </w:rPr>
        <w:t xml:space="preserve"> </w:t>
      </w:r>
      <w:r w:rsidRPr="00542E18">
        <w:rPr>
          <w:b/>
        </w:rPr>
        <w:t>Area</w:t>
      </w:r>
      <w:r w:rsidRPr="00542E18">
        <w:rPr>
          <w:b/>
          <w:spacing w:val="-3"/>
        </w:rPr>
        <w:t xml:space="preserve"> </w:t>
      </w:r>
      <w:r w:rsidRPr="00542E18">
        <w:rPr>
          <w:b/>
        </w:rPr>
        <w:lastRenderedPageBreak/>
        <w:t>have</w:t>
      </w:r>
      <w:r w:rsidRPr="00542E18">
        <w:rPr>
          <w:b/>
          <w:spacing w:val="-3"/>
        </w:rPr>
        <w:t xml:space="preserve"> </w:t>
      </w:r>
      <w:r w:rsidRPr="00542E18">
        <w:rPr>
          <w:b/>
        </w:rPr>
        <w:t>the</w:t>
      </w:r>
      <w:r w:rsidRPr="00542E18">
        <w:rPr>
          <w:b/>
          <w:spacing w:val="-3"/>
        </w:rPr>
        <w:t xml:space="preserve"> </w:t>
      </w:r>
      <w:r w:rsidRPr="00542E18">
        <w:rPr>
          <w:b/>
        </w:rPr>
        <w:t>potential</w:t>
      </w:r>
      <w:r w:rsidRPr="00542E18">
        <w:rPr>
          <w:b/>
          <w:spacing w:val="-3"/>
        </w:rPr>
        <w:t xml:space="preserve"> </w:t>
      </w:r>
      <w:r w:rsidRPr="00542E18">
        <w:rPr>
          <w:b/>
        </w:rPr>
        <w:t>to</w:t>
      </w:r>
      <w:r w:rsidRPr="00542E18">
        <w:rPr>
          <w:b/>
          <w:spacing w:val="-3"/>
        </w:rPr>
        <w:t xml:space="preserve"> </w:t>
      </w:r>
      <w:r w:rsidRPr="00542E18">
        <w:rPr>
          <w:b/>
        </w:rPr>
        <w:t>generate</w:t>
      </w:r>
      <w:r w:rsidRPr="00542E18">
        <w:rPr>
          <w:b/>
          <w:spacing w:val="-3"/>
        </w:rPr>
        <w:t xml:space="preserve"> </w:t>
      </w:r>
      <w:r w:rsidRPr="00542E18">
        <w:rPr>
          <w:b/>
        </w:rPr>
        <w:t>adverse effects on the amenity values of the area and neighbouring areas at the interface. These adverse effects include</w:t>
      </w:r>
      <w:r w:rsidRPr="00542E18">
        <w:rPr>
          <w:b/>
          <w:spacing w:val="-3"/>
        </w:rPr>
        <w:t xml:space="preserve"> </w:t>
      </w:r>
      <w:r w:rsidRPr="00542E18">
        <w:rPr>
          <w:b/>
        </w:rPr>
        <w:t>out</w:t>
      </w:r>
      <w:r w:rsidRPr="00542E18">
        <w:rPr>
          <w:b/>
          <w:spacing w:val="-3"/>
        </w:rPr>
        <w:t xml:space="preserve"> </w:t>
      </w:r>
      <w:r w:rsidRPr="00542E18">
        <w:rPr>
          <w:b/>
        </w:rPr>
        <w:t>of</w:t>
      </w:r>
      <w:r w:rsidRPr="00542E18">
        <w:rPr>
          <w:b/>
          <w:spacing w:val="-3"/>
        </w:rPr>
        <w:t xml:space="preserve"> </w:t>
      </w:r>
      <w:r w:rsidRPr="00542E18">
        <w:rPr>
          <w:b/>
        </w:rPr>
        <w:t>scale</w:t>
      </w:r>
      <w:r w:rsidRPr="00542E18">
        <w:rPr>
          <w:b/>
          <w:spacing w:val="-3"/>
        </w:rPr>
        <w:t xml:space="preserve"> </w:t>
      </w:r>
      <w:r w:rsidRPr="00542E18">
        <w:rPr>
          <w:b/>
        </w:rPr>
        <w:t>development,</w:t>
      </w:r>
      <w:r w:rsidRPr="00542E18">
        <w:rPr>
          <w:b/>
          <w:spacing w:val="-3"/>
        </w:rPr>
        <w:t xml:space="preserve"> </w:t>
      </w:r>
      <w:r w:rsidRPr="00542E18">
        <w:rPr>
          <w:b/>
        </w:rPr>
        <w:t>poor</w:t>
      </w:r>
      <w:r w:rsidRPr="00542E18">
        <w:rPr>
          <w:b/>
          <w:spacing w:val="-3"/>
        </w:rPr>
        <w:t xml:space="preserve"> </w:t>
      </w:r>
      <w:r w:rsidRPr="00542E18">
        <w:rPr>
          <w:b/>
        </w:rPr>
        <w:t>site</w:t>
      </w:r>
      <w:r w:rsidRPr="00542E18">
        <w:rPr>
          <w:b/>
          <w:spacing w:val="-3"/>
        </w:rPr>
        <w:t xml:space="preserve"> </w:t>
      </w:r>
      <w:r w:rsidRPr="00542E18">
        <w:rPr>
          <w:b/>
        </w:rPr>
        <w:t>maintenance,</w:t>
      </w:r>
      <w:r w:rsidRPr="00542E18">
        <w:rPr>
          <w:b/>
          <w:spacing w:val="-3"/>
        </w:rPr>
        <w:t xml:space="preserve"> </w:t>
      </w:r>
      <w:r w:rsidRPr="00542E18">
        <w:rPr>
          <w:b/>
        </w:rPr>
        <w:t>litter,</w:t>
      </w:r>
      <w:r w:rsidRPr="00542E18">
        <w:rPr>
          <w:b/>
          <w:spacing w:val="-3"/>
        </w:rPr>
        <w:t xml:space="preserve"> </w:t>
      </w:r>
      <w:r w:rsidRPr="00542E18">
        <w:rPr>
          <w:b/>
        </w:rPr>
        <w:t>dust,</w:t>
      </w:r>
      <w:r w:rsidRPr="00542E18">
        <w:rPr>
          <w:b/>
          <w:spacing w:val="-3"/>
        </w:rPr>
        <w:t xml:space="preserve"> </w:t>
      </w:r>
      <w:r w:rsidRPr="00542E18">
        <w:rPr>
          <w:b/>
        </w:rPr>
        <w:t>and</w:t>
      </w:r>
      <w:r w:rsidRPr="00542E18">
        <w:rPr>
          <w:b/>
          <w:spacing w:val="-3"/>
        </w:rPr>
        <w:t xml:space="preserve"> </w:t>
      </w:r>
      <w:r w:rsidRPr="00542E18">
        <w:rPr>
          <w:b/>
        </w:rPr>
        <w:t>visual</w:t>
      </w:r>
      <w:r w:rsidRPr="00542E18">
        <w:rPr>
          <w:b/>
          <w:spacing w:val="-3"/>
        </w:rPr>
        <w:t xml:space="preserve"> </w:t>
      </w:r>
      <w:r w:rsidRPr="00542E18">
        <w:rPr>
          <w:b/>
        </w:rPr>
        <w:t>detraction.</w:t>
      </w:r>
      <w:r w:rsidRPr="00542E18">
        <w:rPr>
          <w:b/>
          <w:spacing w:val="-3"/>
        </w:rPr>
        <w:t xml:space="preserve"> </w:t>
      </w:r>
      <w:r w:rsidRPr="00542E18">
        <w:rPr>
          <w:b/>
        </w:rPr>
        <w:t>It</w:t>
      </w:r>
      <w:r w:rsidRPr="00542E18">
        <w:rPr>
          <w:b/>
          <w:spacing w:val="-3"/>
        </w:rPr>
        <w:t xml:space="preserve"> </w:t>
      </w:r>
      <w:r w:rsidRPr="00542E18">
        <w:rPr>
          <w:b/>
        </w:rPr>
        <w:t>is</w:t>
      </w:r>
      <w:r w:rsidRPr="00542E18">
        <w:rPr>
          <w:b/>
          <w:spacing w:val="-3"/>
        </w:rPr>
        <w:t xml:space="preserve"> </w:t>
      </w:r>
      <w:proofErr w:type="gramStart"/>
      <w:r w:rsidRPr="00542E18">
        <w:rPr>
          <w:b/>
        </w:rPr>
        <w:t>necessary</w:t>
      </w:r>
      <w:proofErr w:type="gramEnd"/>
    </w:p>
    <w:p w14:paraId="6345463D" w14:textId="77777777" w:rsidR="009D5854" w:rsidRPr="00542E18" w:rsidRDefault="00910789">
      <w:pPr>
        <w:spacing w:line="207" w:lineRule="exact"/>
        <w:ind w:left="100"/>
        <w:rPr>
          <w:b/>
        </w:rPr>
      </w:pPr>
      <w:r w:rsidRPr="00542E18">
        <w:rPr>
          <w:b/>
        </w:rPr>
        <w:t>to</w:t>
      </w:r>
      <w:r w:rsidRPr="00542E18">
        <w:rPr>
          <w:b/>
          <w:spacing w:val="-8"/>
        </w:rPr>
        <w:t xml:space="preserve"> </w:t>
      </w:r>
      <w:r w:rsidRPr="00542E18">
        <w:rPr>
          <w:b/>
        </w:rPr>
        <w:t>manage</w:t>
      </w:r>
      <w:r w:rsidRPr="00542E18">
        <w:rPr>
          <w:b/>
          <w:spacing w:val="-6"/>
        </w:rPr>
        <w:t xml:space="preserve"> </w:t>
      </w:r>
      <w:r w:rsidRPr="00542E18">
        <w:rPr>
          <w:b/>
        </w:rPr>
        <w:t>such</w:t>
      </w:r>
      <w:r w:rsidRPr="00542E18">
        <w:rPr>
          <w:b/>
          <w:spacing w:val="-6"/>
        </w:rPr>
        <w:t xml:space="preserve"> </w:t>
      </w:r>
      <w:r w:rsidRPr="00542E18">
        <w:rPr>
          <w:b/>
        </w:rPr>
        <w:t>adverse</w:t>
      </w:r>
      <w:r w:rsidRPr="00542E18">
        <w:rPr>
          <w:b/>
          <w:spacing w:val="-6"/>
        </w:rPr>
        <w:t xml:space="preserve"> </w:t>
      </w:r>
      <w:r w:rsidRPr="00542E18">
        <w:rPr>
          <w:b/>
        </w:rPr>
        <w:t>effects</w:t>
      </w:r>
      <w:r w:rsidRPr="00542E18">
        <w:rPr>
          <w:b/>
          <w:spacing w:val="-5"/>
        </w:rPr>
        <w:t xml:space="preserve"> </w:t>
      </w:r>
      <w:r w:rsidRPr="00542E18">
        <w:rPr>
          <w:b/>
        </w:rPr>
        <w:t>to</w:t>
      </w:r>
      <w:r w:rsidRPr="00542E18">
        <w:rPr>
          <w:b/>
          <w:spacing w:val="-6"/>
        </w:rPr>
        <w:t xml:space="preserve"> </w:t>
      </w:r>
      <w:r w:rsidRPr="00542E18">
        <w:rPr>
          <w:b/>
        </w:rPr>
        <w:t>maintain</w:t>
      </w:r>
      <w:r w:rsidRPr="00542E18">
        <w:rPr>
          <w:b/>
          <w:spacing w:val="-6"/>
        </w:rPr>
        <w:t xml:space="preserve"> </w:t>
      </w:r>
      <w:r w:rsidRPr="00542E18">
        <w:rPr>
          <w:b/>
        </w:rPr>
        <w:t>and</w:t>
      </w:r>
      <w:r w:rsidRPr="00542E18">
        <w:rPr>
          <w:b/>
          <w:spacing w:val="-6"/>
        </w:rPr>
        <w:t xml:space="preserve"> </w:t>
      </w:r>
      <w:r w:rsidRPr="00542E18">
        <w:rPr>
          <w:b/>
        </w:rPr>
        <w:t>enhance</w:t>
      </w:r>
      <w:r w:rsidRPr="00542E18">
        <w:rPr>
          <w:b/>
          <w:spacing w:val="-6"/>
        </w:rPr>
        <w:t xml:space="preserve"> </w:t>
      </w:r>
      <w:r w:rsidRPr="00542E18">
        <w:rPr>
          <w:b/>
        </w:rPr>
        <w:t>the</w:t>
      </w:r>
      <w:r w:rsidRPr="00542E18">
        <w:rPr>
          <w:b/>
          <w:spacing w:val="-5"/>
        </w:rPr>
        <w:t xml:space="preserve"> </w:t>
      </w:r>
      <w:r w:rsidRPr="00542E18">
        <w:rPr>
          <w:b/>
        </w:rPr>
        <w:t>amenity</w:t>
      </w:r>
      <w:r w:rsidRPr="00542E18">
        <w:rPr>
          <w:b/>
          <w:spacing w:val="-6"/>
        </w:rPr>
        <w:t xml:space="preserve"> </w:t>
      </w:r>
      <w:r w:rsidRPr="00542E18">
        <w:rPr>
          <w:b/>
        </w:rPr>
        <w:t>values</w:t>
      </w:r>
      <w:r w:rsidRPr="00542E18">
        <w:rPr>
          <w:b/>
          <w:spacing w:val="-6"/>
        </w:rPr>
        <w:t xml:space="preserve"> </w:t>
      </w:r>
      <w:r w:rsidRPr="00542E18">
        <w:rPr>
          <w:b/>
        </w:rPr>
        <w:t>of</w:t>
      </w:r>
      <w:r w:rsidRPr="00542E18">
        <w:rPr>
          <w:b/>
          <w:spacing w:val="-6"/>
        </w:rPr>
        <w:t xml:space="preserve"> </w:t>
      </w:r>
      <w:r w:rsidRPr="00542E18">
        <w:rPr>
          <w:b/>
        </w:rPr>
        <w:t>the</w:t>
      </w:r>
      <w:r w:rsidRPr="00542E18">
        <w:rPr>
          <w:b/>
          <w:spacing w:val="-5"/>
        </w:rPr>
        <w:t xml:space="preserve"> </w:t>
      </w:r>
      <w:r w:rsidRPr="00542E18">
        <w:rPr>
          <w:b/>
          <w:spacing w:val="-2"/>
        </w:rPr>
        <w:t>area.</w:t>
      </w:r>
    </w:p>
    <w:p w14:paraId="6345463E" w14:textId="77777777" w:rsidR="009D5854" w:rsidRPr="00542E18" w:rsidRDefault="009D5854">
      <w:pPr>
        <w:pStyle w:val="BodyText"/>
        <w:spacing w:before="4"/>
        <w:rPr>
          <w:b/>
          <w:sz w:val="24"/>
          <w:szCs w:val="24"/>
        </w:rPr>
      </w:pPr>
    </w:p>
    <w:p w14:paraId="63454640" w14:textId="3CFF3D17" w:rsidR="009D5854" w:rsidRPr="00542E18" w:rsidRDefault="00910789" w:rsidP="00DB60D4">
      <w:pPr>
        <w:pStyle w:val="Heading3"/>
        <w:rPr>
          <w:sz w:val="24"/>
          <w:szCs w:val="24"/>
        </w:rPr>
        <w:sectPr w:rsidR="009D5854" w:rsidRPr="00542E18">
          <w:pgSz w:w="11900" w:h="16840"/>
          <w:pgMar w:top="1500" w:right="1040" w:bottom="780" w:left="1200" w:header="697" w:footer="591" w:gutter="0"/>
          <w:cols w:space="720"/>
        </w:sectPr>
      </w:pPr>
      <w:r w:rsidRPr="00542E18">
        <w:rPr>
          <w:spacing w:val="-2"/>
          <w:sz w:val="24"/>
          <w:szCs w:val="24"/>
        </w:rPr>
        <w:t>Objective</w:t>
      </w:r>
    </w:p>
    <w:p w14:paraId="63454641" w14:textId="77777777" w:rsidR="009D5854" w:rsidRPr="00542E18" w:rsidRDefault="00910789" w:rsidP="00DB60D4">
      <w:pPr>
        <w:pStyle w:val="BodyText"/>
        <w:spacing w:before="101"/>
        <w:rPr>
          <w:sz w:val="22"/>
          <w:szCs w:val="22"/>
        </w:rPr>
      </w:pPr>
      <w:r w:rsidRPr="00542E18">
        <w:rPr>
          <w:sz w:val="22"/>
          <w:szCs w:val="22"/>
        </w:rPr>
        <w:lastRenderedPageBreak/>
        <w:t>To</w:t>
      </w:r>
      <w:r w:rsidRPr="00542E18">
        <w:rPr>
          <w:spacing w:val="5"/>
          <w:sz w:val="22"/>
          <w:szCs w:val="22"/>
        </w:rPr>
        <w:t xml:space="preserve"> </w:t>
      </w:r>
      <w:r w:rsidRPr="00542E18">
        <w:rPr>
          <w:sz w:val="22"/>
          <w:szCs w:val="22"/>
        </w:rPr>
        <w:t>maintain</w:t>
      </w:r>
      <w:r w:rsidRPr="00542E18">
        <w:rPr>
          <w:spacing w:val="7"/>
          <w:sz w:val="22"/>
          <w:szCs w:val="22"/>
        </w:rPr>
        <w:t xml:space="preserve"> </w:t>
      </w:r>
      <w:r w:rsidRPr="00542E18">
        <w:rPr>
          <w:sz w:val="22"/>
          <w:szCs w:val="22"/>
        </w:rPr>
        <w:t>and</w:t>
      </w:r>
      <w:r w:rsidRPr="00542E18">
        <w:rPr>
          <w:spacing w:val="7"/>
          <w:sz w:val="22"/>
          <w:szCs w:val="22"/>
        </w:rPr>
        <w:t xml:space="preserve"> </w:t>
      </w:r>
      <w:r w:rsidRPr="00542E18">
        <w:rPr>
          <w:sz w:val="22"/>
          <w:szCs w:val="22"/>
        </w:rPr>
        <w:t>enhance</w:t>
      </w:r>
      <w:r w:rsidRPr="00542E18">
        <w:rPr>
          <w:spacing w:val="7"/>
          <w:sz w:val="22"/>
          <w:szCs w:val="22"/>
        </w:rPr>
        <w:t xml:space="preserve"> </w:t>
      </w:r>
      <w:r w:rsidRPr="00542E18">
        <w:rPr>
          <w:sz w:val="22"/>
          <w:szCs w:val="22"/>
        </w:rPr>
        <w:t>the</w:t>
      </w:r>
      <w:r w:rsidRPr="00542E18">
        <w:rPr>
          <w:spacing w:val="8"/>
          <w:sz w:val="22"/>
          <w:szCs w:val="22"/>
        </w:rPr>
        <w:t xml:space="preserve"> </w:t>
      </w:r>
      <w:r w:rsidRPr="00542E18">
        <w:rPr>
          <w:sz w:val="22"/>
          <w:szCs w:val="22"/>
        </w:rPr>
        <w:t>amenity</w:t>
      </w:r>
      <w:r w:rsidRPr="00542E18">
        <w:rPr>
          <w:spacing w:val="7"/>
          <w:sz w:val="22"/>
          <w:szCs w:val="22"/>
        </w:rPr>
        <w:t xml:space="preserve"> </w:t>
      </w:r>
      <w:r w:rsidRPr="00542E18">
        <w:rPr>
          <w:sz w:val="22"/>
          <w:szCs w:val="22"/>
        </w:rPr>
        <w:t>values</w:t>
      </w:r>
      <w:r w:rsidRPr="00542E18">
        <w:rPr>
          <w:spacing w:val="7"/>
          <w:sz w:val="22"/>
          <w:szCs w:val="22"/>
        </w:rPr>
        <w:t xml:space="preserve"> </w:t>
      </w:r>
      <w:r w:rsidRPr="00542E18">
        <w:rPr>
          <w:sz w:val="22"/>
          <w:szCs w:val="22"/>
        </w:rPr>
        <w:t>of</w:t>
      </w:r>
      <w:r w:rsidRPr="00542E18">
        <w:rPr>
          <w:spacing w:val="7"/>
          <w:sz w:val="22"/>
          <w:szCs w:val="22"/>
        </w:rPr>
        <w:t xml:space="preserve"> </w:t>
      </w:r>
      <w:r w:rsidRPr="00542E18">
        <w:rPr>
          <w:sz w:val="22"/>
          <w:szCs w:val="22"/>
        </w:rPr>
        <w:t>the</w:t>
      </w:r>
      <w:r w:rsidRPr="00542E18">
        <w:rPr>
          <w:spacing w:val="8"/>
          <w:sz w:val="22"/>
          <w:szCs w:val="22"/>
        </w:rPr>
        <w:t xml:space="preserve"> </w:t>
      </w:r>
      <w:r w:rsidRPr="00542E18">
        <w:rPr>
          <w:sz w:val="22"/>
          <w:szCs w:val="22"/>
        </w:rPr>
        <w:t>activity</w:t>
      </w:r>
      <w:r w:rsidRPr="00542E18">
        <w:rPr>
          <w:spacing w:val="7"/>
          <w:sz w:val="22"/>
          <w:szCs w:val="22"/>
        </w:rPr>
        <w:t xml:space="preserve"> </w:t>
      </w:r>
      <w:r w:rsidRPr="00542E18">
        <w:rPr>
          <w:sz w:val="22"/>
          <w:szCs w:val="22"/>
        </w:rPr>
        <w:t>area</w:t>
      </w:r>
      <w:r w:rsidRPr="00542E18">
        <w:rPr>
          <w:spacing w:val="7"/>
          <w:sz w:val="22"/>
          <w:szCs w:val="22"/>
        </w:rPr>
        <w:t xml:space="preserve"> </w:t>
      </w:r>
      <w:r w:rsidRPr="00542E18">
        <w:rPr>
          <w:sz w:val="22"/>
          <w:szCs w:val="22"/>
        </w:rPr>
        <w:t>and</w:t>
      </w:r>
      <w:r w:rsidRPr="00542E18">
        <w:rPr>
          <w:spacing w:val="7"/>
          <w:sz w:val="22"/>
          <w:szCs w:val="22"/>
        </w:rPr>
        <w:t xml:space="preserve"> </w:t>
      </w:r>
      <w:r w:rsidRPr="00542E18">
        <w:rPr>
          <w:sz w:val="22"/>
          <w:szCs w:val="22"/>
        </w:rPr>
        <w:t>neighbouring</w:t>
      </w:r>
      <w:r w:rsidRPr="00542E18">
        <w:rPr>
          <w:spacing w:val="8"/>
          <w:sz w:val="22"/>
          <w:szCs w:val="22"/>
        </w:rPr>
        <w:t xml:space="preserve"> </w:t>
      </w:r>
      <w:r w:rsidRPr="00542E18">
        <w:rPr>
          <w:spacing w:val="-2"/>
          <w:sz w:val="22"/>
          <w:szCs w:val="22"/>
        </w:rPr>
        <w:t>areas.</w:t>
      </w:r>
    </w:p>
    <w:p w14:paraId="63454642" w14:textId="77777777" w:rsidR="009D5854" w:rsidRPr="00542E18" w:rsidRDefault="009D5854">
      <w:pPr>
        <w:pStyle w:val="BodyText"/>
        <w:spacing w:before="3"/>
        <w:rPr>
          <w:sz w:val="24"/>
          <w:szCs w:val="24"/>
        </w:rPr>
      </w:pPr>
    </w:p>
    <w:p w14:paraId="63454643" w14:textId="77777777" w:rsidR="009D5854" w:rsidRPr="00542E18" w:rsidRDefault="00910789">
      <w:pPr>
        <w:pStyle w:val="Heading3"/>
        <w:spacing w:before="1"/>
        <w:rPr>
          <w:sz w:val="24"/>
          <w:szCs w:val="24"/>
        </w:rPr>
      </w:pPr>
      <w:r w:rsidRPr="00542E18">
        <w:rPr>
          <w:spacing w:val="-2"/>
          <w:sz w:val="24"/>
          <w:szCs w:val="24"/>
        </w:rPr>
        <w:t>Policy</w:t>
      </w:r>
    </w:p>
    <w:p w14:paraId="63454644" w14:textId="77777777" w:rsidR="009D5854" w:rsidRPr="00542E18" w:rsidRDefault="009D5854">
      <w:pPr>
        <w:pStyle w:val="BodyText"/>
        <w:spacing w:before="2"/>
        <w:rPr>
          <w:b/>
          <w:sz w:val="25"/>
        </w:rPr>
      </w:pPr>
    </w:p>
    <w:p w14:paraId="63454645" w14:textId="77777777" w:rsidR="009D5854" w:rsidRPr="00542E18" w:rsidRDefault="00910789">
      <w:pPr>
        <w:pStyle w:val="ListParagraph"/>
        <w:numPr>
          <w:ilvl w:val="0"/>
          <w:numId w:val="17"/>
        </w:numPr>
        <w:tabs>
          <w:tab w:val="left" w:pos="624"/>
          <w:tab w:val="left" w:pos="625"/>
        </w:tabs>
        <w:spacing w:before="100" w:line="261" w:lineRule="auto"/>
        <w:ind w:right="752"/>
      </w:pPr>
      <w:r w:rsidRPr="00542E18">
        <w:rPr>
          <w:position w:val="1"/>
        </w:rPr>
        <w:t xml:space="preserve">That each site, </w:t>
      </w:r>
      <w:proofErr w:type="gramStart"/>
      <w:r w:rsidRPr="00542E18">
        <w:rPr>
          <w:position w:val="1"/>
        </w:rPr>
        <w:t>structure</w:t>
      </w:r>
      <w:proofErr w:type="gramEnd"/>
      <w:r w:rsidRPr="00542E18">
        <w:rPr>
          <w:position w:val="1"/>
        </w:rPr>
        <w:t xml:space="preserve"> and building is designed and maintained to enhance the amenity values and </w:t>
      </w:r>
      <w:r w:rsidRPr="00542E18">
        <w:t>character of both the General Business Activity Area and adjacent activity areas.</w:t>
      </w:r>
    </w:p>
    <w:p w14:paraId="63454646" w14:textId="77777777" w:rsidR="009D5854" w:rsidRPr="00542E18" w:rsidRDefault="00910789">
      <w:pPr>
        <w:pStyle w:val="ListParagraph"/>
        <w:numPr>
          <w:ilvl w:val="0"/>
          <w:numId w:val="17"/>
        </w:numPr>
        <w:tabs>
          <w:tab w:val="left" w:pos="624"/>
          <w:tab w:val="left" w:pos="625"/>
        </w:tabs>
        <w:spacing w:before="93"/>
      </w:pPr>
      <w:r w:rsidRPr="00542E18">
        <w:rPr>
          <w:position w:val="1"/>
        </w:rPr>
        <w:t>That</w:t>
      </w:r>
      <w:r w:rsidRPr="00542E18">
        <w:rPr>
          <w:spacing w:val="15"/>
          <w:position w:val="1"/>
        </w:rPr>
        <w:t xml:space="preserve"> </w:t>
      </w:r>
      <w:r w:rsidRPr="00542E18">
        <w:rPr>
          <w:position w:val="1"/>
        </w:rPr>
        <w:t>identified</w:t>
      </w:r>
      <w:r w:rsidRPr="00542E18">
        <w:rPr>
          <w:spacing w:val="17"/>
          <w:position w:val="1"/>
        </w:rPr>
        <w:t xml:space="preserve"> </w:t>
      </w:r>
      <w:proofErr w:type="spellStart"/>
      <w:r w:rsidRPr="00542E18">
        <w:rPr>
          <w:position w:val="1"/>
        </w:rPr>
        <w:t>urupa</w:t>
      </w:r>
      <w:proofErr w:type="spellEnd"/>
      <w:r w:rsidRPr="00542E18">
        <w:rPr>
          <w:spacing w:val="17"/>
          <w:position w:val="1"/>
        </w:rPr>
        <w:t xml:space="preserve"> </w:t>
      </w:r>
      <w:r w:rsidRPr="00542E18">
        <w:rPr>
          <w:position w:val="1"/>
        </w:rPr>
        <w:t>sites</w:t>
      </w:r>
      <w:r w:rsidRPr="00542E18">
        <w:rPr>
          <w:spacing w:val="17"/>
          <w:position w:val="1"/>
        </w:rPr>
        <w:t xml:space="preserve"> </w:t>
      </w:r>
      <w:r w:rsidRPr="00542E18">
        <w:rPr>
          <w:position w:val="1"/>
        </w:rPr>
        <w:t>be</w:t>
      </w:r>
      <w:r w:rsidRPr="00542E18">
        <w:rPr>
          <w:spacing w:val="17"/>
          <w:position w:val="1"/>
        </w:rPr>
        <w:t xml:space="preserve"> </w:t>
      </w:r>
      <w:r w:rsidRPr="00542E18">
        <w:rPr>
          <w:position w:val="1"/>
        </w:rPr>
        <w:t>protected</w:t>
      </w:r>
      <w:r w:rsidRPr="00542E18">
        <w:rPr>
          <w:spacing w:val="18"/>
          <w:position w:val="1"/>
        </w:rPr>
        <w:t xml:space="preserve"> </w:t>
      </w:r>
      <w:r w:rsidRPr="00542E18">
        <w:rPr>
          <w:position w:val="1"/>
        </w:rPr>
        <w:t>from</w:t>
      </w:r>
      <w:r w:rsidRPr="00542E18">
        <w:rPr>
          <w:spacing w:val="15"/>
          <w:position w:val="1"/>
        </w:rPr>
        <w:t xml:space="preserve"> </w:t>
      </w:r>
      <w:r w:rsidRPr="00542E18">
        <w:rPr>
          <w:position w:val="1"/>
        </w:rPr>
        <w:t>inappropriate</w:t>
      </w:r>
      <w:r w:rsidRPr="00542E18">
        <w:rPr>
          <w:spacing w:val="17"/>
          <w:position w:val="1"/>
        </w:rPr>
        <w:t xml:space="preserve"> </w:t>
      </w:r>
      <w:r w:rsidRPr="00542E18">
        <w:rPr>
          <w:position w:val="1"/>
        </w:rPr>
        <w:t>development</w:t>
      </w:r>
      <w:r w:rsidRPr="00542E18">
        <w:rPr>
          <w:spacing w:val="17"/>
          <w:position w:val="1"/>
        </w:rPr>
        <w:t xml:space="preserve"> </w:t>
      </w:r>
      <w:r w:rsidRPr="00542E18">
        <w:rPr>
          <w:position w:val="1"/>
        </w:rPr>
        <w:t>on</w:t>
      </w:r>
      <w:r w:rsidRPr="00542E18">
        <w:rPr>
          <w:spacing w:val="17"/>
          <w:position w:val="1"/>
        </w:rPr>
        <w:t xml:space="preserve"> </w:t>
      </w:r>
      <w:r w:rsidRPr="00542E18">
        <w:rPr>
          <w:position w:val="1"/>
        </w:rPr>
        <w:t>neighbouring</w:t>
      </w:r>
      <w:r w:rsidRPr="00542E18">
        <w:rPr>
          <w:spacing w:val="18"/>
          <w:position w:val="1"/>
        </w:rPr>
        <w:t xml:space="preserve"> </w:t>
      </w:r>
      <w:r w:rsidRPr="00542E18">
        <w:rPr>
          <w:spacing w:val="-2"/>
          <w:position w:val="1"/>
        </w:rPr>
        <w:t>sites.</w:t>
      </w:r>
    </w:p>
    <w:p w14:paraId="63454647" w14:textId="77777777" w:rsidR="009D5854" w:rsidRPr="00542E18" w:rsidRDefault="00910789">
      <w:pPr>
        <w:pStyle w:val="ListParagraph"/>
        <w:numPr>
          <w:ilvl w:val="0"/>
          <w:numId w:val="17"/>
        </w:numPr>
        <w:tabs>
          <w:tab w:val="left" w:pos="624"/>
          <w:tab w:val="left" w:pos="625"/>
        </w:tabs>
        <w:spacing w:before="98" w:line="268" w:lineRule="auto"/>
        <w:ind w:right="143"/>
      </w:pPr>
      <w:r w:rsidRPr="00542E18">
        <w:rPr>
          <w:position w:val="1"/>
        </w:rPr>
        <w:t>That buildings or structures in the Point Howard General Business Activity Area located on Eastern Bays</w:t>
      </w:r>
      <w:r w:rsidRPr="00542E18">
        <w:rPr>
          <w:spacing w:val="40"/>
          <w:position w:val="1"/>
        </w:rPr>
        <w:t xml:space="preserve"> </w:t>
      </w:r>
      <w:r w:rsidRPr="00542E18">
        <w:t>Marine Drive adjacent to the Seaview Tanker Terminal be designed and maintained to maintain and enhance the amenity values and character of the coastal environment.</w:t>
      </w:r>
    </w:p>
    <w:p w14:paraId="63454648" w14:textId="77777777" w:rsidR="009D5854" w:rsidRPr="00542E18" w:rsidRDefault="009D5854">
      <w:pPr>
        <w:pStyle w:val="BodyText"/>
        <w:spacing w:before="5"/>
        <w:rPr>
          <w:sz w:val="22"/>
          <w:szCs w:val="22"/>
        </w:rPr>
      </w:pPr>
    </w:p>
    <w:p w14:paraId="63454649" w14:textId="77777777" w:rsidR="009D5854" w:rsidRPr="00542E18" w:rsidRDefault="00910789">
      <w:pPr>
        <w:pStyle w:val="Heading3"/>
        <w:spacing w:before="97"/>
        <w:rPr>
          <w:sz w:val="24"/>
          <w:szCs w:val="24"/>
        </w:rPr>
      </w:pPr>
      <w:r w:rsidRPr="00542E18">
        <w:rPr>
          <w:sz w:val="24"/>
          <w:szCs w:val="24"/>
        </w:rPr>
        <w:t>Explanation</w:t>
      </w:r>
      <w:r w:rsidRPr="00542E18">
        <w:rPr>
          <w:spacing w:val="-6"/>
          <w:sz w:val="24"/>
          <w:szCs w:val="24"/>
        </w:rPr>
        <w:t xml:space="preserve"> </w:t>
      </w:r>
      <w:r w:rsidRPr="00542E18">
        <w:rPr>
          <w:sz w:val="24"/>
          <w:szCs w:val="24"/>
        </w:rPr>
        <w:t>and</w:t>
      </w:r>
      <w:r w:rsidRPr="00542E18">
        <w:rPr>
          <w:spacing w:val="-6"/>
          <w:sz w:val="24"/>
          <w:szCs w:val="24"/>
        </w:rPr>
        <w:t xml:space="preserve"> </w:t>
      </w:r>
      <w:r w:rsidRPr="00542E18">
        <w:rPr>
          <w:spacing w:val="-2"/>
          <w:sz w:val="24"/>
          <w:szCs w:val="24"/>
        </w:rPr>
        <w:t>Reasons</w:t>
      </w:r>
    </w:p>
    <w:p w14:paraId="6345464A" w14:textId="77777777" w:rsidR="009D5854" w:rsidRPr="00542E18" w:rsidRDefault="009D5854">
      <w:pPr>
        <w:pStyle w:val="BodyText"/>
        <w:spacing w:before="3"/>
        <w:rPr>
          <w:b/>
          <w:sz w:val="22"/>
          <w:szCs w:val="22"/>
        </w:rPr>
      </w:pPr>
    </w:p>
    <w:p w14:paraId="6345464B" w14:textId="77777777" w:rsidR="009D5854" w:rsidRPr="00542E18" w:rsidRDefault="00910789">
      <w:pPr>
        <w:pStyle w:val="BodyText"/>
        <w:spacing w:line="278" w:lineRule="auto"/>
        <w:ind w:left="100" w:right="238"/>
        <w:rPr>
          <w:sz w:val="22"/>
          <w:szCs w:val="22"/>
        </w:rPr>
      </w:pPr>
      <w:r w:rsidRPr="00542E18">
        <w:rPr>
          <w:sz w:val="22"/>
          <w:szCs w:val="22"/>
        </w:rPr>
        <w:t>The</w:t>
      </w:r>
      <w:r w:rsidRPr="00542E18">
        <w:rPr>
          <w:spacing w:val="16"/>
          <w:sz w:val="22"/>
          <w:szCs w:val="22"/>
        </w:rPr>
        <w:t xml:space="preserve"> </w:t>
      </w:r>
      <w:r w:rsidRPr="00542E18">
        <w:rPr>
          <w:sz w:val="22"/>
          <w:szCs w:val="22"/>
        </w:rPr>
        <w:t>objective</w:t>
      </w:r>
      <w:r w:rsidRPr="00542E18">
        <w:rPr>
          <w:spacing w:val="16"/>
          <w:sz w:val="22"/>
          <w:szCs w:val="22"/>
        </w:rPr>
        <w:t xml:space="preserve"> </w:t>
      </w:r>
      <w:r w:rsidRPr="00542E18">
        <w:rPr>
          <w:sz w:val="22"/>
          <w:szCs w:val="22"/>
        </w:rPr>
        <w:t>and</w:t>
      </w:r>
      <w:r w:rsidRPr="00542E18">
        <w:rPr>
          <w:spacing w:val="16"/>
          <w:sz w:val="22"/>
          <w:szCs w:val="22"/>
        </w:rPr>
        <w:t xml:space="preserve"> </w:t>
      </w:r>
      <w:r w:rsidRPr="00542E18">
        <w:rPr>
          <w:sz w:val="22"/>
          <w:szCs w:val="22"/>
        </w:rPr>
        <w:t>policies</w:t>
      </w:r>
      <w:r w:rsidRPr="00542E18">
        <w:rPr>
          <w:spacing w:val="16"/>
          <w:sz w:val="22"/>
          <w:szCs w:val="22"/>
        </w:rPr>
        <w:t xml:space="preserve"> </w:t>
      </w:r>
      <w:r w:rsidRPr="00542E18">
        <w:rPr>
          <w:sz w:val="22"/>
          <w:szCs w:val="22"/>
        </w:rPr>
        <w:t>promote</w:t>
      </w:r>
      <w:r w:rsidRPr="00542E18">
        <w:rPr>
          <w:spacing w:val="16"/>
          <w:sz w:val="22"/>
          <w:szCs w:val="22"/>
        </w:rPr>
        <w:t xml:space="preserve"> </w:t>
      </w:r>
      <w:r w:rsidRPr="00542E18">
        <w:rPr>
          <w:sz w:val="22"/>
          <w:szCs w:val="22"/>
        </w:rPr>
        <w:t>the</w:t>
      </w:r>
      <w:r w:rsidRPr="00542E18">
        <w:rPr>
          <w:spacing w:val="16"/>
          <w:sz w:val="22"/>
          <w:szCs w:val="22"/>
        </w:rPr>
        <w:t xml:space="preserve"> </w:t>
      </w:r>
      <w:r w:rsidRPr="00542E18">
        <w:rPr>
          <w:sz w:val="22"/>
          <w:szCs w:val="22"/>
        </w:rPr>
        <w:t>enhancement</w:t>
      </w:r>
      <w:r w:rsidRPr="00542E18">
        <w:rPr>
          <w:spacing w:val="16"/>
          <w:sz w:val="22"/>
          <w:szCs w:val="22"/>
        </w:rPr>
        <w:t xml:space="preserve"> </w:t>
      </w:r>
      <w:r w:rsidRPr="00542E18">
        <w:rPr>
          <w:sz w:val="22"/>
          <w:szCs w:val="22"/>
        </w:rPr>
        <w:t>of</w:t>
      </w:r>
      <w:r w:rsidRPr="00542E18">
        <w:rPr>
          <w:spacing w:val="16"/>
          <w:sz w:val="22"/>
          <w:szCs w:val="22"/>
        </w:rPr>
        <w:t xml:space="preserve"> </w:t>
      </w:r>
      <w:r w:rsidRPr="00542E18">
        <w:rPr>
          <w:sz w:val="22"/>
          <w:szCs w:val="22"/>
        </w:rPr>
        <w:t>a</w:t>
      </w:r>
      <w:r w:rsidRPr="00542E18">
        <w:rPr>
          <w:spacing w:val="16"/>
          <w:sz w:val="22"/>
          <w:szCs w:val="22"/>
        </w:rPr>
        <w:t xml:space="preserve"> </w:t>
      </w:r>
      <w:r w:rsidRPr="00542E18">
        <w:rPr>
          <w:sz w:val="22"/>
          <w:szCs w:val="22"/>
        </w:rPr>
        <w:t>good</w:t>
      </w:r>
      <w:r w:rsidRPr="00542E18">
        <w:rPr>
          <w:spacing w:val="16"/>
          <w:sz w:val="22"/>
          <w:szCs w:val="22"/>
        </w:rPr>
        <w:t xml:space="preserve"> </w:t>
      </w:r>
      <w:r w:rsidRPr="00542E18">
        <w:rPr>
          <w:sz w:val="22"/>
          <w:szCs w:val="22"/>
        </w:rPr>
        <w:t>working</w:t>
      </w:r>
      <w:r w:rsidRPr="00542E18">
        <w:rPr>
          <w:spacing w:val="16"/>
          <w:sz w:val="22"/>
          <w:szCs w:val="22"/>
        </w:rPr>
        <w:t xml:space="preserve"> </w:t>
      </w:r>
      <w:r w:rsidRPr="00542E18">
        <w:rPr>
          <w:sz w:val="22"/>
          <w:szCs w:val="22"/>
        </w:rPr>
        <w:t>environment</w:t>
      </w:r>
      <w:r w:rsidRPr="00542E18">
        <w:rPr>
          <w:spacing w:val="16"/>
          <w:sz w:val="22"/>
          <w:szCs w:val="22"/>
        </w:rPr>
        <w:t xml:space="preserve"> </w:t>
      </w:r>
      <w:r w:rsidRPr="00542E18">
        <w:rPr>
          <w:sz w:val="22"/>
          <w:szCs w:val="22"/>
        </w:rPr>
        <w:t>that</w:t>
      </w:r>
      <w:r w:rsidRPr="00542E18">
        <w:rPr>
          <w:spacing w:val="16"/>
          <w:sz w:val="22"/>
          <w:szCs w:val="22"/>
        </w:rPr>
        <w:t xml:space="preserve"> </w:t>
      </w:r>
      <w:r w:rsidRPr="00542E18">
        <w:rPr>
          <w:sz w:val="22"/>
          <w:szCs w:val="22"/>
        </w:rPr>
        <w:t>is</w:t>
      </w:r>
      <w:r w:rsidRPr="00542E18">
        <w:rPr>
          <w:spacing w:val="16"/>
          <w:sz w:val="22"/>
          <w:szCs w:val="22"/>
        </w:rPr>
        <w:t xml:space="preserve"> </w:t>
      </w:r>
      <w:r w:rsidRPr="00542E18">
        <w:rPr>
          <w:sz w:val="22"/>
          <w:szCs w:val="22"/>
        </w:rPr>
        <w:t>attractive</w:t>
      </w:r>
      <w:r w:rsidRPr="00542E18">
        <w:rPr>
          <w:spacing w:val="16"/>
          <w:sz w:val="22"/>
          <w:szCs w:val="22"/>
        </w:rPr>
        <w:t xml:space="preserve"> </w:t>
      </w:r>
      <w:r w:rsidRPr="00542E18">
        <w:rPr>
          <w:sz w:val="22"/>
          <w:szCs w:val="22"/>
        </w:rPr>
        <w:t>and</w:t>
      </w:r>
      <w:r w:rsidRPr="00542E18">
        <w:rPr>
          <w:spacing w:val="16"/>
          <w:sz w:val="22"/>
          <w:szCs w:val="22"/>
        </w:rPr>
        <w:t xml:space="preserve"> </w:t>
      </w:r>
      <w:r w:rsidRPr="00542E18">
        <w:rPr>
          <w:sz w:val="22"/>
          <w:szCs w:val="22"/>
        </w:rPr>
        <w:t>healthy for</w:t>
      </w:r>
      <w:r w:rsidRPr="00542E18">
        <w:rPr>
          <w:spacing w:val="25"/>
          <w:sz w:val="22"/>
          <w:szCs w:val="22"/>
        </w:rPr>
        <w:t xml:space="preserve"> </w:t>
      </w:r>
      <w:r w:rsidRPr="00542E18">
        <w:rPr>
          <w:sz w:val="22"/>
          <w:szCs w:val="22"/>
        </w:rPr>
        <w:t>present</w:t>
      </w:r>
      <w:r w:rsidRPr="00542E18">
        <w:rPr>
          <w:spacing w:val="25"/>
          <w:sz w:val="22"/>
          <w:szCs w:val="22"/>
        </w:rPr>
        <w:t xml:space="preserve"> </w:t>
      </w:r>
      <w:r w:rsidRPr="00542E18">
        <w:rPr>
          <w:sz w:val="22"/>
          <w:szCs w:val="22"/>
        </w:rPr>
        <w:t>and</w:t>
      </w:r>
      <w:r w:rsidRPr="00542E18">
        <w:rPr>
          <w:spacing w:val="25"/>
          <w:sz w:val="22"/>
          <w:szCs w:val="22"/>
        </w:rPr>
        <w:t xml:space="preserve"> </w:t>
      </w:r>
      <w:r w:rsidRPr="00542E18">
        <w:rPr>
          <w:sz w:val="22"/>
          <w:szCs w:val="22"/>
        </w:rPr>
        <w:t>future</w:t>
      </w:r>
      <w:r w:rsidRPr="00542E18">
        <w:rPr>
          <w:spacing w:val="25"/>
          <w:sz w:val="22"/>
          <w:szCs w:val="22"/>
        </w:rPr>
        <w:t xml:space="preserve"> </w:t>
      </w:r>
      <w:r w:rsidRPr="00542E18">
        <w:rPr>
          <w:sz w:val="22"/>
          <w:szCs w:val="22"/>
        </w:rPr>
        <w:t>generations.</w:t>
      </w:r>
      <w:r w:rsidRPr="00542E18">
        <w:rPr>
          <w:spacing w:val="25"/>
          <w:sz w:val="22"/>
          <w:szCs w:val="22"/>
        </w:rPr>
        <w:t xml:space="preserve"> </w:t>
      </w:r>
      <w:r w:rsidRPr="00542E18">
        <w:rPr>
          <w:sz w:val="22"/>
          <w:szCs w:val="22"/>
        </w:rPr>
        <w:t>The</w:t>
      </w:r>
      <w:r w:rsidRPr="00542E18">
        <w:rPr>
          <w:spacing w:val="25"/>
          <w:sz w:val="22"/>
          <w:szCs w:val="22"/>
        </w:rPr>
        <w:t xml:space="preserve"> </w:t>
      </w:r>
      <w:r w:rsidRPr="00542E18">
        <w:rPr>
          <w:sz w:val="22"/>
          <w:szCs w:val="22"/>
        </w:rPr>
        <w:t>design</w:t>
      </w:r>
      <w:r w:rsidRPr="00542E18">
        <w:rPr>
          <w:spacing w:val="25"/>
          <w:sz w:val="22"/>
          <w:szCs w:val="22"/>
        </w:rPr>
        <w:t xml:space="preserve"> </w:t>
      </w:r>
      <w:r w:rsidRPr="00542E18">
        <w:rPr>
          <w:sz w:val="22"/>
          <w:szCs w:val="22"/>
        </w:rPr>
        <w:t>and</w:t>
      </w:r>
      <w:r w:rsidRPr="00542E18">
        <w:rPr>
          <w:spacing w:val="25"/>
          <w:sz w:val="22"/>
          <w:szCs w:val="22"/>
        </w:rPr>
        <w:t xml:space="preserve"> </w:t>
      </w:r>
      <w:r w:rsidRPr="00542E18">
        <w:rPr>
          <w:sz w:val="22"/>
          <w:szCs w:val="22"/>
        </w:rPr>
        <w:t>maintenance</w:t>
      </w:r>
      <w:r w:rsidRPr="00542E18">
        <w:rPr>
          <w:spacing w:val="25"/>
          <w:sz w:val="22"/>
          <w:szCs w:val="22"/>
        </w:rPr>
        <w:t xml:space="preserve"> </w:t>
      </w:r>
      <w:r w:rsidRPr="00542E18">
        <w:rPr>
          <w:sz w:val="22"/>
          <w:szCs w:val="22"/>
        </w:rPr>
        <w:t>of</w:t>
      </w:r>
      <w:r w:rsidRPr="00542E18">
        <w:rPr>
          <w:spacing w:val="25"/>
          <w:sz w:val="22"/>
          <w:szCs w:val="22"/>
        </w:rPr>
        <w:t xml:space="preserve"> </w:t>
      </w:r>
      <w:r w:rsidRPr="00542E18">
        <w:rPr>
          <w:sz w:val="22"/>
          <w:szCs w:val="22"/>
        </w:rPr>
        <w:t>sites,</w:t>
      </w:r>
      <w:r w:rsidRPr="00542E18">
        <w:rPr>
          <w:spacing w:val="25"/>
          <w:sz w:val="22"/>
          <w:szCs w:val="22"/>
        </w:rPr>
        <w:t xml:space="preserve"> </w:t>
      </w:r>
      <w:r w:rsidRPr="00542E18">
        <w:rPr>
          <w:sz w:val="22"/>
          <w:szCs w:val="22"/>
        </w:rPr>
        <w:t>structures</w:t>
      </w:r>
      <w:r w:rsidRPr="00542E18">
        <w:rPr>
          <w:spacing w:val="25"/>
          <w:sz w:val="22"/>
          <w:szCs w:val="22"/>
        </w:rPr>
        <w:t xml:space="preserve"> </w:t>
      </w:r>
      <w:r w:rsidRPr="00542E18">
        <w:rPr>
          <w:sz w:val="22"/>
          <w:szCs w:val="22"/>
        </w:rPr>
        <w:t>and</w:t>
      </w:r>
      <w:r w:rsidRPr="00542E18">
        <w:rPr>
          <w:spacing w:val="25"/>
          <w:sz w:val="22"/>
          <w:szCs w:val="22"/>
        </w:rPr>
        <w:t xml:space="preserve"> </w:t>
      </w:r>
      <w:r w:rsidRPr="00542E18">
        <w:rPr>
          <w:sz w:val="22"/>
          <w:szCs w:val="22"/>
        </w:rPr>
        <w:t>buildings</w:t>
      </w:r>
      <w:r w:rsidRPr="00542E18">
        <w:rPr>
          <w:spacing w:val="25"/>
          <w:sz w:val="22"/>
          <w:szCs w:val="22"/>
        </w:rPr>
        <w:t xml:space="preserve"> </w:t>
      </w:r>
      <w:r w:rsidRPr="00542E18">
        <w:rPr>
          <w:sz w:val="22"/>
          <w:szCs w:val="22"/>
        </w:rPr>
        <w:t>shall</w:t>
      </w:r>
      <w:r w:rsidRPr="00542E18">
        <w:rPr>
          <w:spacing w:val="25"/>
          <w:sz w:val="22"/>
          <w:szCs w:val="22"/>
        </w:rPr>
        <w:t xml:space="preserve"> </w:t>
      </w:r>
      <w:r w:rsidRPr="00542E18">
        <w:rPr>
          <w:sz w:val="22"/>
          <w:szCs w:val="22"/>
        </w:rPr>
        <w:t>be managed to avoid or mitigate adverse effects on the character and amenity values of the area, and the respective interface areas. This involves attention being given to the design and external appearance of buildings and</w:t>
      </w:r>
      <w:r w:rsidRPr="00542E18">
        <w:rPr>
          <w:spacing w:val="40"/>
          <w:sz w:val="22"/>
          <w:szCs w:val="22"/>
        </w:rPr>
        <w:t xml:space="preserve"> </w:t>
      </w:r>
      <w:r w:rsidRPr="00542E18">
        <w:rPr>
          <w:sz w:val="22"/>
          <w:szCs w:val="22"/>
        </w:rPr>
        <w:t>structures,</w:t>
      </w:r>
      <w:r w:rsidRPr="00542E18">
        <w:rPr>
          <w:spacing w:val="25"/>
          <w:sz w:val="22"/>
          <w:szCs w:val="22"/>
        </w:rPr>
        <w:t xml:space="preserve"> </w:t>
      </w:r>
      <w:r w:rsidRPr="00542E18">
        <w:rPr>
          <w:sz w:val="22"/>
          <w:szCs w:val="22"/>
        </w:rPr>
        <w:t>and</w:t>
      </w:r>
      <w:r w:rsidRPr="00542E18">
        <w:rPr>
          <w:spacing w:val="25"/>
          <w:sz w:val="22"/>
          <w:szCs w:val="22"/>
        </w:rPr>
        <w:t xml:space="preserve"> </w:t>
      </w:r>
      <w:r w:rsidRPr="00542E18">
        <w:rPr>
          <w:sz w:val="22"/>
          <w:szCs w:val="22"/>
        </w:rPr>
        <w:t>to</w:t>
      </w:r>
      <w:r w:rsidRPr="00542E18">
        <w:rPr>
          <w:spacing w:val="23"/>
          <w:sz w:val="22"/>
          <w:szCs w:val="22"/>
        </w:rPr>
        <w:t xml:space="preserve"> </w:t>
      </w:r>
      <w:r w:rsidRPr="00542E18">
        <w:rPr>
          <w:sz w:val="22"/>
          <w:szCs w:val="22"/>
        </w:rPr>
        <w:t>the</w:t>
      </w:r>
      <w:r w:rsidRPr="00542E18">
        <w:rPr>
          <w:spacing w:val="23"/>
          <w:sz w:val="22"/>
          <w:szCs w:val="22"/>
        </w:rPr>
        <w:t xml:space="preserve"> </w:t>
      </w:r>
      <w:r w:rsidRPr="00542E18">
        <w:rPr>
          <w:sz w:val="22"/>
          <w:szCs w:val="22"/>
        </w:rPr>
        <w:t>maintenance</w:t>
      </w:r>
      <w:r w:rsidRPr="00542E18">
        <w:rPr>
          <w:spacing w:val="25"/>
          <w:sz w:val="22"/>
          <w:szCs w:val="22"/>
        </w:rPr>
        <w:t xml:space="preserve"> </w:t>
      </w:r>
      <w:r w:rsidRPr="00542E18">
        <w:rPr>
          <w:sz w:val="22"/>
          <w:szCs w:val="22"/>
        </w:rPr>
        <w:t>of</w:t>
      </w:r>
      <w:r w:rsidRPr="00542E18">
        <w:rPr>
          <w:spacing w:val="25"/>
          <w:sz w:val="22"/>
          <w:szCs w:val="22"/>
        </w:rPr>
        <w:t xml:space="preserve"> </w:t>
      </w:r>
      <w:r w:rsidRPr="00542E18">
        <w:rPr>
          <w:sz w:val="22"/>
          <w:szCs w:val="22"/>
        </w:rPr>
        <w:t>the</w:t>
      </w:r>
      <w:r w:rsidRPr="00542E18">
        <w:rPr>
          <w:spacing w:val="23"/>
          <w:sz w:val="22"/>
          <w:szCs w:val="22"/>
        </w:rPr>
        <w:t xml:space="preserve"> </w:t>
      </w:r>
      <w:r w:rsidRPr="00542E18">
        <w:rPr>
          <w:sz w:val="22"/>
          <w:szCs w:val="22"/>
        </w:rPr>
        <w:t>site.</w:t>
      </w:r>
      <w:r w:rsidRPr="00542E18">
        <w:rPr>
          <w:spacing w:val="25"/>
          <w:sz w:val="22"/>
          <w:szCs w:val="22"/>
        </w:rPr>
        <w:t xml:space="preserve"> </w:t>
      </w:r>
      <w:r w:rsidRPr="00542E18">
        <w:rPr>
          <w:sz w:val="22"/>
          <w:szCs w:val="22"/>
        </w:rPr>
        <w:t>This</w:t>
      </w:r>
      <w:r w:rsidRPr="00542E18">
        <w:rPr>
          <w:spacing w:val="23"/>
          <w:sz w:val="22"/>
          <w:szCs w:val="22"/>
        </w:rPr>
        <w:t xml:space="preserve"> </w:t>
      </w:r>
      <w:r w:rsidRPr="00542E18">
        <w:rPr>
          <w:sz w:val="22"/>
          <w:szCs w:val="22"/>
        </w:rPr>
        <w:t>also</w:t>
      </w:r>
      <w:r w:rsidRPr="00542E18">
        <w:rPr>
          <w:spacing w:val="25"/>
          <w:sz w:val="22"/>
          <w:szCs w:val="22"/>
        </w:rPr>
        <w:t xml:space="preserve"> </w:t>
      </w:r>
      <w:r w:rsidRPr="00542E18">
        <w:rPr>
          <w:sz w:val="22"/>
          <w:szCs w:val="22"/>
        </w:rPr>
        <w:t>includes</w:t>
      </w:r>
      <w:r w:rsidRPr="00542E18">
        <w:rPr>
          <w:spacing w:val="25"/>
          <w:sz w:val="22"/>
          <w:szCs w:val="22"/>
        </w:rPr>
        <w:t xml:space="preserve"> </w:t>
      </w:r>
      <w:r w:rsidRPr="00542E18">
        <w:rPr>
          <w:sz w:val="22"/>
          <w:szCs w:val="22"/>
        </w:rPr>
        <w:t>setback</w:t>
      </w:r>
      <w:r w:rsidRPr="00542E18">
        <w:rPr>
          <w:spacing w:val="25"/>
          <w:sz w:val="22"/>
          <w:szCs w:val="22"/>
        </w:rPr>
        <w:t xml:space="preserve"> </w:t>
      </w:r>
      <w:r w:rsidRPr="00542E18">
        <w:rPr>
          <w:sz w:val="22"/>
          <w:szCs w:val="22"/>
        </w:rPr>
        <w:t>requirements</w:t>
      </w:r>
      <w:r w:rsidRPr="00542E18">
        <w:rPr>
          <w:spacing w:val="25"/>
          <w:sz w:val="22"/>
          <w:szCs w:val="22"/>
        </w:rPr>
        <w:t xml:space="preserve"> </w:t>
      </w:r>
      <w:r w:rsidRPr="00542E18">
        <w:rPr>
          <w:sz w:val="22"/>
          <w:szCs w:val="22"/>
        </w:rPr>
        <w:t>for</w:t>
      </w:r>
      <w:r w:rsidRPr="00542E18">
        <w:rPr>
          <w:spacing w:val="23"/>
          <w:sz w:val="22"/>
          <w:szCs w:val="22"/>
        </w:rPr>
        <w:t xml:space="preserve"> </w:t>
      </w:r>
      <w:r w:rsidRPr="00542E18">
        <w:rPr>
          <w:sz w:val="22"/>
          <w:szCs w:val="22"/>
        </w:rPr>
        <w:t>sites</w:t>
      </w:r>
      <w:r w:rsidRPr="00542E18">
        <w:rPr>
          <w:spacing w:val="25"/>
          <w:sz w:val="22"/>
          <w:szCs w:val="22"/>
        </w:rPr>
        <w:t xml:space="preserve"> </w:t>
      </w:r>
      <w:r w:rsidRPr="00542E18">
        <w:rPr>
          <w:sz w:val="22"/>
          <w:szCs w:val="22"/>
        </w:rPr>
        <w:t>abutting</w:t>
      </w:r>
      <w:r w:rsidRPr="00542E18">
        <w:rPr>
          <w:spacing w:val="25"/>
          <w:sz w:val="22"/>
          <w:szCs w:val="22"/>
        </w:rPr>
        <w:t xml:space="preserve"> </w:t>
      </w:r>
      <w:proofErr w:type="spellStart"/>
      <w:r w:rsidRPr="00542E18">
        <w:rPr>
          <w:sz w:val="22"/>
          <w:szCs w:val="22"/>
        </w:rPr>
        <w:t>urupa</w:t>
      </w:r>
      <w:proofErr w:type="spellEnd"/>
      <w:r w:rsidRPr="00542E18">
        <w:rPr>
          <w:sz w:val="22"/>
          <w:szCs w:val="22"/>
        </w:rPr>
        <w:t xml:space="preserve"> sites and standards and terms for development at the Point Howard General Business Activity Area to enhance the amenity values of the coastal environment.</w:t>
      </w:r>
    </w:p>
    <w:p w14:paraId="6345464C" w14:textId="77777777" w:rsidR="009D5854" w:rsidRPr="00542E18" w:rsidRDefault="009D5854">
      <w:pPr>
        <w:pStyle w:val="BodyText"/>
        <w:rPr>
          <w:sz w:val="20"/>
        </w:rPr>
      </w:pPr>
    </w:p>
    <w:p w14:paraId="6345464D" w14:textId="77777777" w:rsidR="009D5854" w:rsidRPr="00542E18" w:rsidRDefault="009D5854">
      <w:pPr>
        <w:pStyle w:val="BodyText"/>
        <w:spacing w:before="7"/>
        <w:rPr>
          <w:sz w:val="17"/>
        </w:rPr>
      </w:pPr>
    </w:p>
    <w:p w14:paraId="6345464E" w14:textId="77777777" w:rsidR="009D5854" w:rsidRPr="00542E18" w:rsidRDefault="00910789">
      <w:pPr>
        <w:pStyle w:val="Heading2"/>
        <w:tabs>
          <w:tab w:val="left" w:pos="1929"/>
        </w:tabs>
      </w:pPr>
      <w:r w:rsidRPr="00542E18">
        <w:t>6A</w:t>
      </w:r>
      <w:r w:rsidRPr="00542E18">
        <w:rPr>
          <w:spacing w:val="14"/>
        </w:rPr>
        <w:t xml:space="preserve"> </w:t>
      </w:r>
      <w:r w:rsidRPr="00542E18">
        <w:rPr>
          <w:spacing w:val="-2"/>
        </w:rPr>
        <w:t>1.2.2</w:t>
      </w:r>
      <w:r w:rsidRPr="00542E18">
        <w:tab/>
        <w:t>Effects</w:t>
      </w:r>
      <w:r w:rsidRPr="00542E18">
        <w:rPr>
          <w:spacing w:val="9"/>
        </w:rPr>
        <w:t xml:space="preserve"> </w:t>
      </w:r>
      <w:r w:rsidRPr="00542E18">
        <w:t>of</w:t>
      </w:r>
      <w:r w:rsidRPr="00542E18">
        <w:rPr>
          <w:spacing w:val="10"/>
        </w:rPr>
        <w:t xml:space="preserve"> </w:t>
      </w:r>
      <w:r w:rsidRPr="00542E18">
        <w:t>the</w:t>
      </w:r>
      <w:r w:rsidRPr="00542E18">
        <w:rPr>
          <w:spacing w:val="9"/>
        </w:rPr>
        <w:t xml:space="preserve"> </w:t>
      </w:r>
      <w:r w:rsidRPr="00542E18">
        <w:t>Hutt</w:t>
      </w:r>
      <w:r w:rsidRPr="00542E18">
        <w:rPr>
          <w:spacing w:val="9"/>
        </w:rPr>
        <w:t xml:space="preserve"> </w:t>
      </w:r>
      <w:r w:rsidRPr="00542E18">
        <w:t>River</w:t>
      </w:r>
      <w:r w:rsidRPr="00542E18">
        <w:rPr>
          <w:spacing w:val="9"/>
        </w:rPr>
        <w:t xml:space="preserve"> </w:t>
      </w:r>
      <w:r w:rsidRPr="00542E18">
        <w:t>Flood</w:t>
      </w:r>
      <w:r w:rsidRPr="00542E18">
        <w:rPr>
          <w:spacing w:val="9"/>
        </w:rPr>
        <w:t xml:space="preserve"> </w:t>
      </w:r>
      <w:r w:rsidRPr="00542E18">
        <w:rPr>
          <w:spacing w:val="-2"/>
        </w:rPr>
        <w:t>Hazard</w:t>
      </w:r>
    </w:p>
    <w:p w14:paraId="6345464F" w14:textId="77777777" w:rsidR="009D5854" w:rsidRPr="00542E18" w:rsidRDefault="009D5854">
      <w:pPr>
        <w:pStyle w:val="BodyText"/>
        <w:spacing w:before="6"/>
        <w:rPr>
          <w:b/>
          <w:sz w:val="41"/>
        </w:rPr>
      </w:pPr>
    </w:p>
    <w:p w14:paraId="63454650" w14:textId="77777777" w:rsidR="009D5854" w:rsidRPr="00542E18" w:rsidRDefault="00910789">
      <w:pPr>
        <w:pStyle w:val="Heading3"/>
        <w:rPr>
          <w:sz w:val="24"/>
          <w:szCs w:val="24"/>
        </w:rPr>
      </w:pPr>
      <w:r w:rsidRPr="00542E18">
        <w:rPr>
          <w:spacing w:val="-2"/>
          <w:sz w:val="24"/>
          <w:szCs w:val="24"/>
        </w:rPr>
        <w:t>Issue</w:t>
      </w:r>
    </w:p>
    <w:p w14:paraId="63454651" w14:textId="77777777" w:rsidR="009D5854" w:rsidRPr="00542E18" w:rsidRDefault="009D5854">
      <w:pPr>
        <w:pStyle w:val="BodyText"/>
        <w:spacing w:before="3"/>
        <w:rPr>
          <w:b/>
          <w:sz w:val="28"/>
        </w:rPr>
      </w:pPr>
    </w:p>
    <w:p w14:paraId="63454652" w14:textId="77777777" w:rsidR="009D5854" w:rsidRPr="00542E18" w:rsidRDefault="00910789">
      <w:pPr>
        <w:spacing w:line="278" w:lineRule="auto"/>
        <w:ind w:left="100"/>
        <w:rPr>
          <w:b/>
        </w:rPr>
      </w:pPr>
      <w:r w:rsidRPr="00542E18">
        <w:rPr>
          <w:b/>
        </w:rPr>
        <w:t>Buildings</w:t>
      </w:r>
      <w:r w:rsidRPr="00542E18">
        <w:rPr>
          <w:b/>
          <w:spacing w:val="-5"/>
        </w:rPr>
        <w:t xml:space="preserve"> </w:t>
      </w:r>
      <w:r w:rsidRPr="00542E18">
        <w:rPr>
          <w:b/>
        </w:rPr>
        <w:t>and</w:t>
      </w:r>
      <w:r w:rsidRPr="00542E18">
        <w:rPr>
          <w:b/>
          <w:spacing w:val="-5"/>
        </w:rPr>
        <w:t xml:space="preserve"> </w:t>
      </w:r>
      <w:r w:rsidRPr="00542E18">
        <w:rPr>
          <w:b/>
        </w:rPr>
        <w:t>structures</w:t>
      </w:r>
      <w:r w:rsidRPr="00542E18">
        <w:rPr>
          <w:b/>
          <w:spacing w:val="-5"/>
        </w:rPr>
        <w:t xml:space="preserve"> </w:t>
      </w:r>
      <w:r w:rsidRPr="00542E18">
        <w:rPr>
          <w:b/>
        </w:rPr>
        <w:t>within</w:t>
      </w:r>
      <w:r w:rsidRPr="00542E18">
        <w:rPr>
          <w:b/>
          <w:spacing w:val="-5"/>
        </w:rPr>
        <w:t xml:space="preserve"> </w:t>
      </w:r>
      <w:r w:rsidRPr="00542E18">
        <w:rPr>
          <w:b/>
        </w:rPr>
        <w:t>the</w:t>
      </w:r>
      <w:r w:rsidRPr="00542E18">
        <w:rPr>
          <w:b/>
          <w:spacing w:val="-5"/>
        </w:rPr>
        <w:t xml:space="preserve"> </w:t>
      </w:r>
      <w:r w:rsidRPr="00542E18">
        <w:rPr>
          <w:b/>
        </w:rPr>
        <w:t>Primary</w:t>
      </w:r>
      <w:r w:rsidRPr="00542E18">
        <w:rPr>
          <w:b/>
          <w:spacing w:val="-5"/>
        </w:rPr>
        <w:t xml:space="preserve"> </w:t>
      </w:r>
      <w:r w:rsidRPr="00542E18">
        <w:rPr>
          <w:b/>
        </w:rPr>
        <w:t>or</w:t>
      </w:r>
      <w:r w:rsidRPr="00542E18">
        <w:rPr>
          <w:b/>
          <w:spacing w:val="-5"/>
        </w:rPr>
        <w:t xml:space="preserve"> </w:t>
      </w:r>
      <w:r w:rsidRPr="00542E18">
        <w:rPr>
          <w:b/>
        </w:rPr>
        <w:t>Secondary</w:t>
      </w:r>
      <w:r w:rsidRPr="00542E18">
        <w:rPr>
          <w:b/>
          <w:spacing w:val="-5"/>
        </w:rPr>
        <w:t xml:space="preserve"> </w:t>
      </w:r>
      <w:r w:rsidRPr="00542E18">
        <w:rPr>
          <w:b/>
        </w:rPr>
        <w:t>River</w:t>
      </w:r>
      <w:r w:rsidRPr="00542E18">
        <w:rPr>
          <w:b/>
          <w:spacing w:val="-5"/>
        </w:rPr>
        <w:t xml:space="preserve"> </w:t>
      </w:r>
      <w:r w:rsidRPr="00542E18">
        <w:rPr>
          <w:b/>
        </w:rPr>
        <w:t>Corridor</w:t>
      </w:r>
      <w:r w:rsidRPr="00542E18">
        <w:rPr>
          <w:b/>
          <w:spacing w:val="-5"/>
        </w:rPr>
        <w:t xml:space="preserve"> </w:t>
      </w:r>
      <w:r w:rsidRPr="00542E18">
        <w:rPr>
          <w:b/>
        </w:rPr>
        <w:t>of</w:t>
      </w:r>
      <w:r w:rsidRPr="00542E18">
        <w:rPr>
          <w:b/>
          <w:spacing w:val="-5"/>
        </w:rPr>
        <w:t xml:space="preserve"> </w:t>
      </w:r>
      <w:r w:rsidRPr="00542E18">
        <w:rPr>
          <w:b/>
        </w:rPr>
        <w:t>the</w:t>
      </w:r>
      <w:r w:rsidRPr="00542E18">
        <w:rPr>
          <w:b/>
          <w:spacing w:val="-5"/>
        </w:rPr>
        <w:t xml:space="preserve"> </w:t>
      </w:r>
      <w:r w:rsidRPr="00542E18">
        <w:rPr>
          <w:b/>
        </w:rPr>
        <w:t>Hutt</w:t>
      </w:r>
      <w:r w:rsidRPr="00542E18">
        <w:rPr>
          <w:b/>
          <w:spacing w:val="-5"/>
        </w:rPr>
        <w:t xml:space="preserve"> </w:t>
      </w:r>
      <w:r w:rsidRPr="00542E18">
        <w:rPr>
          <w:b/>
        </w:rPr>
        <w:t>River</w:t>
      </w:r>
      <w:r w:rsidRPr="00542E18">
        <w:rPr>
          <w:b/>
          <w:spacing w:val="-5"/>
        </w:rPr>
        <w:t xml:space="preserve"> </w:t>
      </w:r>
      <w:r w:rsidRPr="00542E18">
        <w:rPr>
          <w:b/>
        </w:rPr>
        <w:t>are</w:t>
      </w:r>
      <w:r w:rsidRPr="00542E18">
        <w:rPr>
          <w:b/>
          <w:spacing w:val="-5"/>
        </w:rPr>
        <w:t xml:space="preserve"> </w:t>
      </w:r>
      <w:r w:rsidRPr="00542E18">
        <w:rPr>
          <w:b/>
        </w:rPr>
        <w:t>subject</w:t>
      </w:r>
      <w:r w:rsidRPr="00542E18">
        <w:rPr>
          <w:b/>
          <w:spacing w:val="-5"/>
        </w:rPr>
        <w:t xml:space="preserve"> </w:t>
      </w:r>
      <w:r w:rsidRPr="00542E18">
        <w:rPr>
          <w:b/>
        </w:rPr>
        <w:t>to</w:t>
      </w:r>
      <w:r w:rsidRPr="00542E18">
        <w:rPr>
          <w:b/>
          <w:spacing w:val="-5"/>
        </w:rPr>
        <w:t xml:space="preserve"> </w:t>
      </w:r>
      <w:r w:rsidRPr="00542E18">
        <w:rPr>
          <w:b/>
        </w:rPr>
        <w:t>flood hazard</w:t>
      </w:r>
      <w:r w:rsidRPr="00542E18">
        <w:rPr>
          <w:b/>
          <w:spacing w:val="-8"/>
        </w:rPr>
        <w:t xml:space="preserve"> </w:t>
      </w:r>
      <w:r w:rsidRPr="00542E18">
        <w:rPr>
          <w:b/>
        </w:rPr>
        <w:t>effects</w:t>
      </w:r>
      <w:r w:rsidRPr="00542E18">
        <w:rPr>
          <w:b/>
          <w:spacing w:val="-8"/>
        </w:rPr>
        <w:t xml:space="preserve"> </w:t>
      </w:r>
      <w:r w:rsidRPr="00542E18">
        <w:rPr>
          <w:b/>
        </w:rPr>
        <w:t>and</w:t>
      </w:r>
      <w:r w:rsidRPr="00542E18">
        <w:rPr>
          <w:b/>
          <w:spacing w:val="-8"/>
        </w:rPr>
        <w:t xml:space="preserve"> </w:t>
      </w:r>
      <w:r w:rsidRPr="00542E18">
        <w:rPr>
          <w:b/>
        </w:rPr>
        <w:t>can</w:t>
      </w:r>
      <w:r w:rsidRPr="00542E18">
        <w:rPr>
          <w:b/>
          <w:spacing w:val="-8"/>
        </w:rPr>
        <w:t xml:space="preserve"> </w:t>
      </w:r>
      <w:r w:rsidRPr="00542E18">
        <w:rPr>
          <w:b/>
        </w:rPr>
        <w:t>also</w:t>
      </w:r>
      <w:r w:rsidRPr="00542E18">
        <w:rPr>
          <w:b/>
          <w:spacing w:val="-8"/>
        </w:rPr>
        <w:t xml:space="preserve"> </w:t>
      </w:r>
      <w:r w:rsidRPr="00542E18">
        <w:rPr>
          <w:b/>
        </w:rPr>
        <w:t>have</w:t>
      </w:r>
      <w:r w:rsidRPr="00542E18">
        <w:rPr>
          <w:b/>
          <w:spacing w:val="-8"/>
        </w:rPr>
        <w:t xml:space="preserve"> </w:t>
      </w:r>
      <w:r w:rsidRPr="00542E18">
        <w:rPr>
          <w:b/>
        </w:rPr>
        <w:t>adverse</w:t>
      </w:r>
      <w:r w:rsidRPr="00542E18">
        <w:rPr>
          <w:b/>
          <w:spacing w:val="-8"/>
        </w:rPr>
        <w:t xml:space="preserve"> </w:t>
      </w:r>
      <w:r w:rsidRPr="00542E18">
        <w:rPr>
          <w:b/>
        </w:rPr>
        <w:t>effects</w:t>
      </w:r>
      <w:r w:rsidRPr="00542E18">
        <w:rPr>
          <w:b/>
          <w:spacing w:val="-8"/>
        </w:rPr>
        <w:t xml:space="preserve"> </w:t>
      </w:r>
      <w:r w:rsidRPr="00542E18">
        <w:rPr>
          <w:b/>
        </w:rPr>
        <w:t>on</w:t>
      </w:r>
      <w:r w:rsidRPr="00542E18">
        <w:rPr>
          <w:b/>
          <w:spacing w:val="-8"/>
        </w:rPr>
        <w:t xml:space="preserve"> </w:t>
      </w:r>
      <w:r w:rsidRPr="00542E18">
        <w:rPr>
          <w:b/>
        </w:rPr>
        <w:t>flood</w:t>
      </w:r>
      <w:r w:rsidRPr="00542E18">
        <w:rPr>
          <w:b/>
          <w:spacing w:val="-8"/>
        </w:rPr>
        <w:t xml:space="preserve"> </w:t>
      </w:r>
      <w:r w:rsidRPr="00542E18">
        <w:rPr>
          <w:b/>
        </w:rPr>
        <w:t>protection</w:t>
      </w:r>
      <w:r w:rsidRPr="00542E18">
        <w:rPr>
          <w:b/>
          <w:spacing w:val="-8"/>
        </w:rPr>
        <w:t xml:space="preserve"> </w:t>
      </w:r>
      <w:r w:rsidRPr="00542E18">
        <w:rPr>
          <w:b/>
        </w:rPr>
        <w:t>structures.</w:t>
      </w:r>
      <w:r w:rsidRPr="00542E18">
        <w:rPr>
          <w:b/>
          <w:spacing w:val="-8"/>
        </w:rPr>
        <w:t xml:space="preserve"> </w:t>
      </w:r>
      <w:r w:rsidRPr="00542E18">
        <w:rPr>
          <w:b/>
        </w:rPr>
        <w:t>The</w:t>
      </w:r>
      <w:r w:rsidRPr="00542E18">
        <w:rPr>
          <w:b/>
          <w:spacing w:val="-8"/>
        </w:rPr>
        <w:t xml:space="preserve"> </w:t>
      </w:r>
      <w:r w:rsidRPr="00542E18">
        <w:rPr>
          <w:b/>
        </w:rPr>
        <w:t>size,</w:t>
      </w:r>
      <w:r w:rsidRPr="00542E18">
        <w:rPr>
          <w:b/>
          <w:spacing w:val="-8"/>
        </w:rPr>
        <w:t xml:space="preserve"> </w:t>
      </w:r>
      <w:r w:rsidRPr="00542E18">
        <w:rPr>
          <w:b/>
        </w:rPr>
        <w:t>scale</w:t>
      </w:r>
      <w:r w:rsidRPr="00542E18">
        <w:rPr>
          <w:b/>
          <w:spacing w:val="-8"/>
        </w:rPr>
        <w:t xml:space="preserve"> </w:t>
      </w:r>
      <w:r w:rsidRPr="00542E18">
        <w:rPr>
          <w:b/>
        </w:rPr>
        <w:t>and</w:t>
      </w:r>
      <w:r w:rsidRPr="00542E18">
        <w:rPr>
          <w:b/>
          <w:spacing w:val="-8"/>
        </w:rPr>
        <w:t xml:space="preserve"> </w:t>
      </w:r>
      <w:r w:rsidRPr="00542E18">
        <w:rPr>
          <w:b/>
        </w:rPr>
        <w:t>location</w:t>
      </w:r>
      <w:r w:rsidRPr="00542E18">
        <w:rPr>
          <w:b/>
          <w:spacing w:val="-8"/>
        </w:rPr>
        <w:t xml:space="preserve"> </w:t>
      </w:r>
      <w:r w:rsidRPr="00542E18">
        <w:rPr>
          <w:b/>
        </w:rPr>
        <w:t>of buildings and structures need to be managed to avoid or mitigate these adverse effects.</w:t>
      </w:r>
    </w:p>
    <w:p w14:paraId="63454653" w14:textId="77777777" w:rsidR="009D5854" w:rsidRPr="00542E18" w:rsidRDefault="009D5854">
      <w:pPr>
        <w:pStyle w:val="BodyText"/>
        <w:spacing w:before="10"/>
        <w:rPr>
          <w:b/>
          <w:sz w:val="22"/>
          <w:szCs w:val="22"/>
        </w:rPr>
      </w:pPr>
    </w:p>
    <w:p w14:paraId="63454654" w14:textId="77777777" w:rsidR="009D5854" w:rsidRPr="00542E18" w:rsidRDefault="00910789">
      <w:pPr>
        <w:spacing w:line="278" w:lineRule="auto"/>
        <w:ind w:left="100"/>
        <w:rPr>
          <w:b/>
        </w:rPr>
      </w:pPr>
      <w:r w:rsidRPr="00542E18">
        <w:rPr>
          <w:b/>
        </w:rPr>
        <w:t>Areas</w:t>
      </w:r>
      <w:r w:rsidRPr="00542E18">
        <w:rPr>
          <w:b/>
          <w:spacing w:val="-3"/>
        </w:rPr>
        <w:t xml:space="preserve"> </w:t>
      </w:r>
      <w:r w:rsidRPr="00542E18">
        <w:rPr>
          <w:b/>
        </w:rPr>
        <w:t>not</w:t>
      </w:r>
      <w:r w:rsidRPr="00542E18">
        <w:rPr>
          <w:b/>
          <w:spacing w:val="-3"/>
        </w:rPr>
        <w:t xml:space="preserve"> </w:t>
      </w:r>
      <w:r w:rsidRPr="00542E18">
        <w:rPr>
          <w:b/>
        </w:rPr>
        <w:t>protected</w:t>
      </w:r>
      <w:r w:rsidRPr="00542E18">
        <w:rPr>
          <w:b/>
          <w:spacing w:val="-3"/>
        </w:rPr>
        <w:t xml:space="preserve"> </w:t>
      </w:r>
      <w:r w:rsidRPr="00542E18">
        <w:rPr>
          <w:b/>
        </w:rPr>
        <w:t>by</w:t>
      </w:r>
      <w:r w:rsidRPr="00542E18">
        <w:rPr>
          <w:b/>
          <w:spacing w:val="-3"/>
        </w:rPr>
        <w:t xml:space="preserve"> </w:t>
      </w:r>
      <w:r w:rsidRPr="00542E18">
        <w:rPr>
          <w:b/>
        </w:rPr>
        <w:t>flood</w:t>
      </w:r>
      <w:r w:rsidRPr="00542E18">
        <w:rPr>
          <w:b/>
          <w:spacing w:val="-2"/>
        </w:rPr>
        <w:t xml:space="preserve"> </w:t>
      </w:r>
      <w:r w:rsidRPr="00542E18">
        <w:rPr>
          <w:b/>
        </w:rPr>
        <w:t>protection</w:t>
      </w:r>
      <w:r w:rsidRPr="00542E18">
        <w:rPr>
          <w:b/>
          <w:spacing w:val="-3"/>
        </w:rPr>
        <w:t xml:space="preserve"> </w:t>
      </w:r>
      <w:r w:rsidRPr="00542E18">
        <w:rPr>
          <w:b/>
        </w:rPr>
        <w:t>structures</w:t>
      </w:r>
      <w:r w:rsidRPr="00542E18">
        <w:rPr>
          <w:b/>
          <w:spacing w:val="-3"/>
        </w:rPr>
        <w:t xml:space="preserve"> </w:t>
      </w:r>
      <w:r w:rsidRPr="00542E18">
        <w:rPr>
          <w:b/>
        </w:rPr>
        <w:t>are</w:t>
      </w:r>
      <w:r w:rsidRPr="00542E18">
        <w:rPr>
          <w:b/>
          <w:spacing w:val="-3"/>
        </w:rPr>
        <w:t xml:space="preserve"> </w:t>
      </w:r>
      <w:r w:rsidRPr="00542E18">
        <w:rPr>
          <w:b/>
        </w:rPr>
        <w:t>at</w:t>
      </w:r>
      <w:r w:rsidRPr="00542E18">
        <w:rPr>
          <w:b/>
          <w:spacing w:val="-3"/>
        </w:rPr>
        <w:t xml:space="preserve"> </w:t>
      </w:r>
      <w:r w:rsidRPr="00542E18">
        <w:rPr>
          <w:b/>
        </w:rPr>
        <w:t>risk</w:t>
      </w:r>
      <w:r w:rsidRPr="00542E18">
        <w:rPr>
          <w:b/>
          <w:spacing w:val="-3"/>
        </w:rPr>
        <w:t xml:space="preserve"> </w:t>
      </w:r>
      <w:r w:rsidRPr="00542E18">
        <w:rPr>
          <w:b/>
        </w:rPr>
        <w:t>of</w:t>
      </w:r>
      <w:r w:rsidRPr="00542E18">
        <w:rPr>
          <w:b/>
          <w:spacing w:val="-3"/>
        </w:rPr>
        <w:t xml:space="preserve"> </w:t>
      </w:r>
      <w:r w:rsidRPr="00542E18">
        <w:rPr>
          <w:b/>
        </w:rPr>
        <w:t>flooding</w:t>
      </w:r>
      <w:r w:rsidRPr="00542E18">
        <w:rPr>
          <w:b/>
          <w:spacing w:val="-2"/>
        </w:rPr>
        <w:t xml:space="preserve"> </w:t>
      </w:r>
      <w:r w:rsidRPr="00542E18">
        <w:rPr>
          <w:b/>
        </w:rPr>
        <w:t>by</w:t>
      </w:r>
      <w:r w:rsidRPr="00542E18">
        <w:rPr>
          <w:b/>
          <w:spacing w:val="-3"/>
        </w:rPr>
        <w:t xml:space="preserve"> </w:t>
      </w:r>
      <w:r w:rsidRPr="00542E18">
        <w:rPr>
          <w:b/>
        </w:rPr>
        <w:t>the</w:t>
      </w:r>
      <w:r w:rsidRPr="00542E18">
        <w:rPr>
          <w:b/>
          <w:spacing w:val="-2"/>
        </w:rPr>
        <w:t xml:space="preserve"> </w:t>
      </w:r>
      <w:r w:rsidRPr="00542E18">
        <w:rPr>
          <w:b/>
        </w:rPr>
        <w:t>Hutt</w:t>
      </w:r>
      <w:r w:rsidRPr="00542E18">
        <w:rPr>
          <w:b/>
          <w:spacing w:val="-3"/>
        </w:rPr>
        <w:t xml:space="preserve"> </w:t>
      </w:r>
      <w:r w:rsidRPr="00542E18">
        <w:rPr>
          <w:b/>
        </w:rPr>
        <w:t>River.</w:t>
      </w:r>
      <w:r w:rsidRPr="00542E18">
        <w:rPr>
          <w:b/>
          <w:spacing w:val="-3"/>
        </w:rPr>
        <w:t xml:space="preserve"> </w:t>
      </w:r>
      <w:r w:rsidRPr="00542E18">
        <w:rPr>
          <w:b/>
        </w:rPr>
        <w:t>The</w:t>
      </w:r>
      <w:r w:rsidRPr="00542E18">
        <w:rPr>
          <w:b/>
          <w:spacing w:val="-3"/>
        </w:rPr>
        <w:t xml:space="preserve"> </w:t>
      </w:r>
      <w:r w:rsidRPr="00542E18">
        <w:rPr>
          <w:b/>
        </w:rPr>
        <w:t>site</w:t>
      </w:r>
      <w:r w:rsidRPr="00542E18">
        <w:rPr>
          <w:b/>
          <w:spacing w:val="-3"/>
        </w:rPr>
        <w:t xml:space="preserve"> </w:t>
      </w:r>
      <w:r w:rsidRPr="00542E18">
        <w:rPr>
          <w:b/>
        </w:rPr>
        <w:t>at</w:t>
      </w:r>
      <w:r w:rsidRPr="00542E18">
        <w:rPr>
          <w:b/>
          <w:spacing w:val="-3"/>
        </w:rPr>
        <w:t xml:space="preserve"> </w:t>
      </w:r>
      <w:r w:rsidRPr="00542E18">
        <w:rPr>
          <w:b/>
        </w:rPr>
        <w:t>61 Connolly</w:t>
      </w:r>
      <w:r w:rsidRPr="00542E18">
        <w:rPr>
          <w:b/>
          <w:spacing w:val="-9"/>
        </w:rPr>
        <w:t xml:space="preserve"> </w:t>
      </w:r>
      <w:r w:rsidRPr="00542E18">
        <w:rPr>
          <w:b/>
        </w:rPr>
        <w:t>Street</w:t>
      </w:r>
      <w:r w:rsidRPr="00542E18">
        <w:rPr>
          <w:b/>
          <w:spacing w:val="-9"/>
        </w:rPr>
        <w:t xml:space="preserve"> </w:t>
      </w:r>
      <w:r w:rsidRPr="00542E18">
        <w:rPr>
          <w:b/>
        </w:rPr>
        <w:t>(Lot</w:t>
      </w:r>
      <w:r w:rsidRPr="00542E18">
        <w:rPr>
          <w:b/>
          <w:spacing w:val="-9"/>
        </w:rPr>
        <w:t xml:space="preserve"> </w:t>
      </w:r>
      <w:r w:rsidRPr="00542E18">
        <w:rPr>
          <w:b/>
        </w:rPr>
        <w:t>1</w:t>
      </w:r>
      <w:r w:rsidRPr="00542E18">
        <w:rPr>
          <w:b/>
          <w:spacing w:val="-9"/>
        </w:rPr>
        <w:t xml:space="preserve"> </w:t>
      </w:r>
      <w:r w:rsidRPr="00542E18">
        <w:rPr>
          <w:b/>
        </w:rPr>
        <w:t>DP</w:t>
      </w:r>
      <w:r w:rsidRPr="00542E18">
        <w:rPr>
          <w:b/>
          <w:spacing w:val="-9"/>
        </w:rPr>
        <w:t xml:space="preserve"> </w:t>
      </w:r>
      <w:r w:rsidRPr="00542E18">
        <w:rPr>
          <w:b/>
        </w:rPr>
        <w:t>87322</w:t>
      </w:r>
      <w:r w:rsidRPr="00542E18">
        <w:rPr>
          <w:b/>
          <w:spacing w:val="-9"/>
        </w:rPr>
        <w:t xml:space="preserve"> </w:t>
      </w:r>
      <w:r w:rsidRPr="00542E18">
        <w:rPr>
          <w:b/>
        </w:rPr>
        <w:t>C.</w:t>
      </w:r>
      <w:proofErr w:type="gramStart"/>
      <w:r w:rsidRPr="00542E18">
        <w:rPr>
          <w:b/>
        </w:rPr>
        <w:t>T.WN</w:t>
      </w:r>
      <w:proofErr w:type="gramEnd"/>
      <w:r w:rsidRPr="00542E18">
        <w:rPr>
          <w:b/>
          <w:spacing w:val="-9"/>
        </w:rPr>
        <w:t xml:space="preserve"> </w:t>
      </w:r>
      <w:r w:rsidRPr="00542E18">
        <w:rPr>
          <w:b/>
        </w:rPr>
        <w:t>54D/764)</w:t>
      </w:r>
      <w:r w:rsidRPr="00542E18">
        <w:rPr>
          <w:b/>
          <w:spacing w:val="-9"/>
        </w:rPr>
        <w:t xml:space="preserve"> </w:t>
      </w:r>
      <w:r w:rsidRPr="00542E18">
        <w:rPr>
          <w:b/>
        </w:rPr>
        <w:t>has</w:t>
      </w:r>
      <w:r w:rsidRPr="00542E18">
        <w:rPr>
          <w:b/>
          <w:spacing w:val="-9"/>
        </w:rPr>
        <w:t xml:space="preserve"> </w:t>
      </w:r>
      <w:r w:rsidRPr="00542E18">
        <w:rPr>
          <w:b/>
        </w:rPr>
        <w:t>in</w:t>
      </w:r>
      <w:r w:rsidRPr="00542E18">
        <w:rPr>
          <w:b/>
          <w:spacing w:val="-9"/>
        </w:rPr>
        <w:t xml:space="preserve"> </w:t>
      </w:r>
      <w:r w:rsidRPr="00542E18">
        <w:rPr>
          <w:b/>
        </w:rPr>
        <w:t>place</w:t>
      </w:r>
      <w:r w:rsidRPr="00542E18">
        <w:rPr>
          <w:b/>
          <w:spacing w:val="-9"/>
        </w:rPr>
        <w:t xml:space="preserve"> </w:t>
      </w:r>
      <w:r w:rsidRPr="00542E18">
        <w:rPr>
          <w:b/>
        </w:rPr>
        <w:t>flood</w:t>
      </w:r>
      <w:r w:rsidRPr="00542E18">
        <w:rPr>
          <w:b/>
          <w:spacing w:val="-9"/>
        </w:rPr>
        <w:t xml:space="preserve"> </w:t>
      </w:r>
      <w:r w:rsidRPr="00542E18">
        <w:rPr>
          <w:b/>
        </w:rPr>
        <w:t>protection</w:t>
      </w:r>
      <w:r w:rsidRPr="00542E18">
        <w:rPr>
          <w:b/>
          <w:spacing w:val="-9"/>
        </w:rPr>
        <w:t xml:space="preserve"> </w:t>
      </w:r>
      <w:r w:rsidRPr="00542E18">
        <w:rPr>
          <w:b/>
        </w:rPr>
        <w:t>measures</w:t>
      </w:r>
      <w:r w:rsidRPr="00542E18">
        <w:rPr>
          <w:b/>
          <w:spacing w:val="-9"/>
        </w:rPr>
        <w:t xml:space="preserve"> </w:t>
      </w:r>
      <w:r w:rsidRPr="00542E18">
        <w:rPr>
          <w:b/>
        </w:rPr>
        <w:t>and</w:t>
      </w:r>
      <w:r w:rsidRPr="00542E18">
        <w:rPr>
          <w:b/>
          <w:spacing w:val="-9"/>
        </w:rPr>
        <w:t xml:space="preserve"> </w:t>
      </w:r>
      <w:r w:rsidRPr="00542E18">
        <w:rPr>
          <w:b/>
        </w:rPr>
        <w:t>these</w:t>
      </w:r>
      <w:r w:rsidRPr="00542E18">
        <w:rPr>
          <w:b/>
          <w:spacing w:val="-9"/>
        </w:rPr>
        <w:t xml:space="preserve"> </w:t>
      </w:r>
      <w:r w:rsidRPr="00542E18">
        <w:rPr>
          <w:b/>
        </w:rPr>
        <w:t>measures need to be recognised and maintained to ensure flood hazard effects are properly managed.</w:t>
      </w:r>
    </w:p>
    <w:p w14:paraId="63454655" w14:textId="77777777" w:rsidR="009D5854" w:rsidRPr="00542E18" w:rsidRDefault="009D5854">
      <w:pPr>
        <w:pStyle w:val="BodyText"/>
        <w:spacing w:before="4"/>
        <w:rPr>
          <w:b/>
          <w:sz w:val="24"/>
          <w:szCs w:val="24"/>
        </w:rPr>
      </w:pPr>
    </w:p>
    <w:p w14:paraId="63454656" w14:textId="77777777" w:rsidR="009D5854" w:rsidRPr="00542E18" w:rsidRDefault="00910789">
      <w:pPr>
        <w:pStyle w:val="Heading3"/>
        <w:rPr>
          <w:sz w:val="24"/>
          <w:szCs w:val="24"/>
        </w:rPr>
      </w:pPr>
      <w:r w:rsidRPr="00542E18">
        <w:rPr>
          <w:spacing w:val="-2"/>
          <w:sz w:val="24"/>
          <w:szCs w:val="24"/>
        </w:rPr>
        <w:t>Objective</w:t>
      </w:r>
    </w:p>
    <w:p w14:paraId="63454657" w14:textId="77777777" w:rsidR="009D5854" w:rsidRPr="00542E18" w:rsidRDefault="009D5854">
      <w:pPr>
        <w:pStyle w:val="BodyText"/>
        <w:spacing w:before="3"/>
        <w:rPr>
          <w:b/>
          <w:sz w:val="25"/>
        </w:rPr>
      </w:pPr>
    </w:p>
    <w:p w14:paraId="63454658" w14:textId="77777777" w:rsidR="009D5854" w:rsidRPr="00542E18" w:rsidRDefault="00910789">
      <w:pPr>
        <w:pStyle w:val="ListParagraph"/>
        <w:numPr>
          <w:ilvl w:val="0"/>
          <w:numId w:val="16"/>
        </w:numPr>
        <w:tabs>
          <w:tab w:val="left" w:pos="624"/>
          <w:tab w:val="left" w:pos="625"/>
        </w:tabs>
        <w:spacing w:before="99"/>
      </w:pPr>
      <w:r w:rsidRPr="00542E18">
        <w:rPr>
          <w:position w:val="1"/>
        </w:rPr>
        <w:t>To</w:t>
      </w:r>
      <w:r w:rsidRPr="00542E18">
        <w:rPr>
          <w:spacing w:val="7"/>
          <w:position w:val="1"/>
        </w:rPr>
        <w:t xml:space="preserve"> </w:t>
      </w:r>
      <w:r w:rsidRPr="00542E18">
        <w:rPr>
          <w:position w:val="1"/>
        </w:rPr>
        <w:t>avoid</w:t>
      </w:r>
      <w:r w:rsidRPr="00542E18">
        <w:rPr>
          <w:spacing w:val="7"/>
          <w:position w:val="1"/>
        </w:rPr>
        <w:t xml:space="preserve"> </w:t>
      </w:r>
      <w:r w:rsidRPr="00542E18">
        <w:rPr>
          <w:position w:val="1"/>
        </w:rPr>
        <w:t>or</w:t>
      </w:r>
      <w:r w:rsidRPr="00542E18">
        <w:rPr>
          <w:spacing w:val="7"/>
          <w:position w:val="1"/>
        </w:rPr>
        <w:t xml:space="preserve"> </w:t>
      </w:r>
      <w:r w:rsidRPr="00542E18">
        <w:rPr>
          <w:position w:val="1"/>
        </w:rPr>
        <w:t>mitigate</w:t>
      </w:r>
      <w:r w:rsidRPr="00542E18">
        <w:rPr>
          <w:spacing w:val="7"/>
          <w:position w:val="1"/>
        </w:rPr>
        <w:t xml:space="preserve"> </w:t>
      </w:r>
      <w:r w:rsidRPr="00542E18">
        <w:rPr>
          <w:position w:val="1"/>
        </w:rPr>
        <w:t>adverse</w:t>
      </w:r>
      <w:r w:rsidRPr="00542E18">
        <w:rPr>
          <w:spacing w:val="7"/>
          <w:position w:val="1"/>
        </w:rPr>
        <w:t xml:space="preserve"> </w:t>
      </w:r>
      <w:r w:rsidRPr="00542E18">
        <w:rPr>
          <w:position w:val="1"/>
        </w:rPr>
        <w:t>flood</w:t>
      </w:r>
      <w:r w:rsidRPr="00542E18">
        <w:rPr>
          <w:spacing w:val="7"/>
          <w:position w:val="1"/>
        </w:rPr>
        <w:t xml:space="preserve"> </w:t>
      </w:r>
      <w:r w:rsidRPr="00542E18">
        <w:rPr>
          <w:position w:val="1"/>
        </w:rPr>
        <w:t>hazard</w:t>
      </w:r>
      <w:r w:rsidRPr="00542E18">
        <w:rPr>
          <w:spacing w:val="7"/>
          <w:position w:val="1"/>
        </w:rPr>
        <w:t xml:space="preserve"> </w:t>
      </w:r>
      <w:r w:rsidRPr="00542E18">
        <w:rPr>
          <w:position w:val="1"/>
        </w:rPr>
        <w:t>effects</w:t>
      </w:r>
      <w:r w:rsidRPr="00542E18">
        <w:rPr>
          <w:spacing w:val="7"/>
          <w:position w:val="1"/>
        </w:rPr>
        <w:t xml:space="preserve"> </w:t>
      </w:r>
      <w:r w:rsidRPr="00542E18">
        <w:rPr>
          <w:position w:val="1"/>
        </w:rPr>
        <w:t>on</w:t>
      </w:r>
      <w:r w:rsidRPr="00542E18">
        <w:rPr>
          <w:spacing w:val="7"/>
          <w:position w:val="1"/>
        </w:rPr>
        <w:t xml:space="preserve"> </w:t>
      </w:r>
      <w:r w:rsidRPr="00542E18">
        <w:rPr>
          <w:position w:val="1"/>
        </w:rPr>
        <w:t>buildings</w:t>
      </w:r>
      <w:r w:rsidRPr="00542E18">
        <w:rPr>
          <w:spacing w:val="7"/>
          <w:position w:val="1"/>
        </w:rPr>
        <w:t xml:space="preserve"> </w:t>
      </w:r>
      <w:r w:rsidRPr="00542E18">
        <w:rPr>
          <w:position w:val="1"/>
        </w:rPr>
        <w:t>and</w:t>
      </w:r>
      <w:r w:rsidRPr="00542E18">
        <w:rPr>
          <w:spacing w:val="8"/>
          <w:position w:val="1"/>
        </w:rPr>
        <w:t xml:space="preserve"> </w:t>
      </w:r>
      <w:r w:rsidRPr="00542E18">
        <w:rPr>
          <w:spacing w:val="-2"/>
          <w:position w:val="1"/>
        </w:rPr>
        <w:t>structures.</w:t>
      </w:r>
    </w:p>
    <w:p w14:paraId="63454659" w14:textId="77777777" w:rsidR="009D5854" w:rsidRPr="00542E18" w:rsidRDefault="00910789">
      <w:pPr>
        <w:pStyle w:val="ListParagraph"/>
        <w:numPr>
          <w:ilvl w:val="0"/>
          <w:numId w:val="16"/>
        </w:numPr>
        <w:tabs>
          <w:tab w:val="left" w:pos="624"/>
          <w:tab w:val="left" w:pos="625"/>
        </w:tabs>
        <w:spacing w:before="98"/>
      </w:pPr>
      <w:r w:rsidRPr="00542E18">
        <w:rPr>
          <w:position w:val="1"/>
        </w:rPr>
        <w:t>To</w:t>
      </w:r>
      <w:r w:rsidRPr="00542E18">
        <w:rPr>
          <w:spacing w:val="6"/>
          <w:position w:val="1"/>
        </w:rPr>
        <w:t xml:space="preserve"> </w:t>
      </w:r>
      <w:r w:rsidRPr="00542E18">
        <w:rPr>
          <w:position w:val="1"/>
        </w:rPr>
        <w:t>avoid</w:t>
      </w:r>
      <w:r w:rsidRPr="00542E18">
        <w:rPr>
          <w:spacing w:val="6"/>
          <w:position w:val="1"/>
        </w:rPr>
        <w:t xml:space="preserve"> </w:t>
      </w:r>
      <w:r w:rsidRPr="00542E18">
        <w:rPr>
          <w:position w:val="1"/>
        </w:rPr>
        <w:t>or</w:t>
      </w:r>
      <w:r w:rsidRPr="00542E18">
        <w:rPr>
          <w:spacing w:val="7"/>
          <w:position w:val="1"/>
        </w:rPr>
        <w:t xml:space="preserve"> </w:t>
      </w:r>
      <w:r w:rsidRPr="00542E18">
        <w:rPr>
          <w:position w:val="1"/>
        </w:rPr>
        <w:t>mitigate</w:t>
      </w:r>
      <w:r w:rsidRPr="00542E18">
        <w:rPr>
          <w:spacing w:val="6"/>
          <w:position w:val="1"/>
        </w:rPr>
        <w:t xml:space="preserve"> </w:t>
      </w:r>
      <w:r w:rsidRPr="00542E18">
        <w:rPr>
          <w:position w:val="1"/>
        </w:rPr>
        <w:t>adverse</w:t>
      </w:r>
      <w:r w:rsidRPr="00542E18">
        <w:rPr>
          <w:spacing w:val="6"/>
          <w:position w:val="1"/>
        </w:rPr>
        <w:t xml:space="preserve"> </w:t>
      </w:r>
      <w:r w:rsidRPr="00542E18">
        <w:rPr>
          <w:position w:val="1"/>
        </w:rPr>
        <w:t>flood</w:t>
      </w:r>
      <w:r w:rsidRPr="00542E18">
        <w:rPr>
          <w:spacing w:val="7"/>
          <w:position w:val="1"/>
        </w:rPr>
        <w:t xml:space="preserve"> </w:t>
      </w:r>
      <w:r w:rsidRPr="00542E18">
        <w:rPr>
          <w:position w:val="1"/>
        </w:rPr>
        <w:t>hazard</w:t>
      </w:r>
      <w:r w:rsidRPr="00542E18">
        <w:rPr>
          <w:spacing w:val="6"/>
          <w:position w:val="1"/>
        </w:rPr>
        <w:t xml:space="preserve"> </w:t>
      </w:r>
      <w:r w:rsidRPr="00542E18">
        <w:rPr>
          <w:position w:val="1"/>
        </w:rPr>
        <w:t>effects</w:t>
      </w:r>
      <w:r w:rsidRPr="00542E18">
        <w:rPr>
          <w:spacing w:val="6"/>
          <w:position w:val="1"/>
        </w:rPr>
        <w:t xml:space="preserve"> </w:t>
      </w:r>
      <w:r w:rsidRPr="00542E18">
        <w:rPr>
          <w:position w:val="1"/>
        </w:rPr>
        <w:t>on</w:t>
      </w:r>
      <w:r w:rsidRPr="00542E18">
        <w:rPr>
          <w:spacing w:val="7"/>
          <w:position w:val="1"/>
        </w:rPr>
        <w:t xml:space="preserve"> </w:t>
      </w:r>
      <w:r w:rsidRPr="00542E18">
        <w:rPr>
          <w:position w:val="1"/>
        </w:rPr>
        <w:t>flood</w:t>
      </w:r>
      <w:r w:rsidRPr="00542E18">
        <w:rPr>
          <w:spacing w:val="6"/>
          <w:position w:val="1"/>
        </w:rPr>
        <w:t xml:space="preserve"> </w:t>
      </w:r>
      <w:r w:rsidRPr="00542E18">
        <w:rPr>
          <w:position w:val="1"/>
        </w:rPr>
        <w:t>protection</w:t>
      </w:r>
      <w:r w:rsidRPr="00542E18">
        <w:rPr>
          <w:spacing w:val="7"/>
          <w:position w:val="1"/>
        </w:rPr>
        <w:t xml:space="preserve"> </w:t>
      </w:r>
      <w:r w:rsidRPr="00542E18">
        <w:rPr>
          <w:spacing w:val="-2"/>
          <w:position w:val="1"/>
        </w:rPr>
        <w:t>structures.</w:t>
      </w:r>
    </w:p>
    <w:p w14:paraId="6345465A" w14:textId="77777777" w:rsidR="009D5854" w:rsidRPr="00542E18" w:rsidRDefault="009D5854">
      <w:pPr>
        <w:pStyle w:val="BodyText"/>
        <w:spacing w:before="2"/>
        <w:rPr>
          <w:sz w:val="21"/>
        </w:rPr>
      </w:pPr>
    </w:p>
    <w:p w14:paraId="6345465B" w14:textId="77777777" w:rsidR="009D5854" w:rsidRPr="00542E18" w:rsidRDefault="00910789">
      <w:pPr>
        <w:pStyle w:val="Heading3"/>
        <w:spacing w:before="98"/>
        <w:rPr>
          <w:sz w:val="24"/>
          <w:szCs w:val="24"/>
        </w:rPr>
      </w:pPr>
      <w:r w:rsidRPr="00542E18">
        <w:rPr>
          <w:spacing w:val="-2"/>
          <w:sz w:val="24"/>
          <w:szCs w:val="24"/>
        </w:rPr>
        <w:t>Policy</w:t>
      </w:r>
    </w:p>
    <w:p w14:paraId="6345465C" w14:textId="77777777" w:rsidR="009D5854" w:rsidRPr="00542E18" w:rsidRDefault="009D5854">
      <w:pPr>
        <w:pStyle w:val="BodyText"/>
        <w:spacing w:before="2"/>
        <w:rPr>
          <w:b/>
          <w:sz w:val="25"/>
        </w:rPr>
      </w:pPr>
    </w:p>
    <w:p w14:paraId="6345465D" w14:textId="77777777" w:rsidR="009D5854" w:rsidRPr="00542E18" w:rsidRDefault="00910789">
      <w:pPr>
        <w:pStyle w:val="ListParagraph"/>
        <w:numPr>
          <w:ilvl w:val="0"/>
          <w:numId w:val="15"/>
        </w:numPr>
        <w:tabs>
          <w:tab w:val="left" w:pos="624"/>
          <w:tab w:val="left" w:pos="625"/>
        </w:tabs>
        <w:spacing w:before="100"/>
      </w:pPr>
      <w:r w:rsidRPr="00542E18">
        <w:rPr>
          <w:position w:val="1"/>
        </w:rPr>
        <w:t>To</w:t>
      </w:r>
      <w:r w:rsidRPr="00542E18">
        <w:rPr>
          <w:spacing w:val="8"/>
          <w:position w:val="1"/>
        </w:rPr>
        <w:t xml:space="preserve"> </w:t>
      </w:r>
      <w:r w:rsidRPr="00542E18">
        <w:rPr>
          <w:position w:val="1"/>
        </w:rPr>
        <w:t>discourage</w:t>
      </w:r>
      <w:r w:rsidRPr="00542E18">
        <w:rPr>
          <w:spacing w:val="11"/>
          <w:position w:val="1"/>
        </w:rPr>
        <w:t xml:space="preserve"> </w:t>
      </w:r>
      <w:r w:rsidRPr="00542E18">
        <w:rPr>
          <w:position w:val="1"/>
        </w:rPr>
        <w:t>the</w:t>
      </w:r>
      <w:r w:rsidRPr="00542E18">
        <w:rPr>
          <w:spacing w:val="10"/>
          <w:position w:val="1"/>
        </w:rPr>
        <w:t xml:space="preserve"> </w:t>
      </w:r>
      <w:r w:rsidRPr="00542E18">
        <w:rPr>
          <w:position w:val="1"/>
        </w:rPr>
        <w:t>siting</w:t>
      </w:r>
      <w:r w:rsidRPr="00542E18">
        <w:rPr>
          <w:spacing w:val="11"/>
          <w:position w:val="1"/>
        </w:rPr>
        <w:t xml:space="preserve"> </w:t>
      </w:r>
      <w:r w:rsidRPr="00542E18">
        <w:rPr>
          <w:position w:val="1"/>
        </w:rPr>
        <w:t>of</w:t>
      </w:r>
      <w:r w:rsidRPr="00542E18">
        <w:rPr>
          <w:spacing w:val="12"/>
          <w:position w:val="1"/>
        </w:rPr>
        <w:t xml:space="preserve"> </w:t>
      </w:r>
      <w:r w:rsidRPr="00542E18">
        <w:rPr>
          <w:position w:val="1"/>
        </w:rPr>
        <w:t>buildings</w:t>
      </w:r>
      <w:r w:rsidRPr="00542E18">
        <w:rPr>
          <w:spacing w:val="11"/>
          <w:position w:val="1"/>
        </w:rPr>
        <w:t xml:space="preserve"> </w:t>
      </w:r>
      <w:r w:rsidRPr="00542E18">
        <w:rPr>
          <w:position w:val="1"/>
        </w:rPr>
        <w:t>and</w:t>
      </w:r>
      <w:r w:rsidRPr="00542E18">
        <w:rPr>
          <w:spacing w:val="11"/>
          <w:position w:val="1"/>
        </w:rPr>
        <w:t xml:space="preserve"> </w:t>
      </w:r>
      <w:r w:rsidRPr="00542E18">
        <w:rPr>
          <w:position w:val="1"/>
        </w:rPr>
        <w:t>structures</w:t>
      </w:r>
      <w:r w:rsidRPr="00542E18">
        <w:rPr>
          <w:spacing w:val="11"/>
          <w:position w:val="1"/>
        </w:rPr>
        <w:t xml:space="preserve"> </w:t>
      </w:r>
      <w:r w:rsidRPr="00542E18">
        <w:rPr>
          <w:position w:val="1"/>
        </w:rPr>
        <w:t>in</w:t>
      </w:r>
      <w:r w:rsidRPr="00542E18">
        <w:rPr>
          <w:spacing w:val="12"/>
          <w:position w:val="1"/>
        </w:rPr>
        <w:t xml:space="preserve"> </w:t>
      </w:r>
      <w:r w:rsidRPr="00542E18">
        <w:rPr>
          <w:position w:val="1"/>
        </w:rPr>
        <w:t>the</w:t>
      </w:r>
      <w:r w:rsidRPr="00542E18">
        <w:rPr>
          <w:spacing w:val="10"/>
          <w:position w:val="1"/>
        </w:rPr>
        <w:t xml:space="preserve"> </w:t>
      </w:r>
      <w:r w:rsidRPr="00542E18">
        <w:rPr>
          <w:position w:val="1"/>
        </w:rPr>
        <w:t>Primary</w:t>
      </w:r>
      <w:r w:rsidRPr="00542E18">
        <w:rPr>
          <w:spacing w:val="10"/>
          <w:position w:val="1"/>
        </w:rPr>
        <w:t xml:space="preserve"> </w:t>
      </w:r>
      <w:r w:rsidRPr="00542E18">
        <w:rPr>
          <w:position w:val="1"/>
        </w:rPr>
        <w:t>and</w:t>
      </w:r>
      <w:r w:rsidRPr="00542E18">
        <w:rPr>
          <w:spacing w:val="11"/>
          <w:position w:val="1"/>
        </w:rPr>
        <w:t xml:space="preserve"> </w:t>
      </w:r>
      <w:r w:rsidRPr="00542E18">
        <w:rPr>
          <w:position w:val="1"/>
        </w:rPr>
        <w:t>Secondary</w:t>
      </w:r>
      <w:r w:rsidRPr="00542E18">
        <w:rPr>
          <w:spacing w:val="10"/>
          <w:position w:val="1"/>
        </w:rPr>
        <w:t xml:space="preserve"> </w:t>
      </w:r>
      <w:r w:rsidRPr="00542E18">
        <w:rPr>
          <w:position w:val="1"/>
        </w:rPr>
        <w:t>River</w:t>
      </w:r>
      <w:r w:rsidRPr="00542E18">
        <w:rPr>
          <w:spacing w:val="12"/>
          <w:position w:val="1"/>
        </w:rPr>
        <w:t xml:space="preserve"> </w:t>
      </w:r>
      <w:r w:rsidRPr="00542E18">
        <w:rPr>
          <w:spacing w:val="-2"/>
          <w:position w:val="1"/>
        </w:rPr>
        <w:lastRenderedPageBreak/>
        <w:t>Corridors.</w:t>
      </w:r>
    </w:p>
    <w:p w14:paraId="6345465E" w14:textId="77777777" w:rsidR="009D5854" w:rsidRPr="00542E18" w:rsidRDefault="00910789">
      <w:pPr>
        <w:pStyle w:val="ListParagraph"/>
        <w:numPr>
          <w:ilvl w:val="0"/>
          <w:numId w:val="15"/>
        </w:numPr>
        <w:tabs>
          <w:tab w:val="left" w:pos="624"/>
          <w:tab w:val="left" w:pos="625"/>
        </w:tabs>
        <w:spacing w:before="98" w:line="261" w:lineRule="auto"/>
        <w:ind w:right="310"/>
      </w:pPr>
      <w:r w:rsidRPr="00542E18">
        <w:rPr>
          <w:position w:val="1"/>
        </w:rPr>
        <w:t xml:space="preserve">To ensure that buildings and structures in the Primary or Secondary River Corridor of the Hutt River have no </w:t>
      </w:r>
      <w:r w:rsidRPr="00542E18">
        <w:t>more than minor adverse effects on flood protection structures.</w:t>
      </w:r>
    </w:p>
    <w:p w14:paraId="6345465F" w14:textId="77777777" w:rsidR="009D5854" w:rsidRPr="00542E18" w:rsidRDefault="00910789">
      <w:pPr>
        <w:pStyle w:val="ListParagraph"/>
        <w:numPr>
          <w:ilvl w:val="0"/>
          <w:numId w:val="15"/>
        </w:numPr>
        <w:tabs>
          <w:tab w:val="left" w:pos="624"/>
          <w:tab w:val="left" w:pos="625"/>
        </w:tabs>
        <w:spacing w:before="93" w:line="261" w:lineRule="auto"/>
        <w:ind w:right="684"/>
      </w:pPr>
      <w:r w:rsidRPr="00542E18">
        <w:rPr>
          <w:position w:val="1"/>
        </w:rPr>
        <w:t xml:space="preserve">To mitigate the effects of flood hazards on buildings and structures in the Primary and Secondary River </w:t>
      </w:r>
      <w:r w:rsidRPr="00542E18">
        <w:t xml:space="preserve">Corridors by managing their location, </w:t>
      </w:r>
      <w:proofErr w:type="gramStart"/>
      <w:r w:rsidRPr="00542E18">
        <w:t>size</w:t>
      </w:r>
      <w:proofErr w:type="gramEnd"/>
      <w:r w:rsidRPr="00542E18">
        <w:t xml:space="preserve"> and scale.</w:t>
      </w:r>
    </w:p>
    <w:p w14:paraId="63454660" w14:textId="77777777" w:rsidR="009D5854" w:rsidRPr="00542E18" w:rsidRDefault="00910789">
      <w:pPr>
        <w:pStyle w:val="ListParagraph"/>
        <w:numPr>
          <w:ilvl w:val="0"/>
          <w:numId w:val="15"/>
        </w:numPr>
        <w:tabs>
          <w:tab w:val="left" w:pos="624"/>
          <w:tab w:val="left" w:pos="625"/>
        </w:tabs>
        <w:spacing w:before="94" w:line="268" w:lineRule="auto"/>
        <w:ind w:right="198"/>
      </w:pPr>
      <w:r w:rsidRPr="00542E18">
        <w:rPr>
          <w:position w:val="1"/>
        </w:rPr>
        <w:t>Flood protection measures at 61 Connolly Street (Lot 1 DP 87322 C.</w:t>
      </w:r>
      <w:proofErr w:type="gramStart"/>
      <w:r w:rsidRPr="00542E18">
        <w:rPr>
          <w:position w:val="1"/>
        </w:rPr>
        <w:t>T.WN</w:t>
      </w:r>
      <w:proofErr w:type="gramEnd"/>
      <w:r w:rsidRPr="00542E18">
        <w:rPr>
          <w:position w:val="1"/>
        </w:rPr>
        <w:t xml:space="preserve"> 54D/764) need to be established </w:t>
      </w:r>
      <w:r w:rsidRPr="00542E18">
        <w:t>and maintained to ensure buildings and structures on site are protected from adverse flood hazard effects of</w:t>
      </w:r>
      <w:r w:rsidRPr="00542E18">
        <w:rPr>
          <w:spacing w:val="40"/>
        </w:rPr>
        <w:t xml:space="preserve"> </w:t>
      </w:r>
      <w:r w:rsidRPr="00542E18">
        <w:t>the Hutt River.</w:t>
      </w:r>
    </w:p>
    <w:p w14:paraId="63454661" w14:textId="77777777" w:rsidR="009D5854" w:rsidRPr="00542E18" w:rsidRDefault="009D5854">
      <w:pPr>
        <w:pStyle w:val="BodyText"/>
        <w:spacing w:before="5"/>
        <w:rPr>
          <w:sz w:val="22"/>
          <w:szCs w:val="22"/>
        </w:rPr>
      </w:pPr>
    </w:p>
    <w:p w14:paraId="63454662" w14:textId="77777777" w:rsidR="009D5854" w:rsidRPr="00542E18" w:rsidRDefault="00910789">
      <w:pPr>
        <w:pStyle w:val="Heading3"/>
        <w:spacing w:before="97"/>
        <w:rPr>
          <w:sz w:val="24"/>
          <w:szCs w:val="24"/>
        </w:rPr>
      </w:pPr>
      <w:r w:rsidRPr="00542E18">
        <w:rPr>
          <w:sz w:val="24"/>
          <w:szCs w:val="24"/>
        </w:rPr>
        <w:t>Explanation</w:t>
      </w:r>
      <w:r w:rsidRPr="00542E18">
        <w:rPr>
          <w:spacing w:val="-6"/>
          <w:sz w:val="24"/>
          <w:szCs w:val="24"/>
        </w:rPr>
        <w:t xml:space="preserve"> </w:t>
      </w:r>
      <w:r w:rsidRPr="00542E18">
        <w:rPr>
          <w:sz w:val="24"/>
          <w:szCs w:val="24"/>
        </w:rPr>
        <w:t>and</w:t>
      </w:r>
      <w:r w:rsidRPr="00542E18">
        <w:rPr>
          <w:spacing w:val="-6"/>
          <w:sz w:val="24"/>
          <w:szCs w:val="24"/>
        </w:rPr>
        <w:t xml:space="preserve"> </w:t>
      </w:r>
      <w:r w:rsidRPr="00542E18">
        <w:rPr>
          <w:spacing w:val="-2"/>
          <w:sz w:val="24"/>
          <w:szCs w:val="24"/>
        </w:rPr>
        <w:t>Reasons</w:t>
      </w:r>
    </w:p>
    <w:p w14:paraId="63454663" w14:textId="77777777" w:rsidR="009D5854" w:rsidRPr="00542E18" w:rsidRDefault="009D5854">
      <w:pPr>
        <w:sectPr w:rsidR="009D5854" w:rsidRPr="00542E18">
          <w:pgSz w:w="11900" w:h="16840"/>
          <w:pgMar w:top="1500" w:right="1040" w:bottom="780" w:left="1200" w:header="697" w:footer="591" w:gutter="0"/>
          <w:cols w:space="720"/>
        </w:sectPr>
      </w:pPr>
    </w:p>
    <w:p w14:paraId="63454664" w14:textId="77777777" w:rsidR="009D5854" w:rsidRPr="00542E18" w:rsidRDefault="009D5854">
      <w:pPr>
        <w:pStyle w:val="BodyText"/>
        <w:spacing w:before="3"/>
        <w:rPr>
          <w:b/>
          <w:sz w:val="22"/>
          <w:szCs w:val="22"/>
        </w:rPr>
      </w:pPr>
    </w:p>
    <w:p w14:paraId="63454665" w14:textId="77777777" w:rsidR="009D5854" w:rsidRPr="00542E18" w:rsidRDefault="00910789">
      <w:pPr>
        <w:pStyle w:val="BodyText"/>
        <w:spacing w:before="95" w:line="278" w:lineRule="auto"/>
        <w:ind w:left="100" w:right="179"/>
        <w:rPr>
          <w:sz w:val="22"/>
          <w:szCs w:val="22"/>
        </w:rPr>
      </w:pPr>
      <w:r w:rsidRPr="00542E18">
        <w:rPr>
          <w:sz w:val="22"/>
          <w:szCs w:val="22"/>
        </w:rPr>
        <w:t>Buildings</w:t>
      </w:r>
      <w:r w:rsidRPr="00542E18">
        <w:rPr>
          <w:spacing w:val="26"/>
          <w:sz w:val="22"/>
          <w:szCs w:val="22"/>
        </w:rPr>
        <w:t xml:space="preserve"> </w:t>
      </w:r>
      <w:r w:rsidRPr="00542E18">
        <w:rPr>
          <w:sz w:val="22"/>
          <w:szCs w:val="22"/>
        </w:rPr>
        <w:t>and</w:t>
      </w:r>
      <w:r w:rsidRPr="00542E18">
        <w:rPr>
          <w:spacing w:val="28"/>
          <w:sz w:val="22"/>
          <w:szCs w:val="22"/>
        </w:rPr>
        <w:t xml:space="preserve"> </w:t>
      </w:r>
      <w:r w:rsidRPr="00542E18">
        <w:rPr>
          <w:sz w:val="22"/>
          <w:szCs w:val="22"/>
        </w:rPr>
        <w:t>structures</w:t>
      </w:r>
      <w:r w:rsidRPr="00542E18">
        <w:rPr>
          <w:spacing w:val="28"/>
          <w:sz w:val="22"/>
          <w:szCs w:val="22"/>
        </w:rPr>
        <w:t xml:space="preserve"> </w:t>
      </w:r>
      <w:r w:rsidRPr="00542E18">
        <w:rPr>
          <w:sz w:val="22"/>
          <w:szCs w:val="22"/>
        </w:rPr>
        <w:t>which</w:t>
      </w:r>
      <w:r w:rsidRPr="00542E18">
        <w:rPr>
          <w:spacing w:val="28"/>
          <w:sz w:val="22"/>
          <w:szCs w:val="22"/>
        </w:rPr>
        <w:t xml:space="preserve"> </w:t>
      </w:r>
      <w:r w:rsidRPr="00542E18">
        <w:rPr>
          <w:sz w:val="22"/>
          <w:szCs w:val="22"/>
        </w:rPr>
        <w:t>are</w:t>
      </w:r>
      <w:r w:rsidRPr="00542E18">
        <w:rPr>
          <w:spacing w:val="28"/>
          <w:sz w:val="22"/>
          <w:szCs w:val="22"/>
        </w:rPr>
        <w:t xml:space="preserve"> </w:t>
      </w:r>
      <w:r w:rsidRPr="00542E18">
        <w:rPr>
          <w:sz w:val="22"/>
          <w:szCs w:val="22"/>
        </w:rPr>
        <w:t>inappropriately</w:t>
      </w:r>
      <w:r w:rsidRPr="00542E18">
        <w:rPr>
          <w:spacing w:val="28"/>
          <w:sz w:val="22"/>
          <w:szCs w:val="22"/>
        </w:rPr>
        <w:t xml:space="preserve"> </w:t>
      </w:r>
      <w:r w:rsidRPr="00542E18">
        <w:rPr>
          <w:sz w:val="22"/>
          <w:szCs w:val="22"/>
        </w:rPr>
        <w:t>located</w:t>
      </w:r>
      <w:r w:rsidRPr="00542E18">
        <w:rPr>
          <w:spacing w:val="28"/>
          <w:sz w:val="22"/>
          <w:szCs w:val="22"/>
        </w:rPr>
        <w:t xml:space="preserve"> </w:t>
      </w:r>
      <w:r w:rsidRPr="00542E18">
        <w:rPr>
          <w:sz w:val="22"/>
          <w:szCs w:val="22"/>
        </w:rPr>
        <w:t>can</w:t>
      </w:r>
      <w:r w:rsidRPr="00542E18">
        <w:rPr>
          <w:spacing w:val="28"/>
          <w:sz w:val="22"/>
          <w:szCs w:val="22"/>
        </w:rPr>
        <w:t xml:space="preserve"> </w:t>
      </w:r>
      <w:r w:rsidRPr="00542E18">
        <w:rPr>
          <w:sz w:val="22"/>
          <w:szCs w:val="22"/>
        </w:rPr>
        <w:t>have</w:t>
      </w:r>
      <w:r w:rsidRPr="00542E18">
        <w:rPr>
          <w:spacing w:val="28"/>
          <w:sz w:val="22"/>
          <w:szCs w:val="22"/>
        </w:rPr>
        <w:t xml:space="preserve"> </w:t>
      </w:r>
      <w:r w:rsidRPr="00542E18">
        <w:rPr>
          <w:sz w:val="22"/>
          <w:szCs w:val="22"/>
        </w:rPr>
        <w:t>adverse</w:t>
      </w:r>
      <w:r w:rsidRPr="00542E18">
        <w:rPr>
          <w:spacing w:val="28"/>
          <w:sz w:val="22"/>
          <w:szCs w:val="22"/>
        </w:rPr>
        <w:t xml:space="preserve"> </w:t>
      </w:r>
      <w:r w:rsidRPr="00542E18">
        <w:rPr>
          <w:sz w:val="22"/>
          <w:szCs w:val="22"/>
        </w:rPr>
        <w:t>effects</w:t>
      </w:r>
      <w:r w:rsidRPr="00542E18">
        <w:rPr>
          <w:spacing w:val="28"/>
          <w:sz w:val="22"/>
          <w:szCs w:val="22"/>
        </w:rPr>
        <w:t xml:space="preserve"> </w:t>
      </w:r>
      <w:r w:rsidRPr="00542E18">
        <w:rPr>
          <w:sz w:val="22"/>
          <w:szCs w:val="22"/>
        </w:rPr>
        <w:t>on</w:t>
      </w:r>
      <w:r w:rsidRPr="00542E18">
        <w:rPr>
          <w:spacing w:val="28"/>
          <w:sz w:val="22"/>
          <w:szCs w:val="22"/>
        </w:rPr>
        <w:t xml:space="preserve"> </w:t>
      </w:r>
      <w:r w:rsidRPr="00542E18">
        <w:rPr>
          <w:sz w:val="22"/>
          <w:szCs w:val="22"/>
        </w:rPr>
        <w:t>adjoining</w:t>
      </w:r>
      <w:r w:rsidRPr="00542E18">
        <w:rPr>
          <w:spacing w:val="28"/>
          <w:sz w:val="22"/>
          <w:szCs w:val="22"/>
        </w:rPr>
        <w:t xml:space="preserve"> </w:t>
      </w:r>
      <w:r w:rsidRPr="00542E18">
        <w:rPr>
          <w:sz w:val="22"/>
          <w:szCs w:val="22"/>
        </w:rPr>
        <w:t xml:space="preserve">activities. Buildings and structures in the Primary or Secondary River Corridor of the Hutt River could adversely affect flood protection structures. Buildings and structures in the river corridor will also be subject to effects of fast flowing water, deep </w:t>
      </w:r>
      <w:proofErr w:type="gramStart"/>
      <w:r w:rsidRPr="00542E18">
        <w:rPr>
          <w:sz w:val="22"/>
          <w:szCs w:val="22"/>
        </w:rPr>
        <w:t>flooding</w:t>
      </w:r>
      <w:proofErr w:type="gramEnd"/>
      <w:r w:rsidRPr="00542E18">
        <w:rPr>
          <w:sz w:val="22"/>
          <w:szCs w:val="22"/>
        </w:rPr>
        <w:t xml:space="preserve"> and erosion. The outcomes identified in the Hutt River Floodplain Management Plan are relevant and should be </w:t>
      </w:r>
      <w:proofErr w:type="gramStart"/>
      <w:r w:rsidRPr="00542E18">
        <w:rPr>
          <w:sz w:val="22"/>
          <w:szCs w:val="22"/>
        </w:rPr>
        <w:t>taken into account</w:t>
      </w:r>
      <w:proofErr w:type="gramEnd"/>
      <w:r w:rsidRPr="00542E18">
        <w:rPr>
          <w:sz w:val="22"/>
          <w:szCs w:val="22"/>
        </w:rPr>
        <w:t xml:space="preserve"> in any assessment of effects. It is important that buildings and structures are</w:t>
      </w:r>
      <w:r w:rsidRPr="00542E18">
        <w:rPr>
          <w:spacing w:val="80"/>
          <w:sz w:val="22"/>
          <w:szCs w:val="22"/>
        </w:rPr>
        <w:t xml:space="preserve"> </w:t>
      </w:r>
      <w:r w:rsidRPr="00542E18">
        <w:rPr>
          <w:sz w:val="22"/>
          <w:szCs w:val="22"/>
        </w:rPr>
        <w:t>discouraged in the Primary and Secondary River Corridors. It is therefore appropriate to control the location of buildings and structures.</w:t>
      </w:r>
    </w:p>
    <w:p w14:paraId="63454666" w14:textId="77777777" w:rsidR="009D5854" w:rsidRPr="00542E18" w:rsidRDefault="009D5854">
      <w:pPr>
        <w:pStyle w:val="BodyText"/>
        <w:spacing w:before="9"/>
        <w:rPr>
          <w:sz w:val="22"/>
          <w:szCs w:val="22"/>
        </w:rPr>
      </w:pPr>
    </w:p>
    <w:p w14:paraId="63454668" w14:textId="2E8523D2" w:rsidR="009D5854" w:rsidRPr="00542E18" w:rsidRDefault="00910789" w:rsidP="00475D25">
      <w:pPr>
        <w:pStyle w:val="BodyText"/>
        <w:spacing w:line="278" w:lineRule="auto"/>
        <w:ind w:left="100" w:right="355"/>
        <w:rPr>
          <w:sz w:val="22"/>
          <w:szCs w:val="22"/>
        </w:rPr>
      </w:pPr>
      <w:r w:rsidRPr="00542E18">
        <w:rPr>
          <w:sz w:val="22"/>
          <w:szCs w:val="22"/>
        </w:rPr>
        <w:t>The site at 61 Connolly Street (Lot 1 DP 87322 C.</w:t>
      </w:r>
      <w:proofErr w:type="gramStart"/>
      <w:r w:rsidRPr="00542E18">
        <w:rPr>
          <w:sz w:val="22"/>
          <w:szCs w:val="22"/>
        </w:rPr>
        <w:t>T.WN</w:t>
      </w:r>
      <w:proofErr w:type="gramEnd"/>
      <w:r w:rsidRPr="00542E18">
        <w:rPr>
          <w:sz w:val="22"/>
          <w:szCs w:val="22"/>
        </w:rPr>
        <w:t xml:space="preserve"> 54D/764) is within the Hutt River floodway as shown in the Hutt River Floodplain Management Plan. The site is currently well developed and has in place flood protection measures to avoid and mitigate the adverse flood hazard effects from the Hutt River. These measures need to be maintained</w:t>
      </w:r>
      <w:r w:rsidRPr="00542E18">
        <w:rPr>
          <w:spacing w:val="24"/>
          <w:sz w:val="22"/>
          <w:szCs w:val="22"/>
        </w:rPr>
        <w:t xml:space="preserve"> </w:t>
      </w:r>
      <w:r w:rsidRPr="00542E18">
        <w:rPr>
          <w:sz w:val="22"/>
          <w:szCs w:val="22"/>
        </w:rPr>
        <w:t>so</w:t>
      </w:r>
      <w:r w:rsidRPr="00542E18">
        <w:rPr>
          <w:spacing w:val="24"/>
          <w:sz w:val="22"/>
          <w:szCs w:val="22"/>
        </w:rPr>
        <w:t xml:space="preserve"> </w:t>
      </w:r>
      <w:r w:rsidRPr="00542E18">
        <w:rPr>
          <w:sz w:val="22"/>
          <w:szCs w:val="22"/>
        </w:rPr>
        <w:t>that</w:t>
      </w:r>
      <w:r w:rsidRPr="00542E18">
        <w:rPr>
          <w:spacing w:val="24"/>
          <w:sz w:val="22"/>
          <w:szCs w:val="22"/>
        </w:rPr>
        <w:t xml:space="preserve"> </w:t>
      </w:r>
      <w:r w:rsidRPr="00542E18">
        <w:rPr>
          <w:sz w:val="22"/>
          <w:szCs w:val="22"/>
        </w:rPr>
        <w:t>the</w:t>
      </w:r>
      <w:r w:rsidRPr="00542E18">
        <w:rPr>
          <w:spacing w:val="24"/>
          <w:sz w:val="22"/>
          <w:szCs w:val="22"/>
        </w:rPr>
        <w:t xml:space="preserve"> </w:t>
      </w:r>
      <w:r w:rsidRPr="00542E18">
        <w:rPr>
          <w:sz w:val="22"/>
          <w:szCs w:val="22"/>
        </w:rPr>
        <w:t>risk</w:t>
      </w:r>
      <w:r w:rsidRPr="00542E18">
        <w:rPr>
          <w:spacing w:val="24"/>
          <w:sz w:val="22"/>
          <w:szCs w:val="22"/>
        </w:rPr>
        <w:t xml:space="preserve"> </w:t>
      </w:r>
      <w:r w:rsidRPr="00542E18">
        <w:rPr>
          <w:sz w:val="22"/>
          <w:szCs w:val="22"/>
        </w:rPr>
        <w:t>of</w:t>
      </w:r>
      <w:r w:rsidRPr="00542E18">
        <w:rPr>
          <w:spacing w:val="24"/>
          <w:sz w:val="22"/>
          <w:szCs w:val="22"/>
        </w:rPr>
        <w:t xml:space="preserve"> </w:t>
      </w:r>
      <w:r w:rsidRPr="00542E18">
        <w:rPr>
          <w:sz w:val="22"/>
          <w:szCs w:val="22"/>
        </w:rPr>
        <w:t>flooding</w:t>
      </w:r>
      <w:r w:rsidRPr="00542E18">
        <w:rPr>
          <w:spacing w:val="24"/>
          <w:sz w:val="22"/>
          <w:szCs w:val="22"/>
        </w:rPr>
        <w:t xml:space="preserve"> </w:t>
      </w:r>
      <w:r w:rsidRPr="00542E18">
        <w:rPr>
          <w:sz w:val="22"/>
          <w:szCs w:val="22"/>
        </w:rPr>
        <w:t>is</w:t>
      </w:r>
      <w:r w:rsidRPr="00542E18">
        <w:rPr>
          <w:spacing w:val="24"/>
          <w:sz w:val="22"/>
          <w:szCs w:val="22"/>
        </w:rPr>
        <w:t xml:space="preserve"> </w:t>
      </w:r>
      <w:r w:rsidRPr="00542E18">
        <w:rPr>
          <w:sz w:val="22"/>
          <w:szCs w:val="22"/>
        </w:rPr>
        <w:t>minimal.</w:t>
      </w:r>
      <w:r w:rsidRPr="00542E18">
        <w:rPr>
          <w:spacing w:val="24"/>
          <w:sz w:val="22"/>
          <w:szCs w:val="22"/>
        </w:rPr>
        <w:t xml:space="preserve"> </w:t>
      </w:r>
      <w:r w:rsidRPr="00542E18">
        <w:rPr>
          <w:sz w:val="22"/>
          <w:szCs w:val="22"/>
        </w:rPr>
        <w:t>Flood</w:t>
      </w:r>
      <w:r w:rsidRPr="00542E18">
        <w:rPr>
          <w:spacing w:val="24"/>
          <w:sz w:val="22"/>
          <w:szCs w:val="22"/>
        </w:rPr>
        <w:t xml:space="preserve"> </w:t>
      </w:r>
      <w:r w:rsidRPr="00542E18">
        <w:rPr>
          <w:sz w:val="22"/>
          <w:szCs w:val="22"/>
        </w:rPr>
        <w:t>protection</w:t>
      </w:r>
      <w:r w:rsidRPr="00542E18">
        <w:rPr>
          <w:spacing w:val="24"/>
          <w:sz w:val="22"/>
          <w:szCs w:val="22"/>
        </w:rPr>
        <w:t xml:space="preserve"> </w:t>
      </w:r>
      <w:r w:rsidRPr="00542E18">
        <w:rPr>
          <w:sz w:val="22"/>
          <w:szCs w:val="22"/>
        </w:rPr>
        <w:t>measures</w:t>
      </w:r>
      <w:r w:rsidRPr="00542E18">
        <w:rPr>
          <w:spacing w:val="24"/>
          <w:sz w:val="22"/>
          <w:szCs w:val="22"/>
        </w:rPr>
        <w:t xml:space="preserve"> </w:t>
      </w:r>
      <w:r w:rsidRPr="00542E18">
        <w:rPr>
          <w:sz w:val="22"/>
          <w:szCs w:val="22"/>
        </w:rPr>
        <w:t>protecting</w:t>
      </w:r>
      <w:r w:rsidRPr="00542E18">
        <w:rPr>
          <w:spacing w:val="24"/>
          <w:sz w:val="22"/>
          <w:szCs w:val="22"/>
        </w:rPr>
        <w:t xml:space="preserve"> </w:t>
      </w:r>
      <w:r w:rsidRPr="00542E18">
        <w:rPr>
          <w:sz w:val="22"/>
          <w:szCs w:val="22"/>
        </w:rPr>
        <w:t>the</w:t>
      </w:r>
      <w:r w:rsidRPr="00542E18">
        <w:rPr>
          <w:spacing w:val="24"/>
          <w:sz w:val="22"/>
          <w:szCs w:val="22"/>
        </w:rPr>
        <w:t xml:space="preserve"> </w:t>
      </w:r>
      <w:r w:rsidRPr="00542E18">
        <w:rPr>
          <w:sz w:val="22"/>
          <w:szCs w:val="22"/>
        </w:rPr>
        <w:t>site</w:t>
      </w:r>
      <w:r w:rsidRPr="00542E18">
        <w:rPr>
          <w:spacing w:val="24"/>
          <w:sz w:val="22"/>
          <w:szCs w:val="22"/>
        </w:rPr>
        <w:t xml:space="preserve"> </w:t>
      </w:r>
      <w:r w:rsidRPr="00542E18">
        <w:rPr>
          <w:sz w:val="22"/>
          <w:szCs w:val="22"/>
        </w:rPr>
        <w:t>to</w:t>
      </w:r>
      <w:r w:rsidRPr="00542E18">
        <w:rPr>
          <w:spacing w:val="24"/>
          <w:sz w:val="22"/>
          <w:szCs w:val="22"/>
        </w:rPr>
        <w:t xml:space="preserve"> </w:t>
      </w:r>
      <w:r w:rsidRPr="00542E18">
        <w:rPr>
          <w:sz w:val="22"/>
          <w:szCs w:val="22"/>
        </w:rPr>
        <w:t>10.1m</w:t>
      </w:r>
      <w:r w:rsidR="00475D25" w:rsidRPr="00542E18">
        <w:rPr>
          <w:sz w:val="22"/>
          <w:szCs w:val="22"/>
        </w:rPr>
        <w:t xml:space="preserve"> </w:t>
      </w:r>
      <w:r w:rsidRPr="00542E18">
        <w:rPr>
          <w:sz w:val="22"/>
          <w:szCs w:val="22"/>
        </w:rPr>
        <w:t xml:space="preserve">above mean sea level (which is the </w:t>
      </w:r>
      <w:proofErr w:type="gramStart"/>
      <w:r w:rsidRPr="00542E18">
        <w:rPr>
          <w:sz w:val="22"/>
          <w:szCs w:val="22"/>
        </w:rPr>
        <w:t>100­year</w:t>
      </w:r>
      <w:proofErr w:type="gramEnd"/>
      <w:r w:rsidRPr="00542E18">
        <w:rPr>
          <w:sz w:val="22"/>
          <w:szCs w:val="22"/>
        </w:rPr>
        <w:t xml:space="preserve"> flood level) will ensure that Hutt River</w:t>
      </w:r>
      <w:r w:rsidR="00B66AE9" w:rsidRPr="00542E18">
        <w:rPr>
          <w:sz w:val="22"/>
          <w:szCs w:val="22"/>
        </w:rPr>
        <w:t xml:space="preserve"> </w:t>
      </w:r>
      <w:r w:rsidRPr="00542E18">
        <w:rPr>
          <w:sz w:val="22"/>
          <w:szCs w:val="22"/>
        </w:rPr>
        <w:t xml:space="preserve">flooding is mitigated. </w:t>
      </w:r>
      <w:proofErr w:type="gramStart"/>
      <w:r w:rsidRPr="00542E18">
        <w:rPr>
          <w:sz w:val="22"/>
          <w:szCs w:val="22"/>
        </w:rPr>
        <w:t>In order to</w:t>
      </w:r>
      <w:proofErr w:type="gramEnd"/>
      <w:r w:rsidRPr="00542E18">
        <w:rPr>
          <w:sz w:val="22"/>
          <w:szCs w:val="22"/>
        </w:rPr>
        <w:t xml:space="preserve"> ensure that flood hazard effects are </w:t>
      </w:r>
      <w:r w:rsidR="00B66AE9" w:rsidRPr="00542E18">
        <w:rPr>
          <w:sz w:val="22"/>
          <w:szCs w:val="22"/>
        </w:rPr>
        <w:t>managed, minimum</w:t>
      </w:r>
      <w:r w:rsidRPr="00542E18">
        <w:rPr>
          <w:sz w:val="22"/>
          <w:szCs w:val="22"/>
        </w:rPr>
        <w:t xml:space="preserve"> conditions are specified.</w:t>
      </w:r>
    </w:p>
    <w:p w14:paraId="764B4573" w14:textId="277C9DC4" w:rsidR="007A1E08" w:rsidRPr="00542E18" w:rsidRDefault="000A4495" w:rsidP="00306762">
      <w:pPr>
        <w:pStyle w:val="ADMENDMENT"/>
        <w:ind w:left="-284"/>
        <w:rPr>
          <w:rStyle w:val="normaltextrun"/>
          <w:sz w:val="22"/>
          <w:szCs w:val="22"/>
        </w:rPr>
      </w:pPr>
      <w:r w:rsidRPr="00542E18">
        <w:rPr>
          <w:rStyle w:val="normaltextrun"/>
          <w:sz w:val="22"/>
          <w:szCs w:val="22"/>
        </w:rPr>
        <w:t xml:space="preserve">AMENDMENT 318 - </w:t>
      </w:r>
      <w:r w:rsidR="007A1E08" w:rsidRPr="00542E18">
        <w:rPr>
          <w:rStyle w:val="normaltextrun"/>
          <w:sz w:val="22"/>
          <w:szCs w:val="22"/>
        </w:rPr>
        <w:t>Add new section 6A 1.2.3 Effects on Cultural Practices at Marae </w:t>
      </w:r>
    </w:p>
    <w:p w14:paraId="40B44197" w14:textId="48244BD9" w:rsidR="007A1E08" w:rsidRPr="00542E18" w:rsidRDefault="007A1E08" w:rsidP="007A1E08">
      <w:pPr>
        <w:pStyle w:val="paragraph"/>
        <w:spacing w:before="0" w:beforeAutospacing="0" w:after="0" w:afterAutospacing="0"/>
        <w:ind w:left="1410" w:hanging="1410"/>
        <w:textAlignment w:val="baseline"/>
        <w:rPr>
          <w:rStyle w:val="eop"/>
          <w:rFonts w:ascii="Arial" w:hAnsi="Arial" w:cs="Arial"/>
          <w:b/>
          <w:bCs/>
          <w:sz w:val="22"/>
          <w:szCs w:val="22"/>
        </w:rPr>
      </w:pPr>
      <w:r w:rsidRPr="00542E18">
        <w:rPr>
          <w:rStyle w:val="normaltextrun"/>
          <w:rFonts w:ascii="Arial" w:hAnsi="Arial" w:cs="Arial"/>
          <w:b/>
          <w:bCs/>
          <w:sz w:val="22"/>
          <w:szCs w:val="22"/>
          <w:u w:val="single"/>
        </w:rPr>
        <w:t>6A 1.2.3</w:t>
      </w:r>
      <w:r w:rsidRPr="00542E18">
        <w:rPr>
          <w:rStyle w:val="tabchar"/>
          <w:rFonts w:ascii="Calibri" w:hAnsi="Calibri" w:cs="Calibri"/>
          <w:sz w:val="22"/>
          <w:szCs w:val="22"/>
        </w:rPr>
        <w:tab/>
      </w:r>
      <w:r w:rsidRPr="00542E18">
        <w:rPr>
          <w:rStyle w:val="normaltextrun"/>
          <w:rFonts w:ascii="Arial" w:hAnsi="Arial" w:cs="Arial"/>
          <w:b/>
          <w:bCs/>
          <w:sz w:val="22"/>
          <w:szCs w:val="22"/>
          <w:u w:val="single"/>
        </w:rPr>
        <w:t>Effects on Cultural Practices at Marae</w:t>
      </w:r>
      <w:r w:rsidRPr="00542E18">
        <w:rPr>
          <w:rStyle w:val="eop"/>
          <w:rFonts w:ascii="Arial" w:hAnsi="Arial" w:cs="Arial"/>
          <w:b/>
          <w:bCs/>
          <w:sz w:val="22"/>
          <w:szCs w:val="22"/>
        </w:rPr>
        <w:t> </w:t>
      </w:r>
    </w:p>
    <w:p w14:paraId="337EA05F" w14:textId="77777777" w:rsidR="000A4495" w:rsidRPr="00542E18" w:rsidRDefault="000A4495" w:rsidP="007A1E08">
      <w:pPr>
        <w:pStyle w:val="paragraph"/>
        <w:spacing w:before="0" w:beforeAutospacing="0" w:after="0" w:afterAutospacing="0"/>
        <w:ind w:left="1410" w:hanging="1410"/>
        <w:textAlignment w:val="baseline"/>
        <w:rPr>
          <w:rFonts w:ascii="Segoe UI" w:hAnsi="Segoe UI" w:cs="Segoe UI"/>
          <w:b/>
          <w:bCs/>
          <w:sz w:val="22"/>
          <w:szCs w:val="22"/>
        </w:rPr>
      </w:pPr>
    </w:p>
    <w:p w14:paraId="1CB34D71" w14:textId="705FC124" w:rsidR="007A1E08" w:rsidRPr="00542E18" w:rsidRDefault="000E2BC8" w:rsidP="002D7BBE">
      <w:pPr>
        <w:pStyle w:val="ADMENDMENT"/>
        <w:ind w:left="-284"/>
        <w:rPr>
          <w:rStyle w:val="normaltextrun"/>
          <w:sz w:val="22"/>
          <w:szCs w:val="22"/>
        </w:rPr>
      </w:pPr>
      <w:r w:rsidRPr="00542E18">
        <w:rPr>
          <w:rStyle w:val="normaltextrun"/>
          <w:sz w:val="22"/>
          <w:szCs w:val="22"/>
        </w:rPr>
        <w:t xml:space="preserve">AMENDMENT 319 - </w:t>
      </w:r>
      <w:r w:rsidR="007A1E08" w:rsidRPr="00542E18">
        <w:rPr>
          <w:rStyle w:val="normaltextrun"/>
          <w:sz w:val="22"/>
          <w:szCs w:val="22"/>
        </w:rPr>
        <w:t>Add new issue to section 6A 1.2.3 Effects on Cultural Practices at Marae </w:t>
      </w:r>
    </w:p>
    <w:p w14:paraId="25AE9F93" w14:textId="77777777" w:rsidR="007A1E08" w:rsidRPr="00542E18" w:rsidRDefault="007A1E08" w:rsidP="007A1E08">
      <w:pPr>
        <w:pStyle w:val="paragraph"/>
        <w:spacing w:before="0" w:beforeAutospacing="0" w:after="0" w:afterAutospacing="0"/>
        <w:ind w:left="1830" w:hanging="1830"/>
        <w:textAlignment w:val="baseline"/>
        <w:rPr>
          <w:rFonts w:ascii="Segoe UI" w:hAnsi="Segoe UI" w:cs="Segoe UI"/>
          <w:b/>
          <w:bCs/>
          <w:sz w:val="22"/>
          <w:szCs w:val="22"/>
        </w:rPr>
      </w:pPr>
      <w:r w:rsidRPr="00542E18">
        <w:rPr>
          <w:rStyle w:val="normaltextrun"/>
          <w:rFonts w:ascii="Arial" w:hAnsi="Arial" w:cs="Arial"/>
          <w:b/>
          <w:bCs/>
          <w:sz w:val="22"/>
          <w:szCs w:val="22"/>
          <w:u w:val="single"/>
        </w:rPr>
        <w:t>Issue</w:t>
      </w:r>
      <w:r w:rsidRPr="00542E18">
        <w:rPr>
          <w:rStyle w:val="eop"/>
          <w:rFonts w:ascii="Arial" w:hAnsi="Arial" w:cs="Arial"/>
          <w:b/>
          <w:bCs/>
          <w:sz w:val="22"/>
          <w:szCs w:val="22"/>
        </w:rPr>
        <w:t> </w:t>
      </w:r>
    </w:p>
    <w:p w14:paraId="372C94BB" w14:textId="6FDACCE0" w:rsidR="007A1E08" w:rsidRPr="00542E18" w:rsidRDefault="007A1E08" w:rsidP="007A1E08">
      <w:pPr>
        <w:pStyle w:val="paragraph"/>
        <w:spacing w:before="0" w:beforeAutospacing="0" w:after="0" w:afterAutospacing="0"/>
        <w:textAlignment w:val="baseline"/>
        <w:rPr>
          <w:rStyle w:val="eop"/>
          <w:rFonts w:ascii="Arial" w:hAnsi="Arial" w:cs="Arial"/>
          <w:sz w:val="22"/>
          <w:szCs w:val="22"/>
        </w:rPr>
      </w:pPr>
      <w:r w:rsidRPr="00542E18">
        <w:rPr>
          <w:rStyle w:val="normaltextrun"/>
          <w:rFonts w:ascii="Arial" w:hAnsi="Arial" w:cs="Arial"/>
          <w:sz w:val="22"/>
          <w:szCs w:val="22"/>
          <w:u w:val="single"/>
        </w:rPr>
        <w:t xml:space="preserve">Marae </w:t>
      </w:r>
      <w:proofErr w:type="gramStart"/>
      <w:r w:rsidRPr="00542E18">
        <w:rPr>
          <w:rStyle w:val="normaltextrun"/>
          <w:rFonts w:ascii="Arial" w:hAnsi="Arial" w:cs="Arial"/>
          <w:sz w:val="22"/>
          <w:szCs w:val="22"/>
          <w:u w:val="single"/>
        </w:rPr>
        <w:t>provide</w:t>
      </w:r>
      <w:proofErr w:type="gramEnd"/>
      <w:r w:rsidRPr="00542E18">
        <w:rPr>
          <w:rStyle w:val="normaltextrun"/>
          <w:rFonts w:ascii="Arial" w:hAnsi="Arial" w:cs="Arial"/>
          <w:sz w:val="22"/>
          <w:szCs w:val="22"/>
          <w:u w:val="single"/>
        </w:rPr>
        <w:t xml:space="preserve"> for cultural activities of significant importance to tangata whenua. Poorly designed development in nearby areas can have adverse effects on tikanga associated with these cultural activities, including privacy and cultural safety.</w:t>
      </w:r>
      <w:r w:rsidRPr="00542E18">
        <w:rPr>
          <w:rStyle w:val="eop"/>
          <w:rFonts w:ascii="Arial" w:hAnsi="Arial" w:cs="Arial"/>
          <w:sz w:val="22"/>
          <w:szCs w:val="22"/>
        </w:rPr>
        <w:t> </w:t>
      </w:r>
    </w:p>
    <w:p w14:paraId="37F295C0" w14:textId="77777777" w:rsidR="000E2BC8" w:rsidRPr="00542E18" w:rsidRDefault="000E2BC8" w:rsidP="007A1E08">
      <w:pPr>
        <w:pStyle w:val="paragraph"/>
        <w:spacing w:before="0" w:beforeAutospacing="0" w:after="0" w:afterAutospacing="0"/>
        <w:textAlignment w:val="baseline"/>
        <w:rPr>
          <w:rFonts w:ascii="Segoe UI" w:hAnsi="Segoe UI" w:cs="Segoe UI"/>
          <w:sz w:val="22"/>
          <w:szCs w:val="22"/>
        </w:rPr>
      </w:pPr>
    </w:p>
    <w:p w14:paraId="3275A830" w14:textId="566FE721" w:rsidR="007A1E08" w:rsidRPr="00542E18" w:rsidRDefault="00F5014A" w:rsidP="002D7BBE">
      <w:pPr>
        <w:pStyle w:val="ADMENDMENT"/>
        <w:ind w:left="-284"/>
        <w:rPr>
          <w:rFonts w:ascii="Segoe UI" w:hAnsi="Segoe UI" w:cs="Segoe UI"/>
          <w:i w:val="0"/>
          <w:iCs w:val="0"/>
          <w:sz w:val="22"/>
          <w:szCs w:val="22"/>
        </w:rPr>
      </w:pPr>
      <w:r w:rsidRPr="00542E18">
        <w:rPr>
          <w:rStyle w:val="normaltextrun"/>
          <w:sz w:val="22"/>
          <w:szCs w:val="22"/>
        </w:rPr>
        <w:t>AMENDMENT 3</w:t>
      </w:r>
      <w:r w:rsidR="00765A39" w:rsidRPr="00542E18">
        <w:rPr>
          <w:rStyle w:val="normaltextrun"/>
          <w:sz w:val="22"/>
          <w:szCs w:val="22"/>
        </w:rPr>
        <w:t>20</w:t>
      </w:r>
      <w:r w:rsidRPr="00542E18">
        <w:rPr>
          <w:rStyle w:val="normaltextrun"/>
          <w:sz w:val="22"/>
          <w:szCs w:val="22"/>
        </w:rPr>
        <w:t xml:space="preserve"> - </w:t>
      </w:r>
      <w:r w:rsidR="005E50E7" w:rsidRPr="00542E18">
        <w:rPr>
          <w:rStyle w:val="normaltextrun"/>
          <w:sz w:val="22"/>
          <w:szCs w:val="22"/>
        </w:rPr>
        <w:t>A</w:t>
      </w:r>
      <w:r w:rsidR="007A1E08" w:rsidRPr="00542E18">
        <w:rPr>
          <w:rStyle w:val="normaltextrun"/>
          <w:sz w:val="22"/>
          <w:szCs w:val="22"/>
        </w:rPr>
        <w:t>dd new objective to section 6A 1.2.3 Effects on Cultural Practices at Marae </w:t>
      </w:r>
    </w:p>
    <w:p w14:paraId="66C206D6" w14:textId="77777777" w:rsidR="007A1E08" w:rsidRPr="00542E18" w:rsidRDefault="007A1E08" w:rsidP="007A1E08">
      <w:pPr>
        <w:pStyle w:val="paragraph"/>
        <w:spacing w:before="0" w:beforeAutospacing="0" w:after="0" w:afterAutospacing="0"/>
        <w:ind w:left="1830" w:hanging="1830"/>
        <w:textAlignment w:val="baseline"/>
        <w:rPr>
          <w:rFonts w:ascii="Segoe UI" w:hAnsi="Segoe UI" w:cs="Segoe UI"/>
          <w:b/>
          <w:bCs/>
          <w:sz w:val="22"/>
          <w:szCs w:val="22"/>
        </w:rPr>
      </w:pPr>
      <w:r w:rsidRPr="00542E18">
        <w:rPr>
          <w:rStyle w:val="normaltextrun"/>
          <w:rFonts w:ascii="Arial" w:hAnsi="Arial" w:cs="Arial"/>
          <w:b/>
          <w:bCs/>
          <w:sz w:val="22"/>
          <w:szCs w:val="22"/>
          <w:u w:val="single"/>
        </w:rPr>
        <w:t>Objective</w:t>
      </w:r>
      <w:r w:rsidRPr="00542E18">
        <w:rPr>
          <w:rStyle w:val="eop"/>
          <w:rFonts w:ascii="Arial" w:hAnsi="Arial" w:cs="Arial"/>
          <w:b/>
          <w:bCs/>
          <w:sz w:val="22"/>
          <w:szCs w:val="22"/>
        </w:rPr>
        <w:t> </w:t>
      </w:r>
    </w:p>
    <w:p w14:paraId="3C8D31EF" w14:textId="289AB058" w:rsidR="007A1E08" w:rsidRPr="00542E18" w:rsidRDefault="007A1E08" w:rsidP="007A1E08">
      <w:pPr>
        <w:pStyle w:val="paragraph"/>
        <w:spacing w:before="0" w:beforeAutospacing="0" w:after="0" w:afterAutospacing="0"/>
        <w:textAlignment w:val="baseline"/>
        <w:rPr>
          <w:rStyle w:val="eop"/>
          <w:rFonts w:ascii="Arial" w:hAnsi="Arial" w:cs="Arial"/>
          <w:sz w:val="22"/>
          <w:szCs w:val="22"/>
        </w:rPr>
      </w:pPr>
      <w:r w:rsidRPr="00542E18">
        <w:rPr>
          <w:rStyle w:val="normaltextrun"/>
          <w:rFonts w:ascii="Arial" w:hAnsi="Arial" w:cs="Arial"/>
          <w:sz w:val="22"/>
          <w:szCs w:val="22"/>
          <w:u w:val="single"/>
        </w:rPr>
        <w:t>To protect the cultural safety and tikanga associated with activities at marae in the Community Iwi Activity Area.</w:t>
      </w:r>
      <w:r w:rsidRPr="00542E18">
        <w:rPr>
          <w:rStyle w:val="eop"/>
          <w:rFonts w:ascii="Arial" w:hAnsi="Arial" w:cs="Arial"/>
          <w:sz w:val="22"/>
          <w:szCs w:val="22"/>
        </w:rPr>
        <w:t> </w:t>
      </w:r>
    </w:p>
    <w:p w14:paraId="516BF011" w14:textId="77777777" w:rsidR="005E50E7" w:rsidRPr="00542E18" w:rsidRDefault="005E50E7" w:rsidP="007A1E08">
      <w:pPr>
        <w:pStyle w:val="paragraph"/>
        <w:spacing w:before="0" w:beforeAutospacing="0" w:after="0" w:afterAutospacing="0"/>
        <w:textAlignment w:val="baseline"/>
        <w:rPr>
          <w:rFonts w:ascii="Segoe UI" w:hAnsi="Segoe UI" w:cs="Segoe UI"/>
          <w:sz w:val="22"/>
          <w:szCs w:val="22"/>
        </w:rPr>
      </w:pPr>
    </w:p>
    <w:p w14:paraId="0B101255" w14:textId="48842303" w:rsidR="007A1E08" w:rsidRPr="00542E18" w:rsidRDefault="005E50E7" w:rsidP="009920C8">
      <w:pPr>
        <w:pStyle w:val="ADMENDMENT"/>
        <w:ind w:left="-284"/>
        <w:rPr>
          <w:rStyle w:val="normaltextrun"/>
        </w:rPr>
      </w:pPr>
      <w:r w:rsidRPr="00542E18">
        <w:rPr>
          <w:rStyle w:val="normaltextrun"/>
          <w:sz w:val="22"/>
          <w:szCs w:val="22"/>
        </w:rPr>
        <w:t>AMENDMENT</w:t>
      </w:r>
      <w:r w:rsidR="00765A39" w:rsidRPr="00542E18">
        <w:rPr>
          <w:rStyle w:val="normaltextrun"/>
          <w:sz w:val="22"/>
          <w:szCs w:val="22"/>
        </w:rPr>
        <w:t xml:space="preserve"> 321 - </w:t>
      </w:r>
      <w:r w:rsidR="007A1E08" w:rsidRPr="00542E18">
        <w:rPr>
          <w:rStyle w:val="normaltextrun"/>
          <w:sz w:val="22"/>
          <w:szCs w:val="22"/>
        </w:rPr>
        <w:t>Add new policy to section 6A 1.2.3 Effects on Cultural Practices at Marae</w:t>
      </w:r>
      <w:r w:rsidR="007A1E08" w:rsidRPr="00542E18">
        <w:rPr>
          <w:rStyle w:val="normaltextrun"/>
        </w:rPr>
        <w:t> </w:t>
      </w:r>
    </w:p>
    <w:p w14:paraId="029BF56A" w14:textId="77777777" w:rsidR="007A1E08" w:rsidRPr="00542E18" w:rsidRDefault="007A1E08" w:rsidP="007A1E08">
      <w:pPr>
        <w:pStyle w:val="paragraph"/>
        <w:spacing w:before="0" w:beforeAutospacing="0" w:after="0" w:afterAutospacing="0"/>
        <w:ind w:left="1830" w:hanging="1830"/>
        <w:textAlignment w:val="baseline"/>
        <w:rPr>
          <w:rFonts w:ascii="Segoe UI" w:hAnsi="Segoe UI" w:cs="Segoe UI"/>
          <w:b/>
          <w:bCs/>
          <w:sz w:val="22"/>
          <w:szCs w:val="22"/>
        </w:rPr>
      </w:pPr>
      <w:r w:rsidRPr="00542E18">
        <w:rPr>
          <w:rStyle w:val="normaltextrun"/>
          <w:rFonts w:ascii="Arial" w:hAnsi="Arial" w:cs="Arial"/>
          <w:b/>
          <w:bCs/>
          <w:sz w:val="22"/>
          <w:szCs w:val="22"/>
          <w:u w:val="single"/>
        </w:rPr>
        <w:t>Policy</w:t>
      </w:r>
      <w:r w:rsidRPr="00542E18">
        <w:rPr>
          <w:rStyle w:val="eop"/>
          <w:rFonts w:ascii="Arial" w:hAnsi="Arial" w:cs="Arial"/>
          <w:b/>
          <w:bCs/>
          <w:sz w:val="22"/>
          <w:szCs w:val="22"/>
        </w:rPr>
        <w:t> </w:t>
      </w:r>
    </w:p>
    <w:p w14:paraId="34228F44" w14:textId="1416346F" w:rsidR="007A1E08" w:rsidRPr="00542E18" w:rsidRDefault="007A1E08" w:rsidP="007A1E08">
      <w:pPr>
        <w:pStyle w:val="paragraph"/>
        <w:spacing w:before="0" w:beforeAutospacing="0" w:after="0" w:afterAutospacing="0"/>
        <w:ind w:left="555" w:hanging="555"/>
        <w:textAlignment w:val="baseline"/>
        <w:rPr>
          <w:rStyle w:val="eop"/>
          <w:rFonts w:ascii="Arial" w:hAnsi="Arial" w:cs="Arial"/>
          <w:sz w:val="22"/>
          <w:szCs w:val="22"/>
        </w:rPr>
      </w:pPr>
      <w:r w:rsidRPr="00542E18">
        <w:rPr>
          <w:rStyle w:val="normaltextrun"/>
          <w:rFonts w:ascii="Arial" w:hAnsi="Arial" w:cs="Arial"/>
          <w:sz w:val="22"/>
          <w:szCs w:val="22"/>
          <w:u w:val="single"/>
        </w:rPr>
        <w:t>(a)</w:t>
      </w:r>
      <w:r w:rsidRPr="00542E18">
        <w:rPr>
          <w:rStyle w:val="tabchar"/>
          <w:rFonts w:ascii="Calibri" w:hAnsi="Calibri" w:cs="Calibri"/>
          <w:sz w:val="22"/>
          <w:szCs w:val="22"/>
        </w:rPr>
        <w:tab/>
      </w:r>
      <w:r w:rsidRPr="00542E18">
        <w:rPr>
          <w:rStyle w:val="normaltextrun"/>
          <w:rFonts w:ascii="Arial" w:hAnsi="Arial" w:cs="Arial"/>
          <w:sz w:val="22"/>
          <w:szCs w:val="22"/>
          <w:u w:val="single"/>
        </w:rPr>
        <w:t>Manage development on sites neighbouring marae in the Community Iwi Activity Area to ensure that risks to cultural safety and tikanga from overlooking, visual dominance, and noise are adequately addressed.</w:t>
      </w:r>
      <w:r w:rsidRPr="00542E18">
        <w:rPr>
          <w:rStyle w:val="eop"/>
          <w:rFonts w:ascii="Arial" w:hAnsi="Arial" w:cs="Arial"/>
          <w:sz w:val="22"/>
          <w:szCs w:val="22"/>
        </w:rPr>
        <w:t> </w:t>
      </w:r>
    </w:p>
    <w:p w14:paraId="32E63468" w14:textId="77777777" w:rsidR="00765A39" w:rsidRPr="00542E18" w:rsidRDefault="00765A39" w:rsidP="007A1E08">
      <w:pPr>
        <w:pStyle w:val="paragraph"/>
        <w:spacing w:before="0" w:beforeAutospacing="0" w:after="0" w:afterAutospacing="0"/>
        <w:ind w:left="555" w:hanging="555"/>
        <w:textAlignment w:val="baseline"/>
        <w:rPr>
          <w:rFonts w:ascii="Segoe UI" w:hAnsi="Segoe UI" w:cs="Segoe UI"/>
          <w:sz w:val="22"/>
          <w:szCs w:val="22"/>
        </w:rPr>
      </w:pPr>
    </w:p>
    <w:p w14:paraId="0224A101" w14:textId="52046468" w:rsidR="007A1E08" w:rsidRPr="00542E18" w:rsidRDefault="00765A39" w:rsidP="009920C8">
      <w:pPr>
        <w:pStyle w:val="ADMENDMENT"/>
        <w:ind w:left="-284"/>
        <w:rPr>
          <w:rStyle w:val="normaltextrun"/>
        </w:rPr>
      </w:pPr>
      <w:r w:rsidRPr="00542E18">
        <w:rPr>
          <w:rStyle w:val="normaltextrun"/>
          <w:sz w:val="22"/>
          <w:szCs w:val="22"/>
        </w:rPr>
        <w:t xml:space="preserve">AMENDMENT 322 - </w:t>
      </w:r>
      <w:r w:rsidR="007A1E08" w:rsidRPr="00542E18">
        <w:rPr>
          <w:rStyle w:val="normaltextrun"/>
          <w:sz w:val="22"/>
          <w:szCs w:val="22"/>
        </w:rPr>
        <w:t>Add new explanation and reasons to section 6A 1.2.3 Effects on Cultural Practices at Marae</w:t>
      </w:r>
      <w:r w:rsidR="007A1E08" w:rsidRPr="00542E18">
        <w:rPr>
          <w:rStyle w:val="normaltextrun"/>
        </w:rPr>
        <w:t> </w:t>
      </w:r>
    </w:p>
    <w:p w14:paraId="524141EF" w14:textId="77777777" w:rsidR="007A1E08" w:rsidRPr="00542E18" w:rsidRDefault="007A1E08" w:rsidP="007A1E08">
      <w:pPr>
        <w:pStyle w:val="paragraph"/>
        <w:spacing w:before="0" w:beforeAutospacing="0" w:after="0" w:afterAutospacing="0"/>
        <w:textAlignment w:val="baseline"/>
        <w:rPr>
          <w:rFonts w:ascii="Segoe UI" w:hAnsi="Segoe UI" w:cs="Segoe UI"/>
          <w:sz w:val="22"/>
          <w:szCs w:val="22"/>
        </w:rPr>
      </w:pPr>
      <w:r w:rsidRPr="00542E18">
        <w:rPr>
          <w:rStyle w:val="eop"/>
          <w:rFonts w:ascii="Arial" w:hAnsi="Arial" w:cs="Arial"/>
          <w:sz w:val="22"/>
          <w:szCs w:val="22"/>
        </w:rPr>
        <w:t> </w:t>
      </w:r>
    </w:p>
    <w:p w14:paraId="2C8B4BDD" w14:textId="77777777" w:rsidR="007A1E08" w:rsidRPr="00542E18" w:rsidRDefault="007A1E08" w:rsidP="007A1E08">
      <w:pPr>
        <w:pStyle w:val="paragraph"/>
        <w:spacing w:before="0" w:beforeAutospacing="0" w:after="0" w:afterAutospacing="0"/>
        <w:ind w:left="1830" w:hanging="1830"/>
        <w:textAlignment w:val="baseline"/>
        <w:rPr>
          <w:rFonts w:ascii="Segoe UI" w:hAnsi="Segoe UI" w:cs="Segoe UI"/>
          <w:b/>
          <w:bCs/>
          <w:sz w:val="22"/>
          <w:szCs w:val="22"/>
        </w:rPr>
      </w:pPr>
      <w:r w:rsidRPr="00542E18">
        <w:rPr>
          <w:rStyle w:val="normaltextrun"/>
          <w:rFonts w:ascii="Arial" w:hAnsi="Arial" w:cs="Arial"/>
          <w:b/>
          <w:bCs/>
          <w:sz w:val="22"/>
          <w:szCs w:val="22"/>
          <w:u w:val="single"/>
        </w:rPr>
        <w:t>Explanation and Reasons</w:t>
      </w:r>
      <w:r w:rsidRPr="00542E18">
        <w:rPr>
          <w:rStyle w:val="eop"/>
          <w:rFonts w:ascii="Arial" w:hAnsi="Arial" w:cs="Arial"/>
          <w:b/>
          <w:bCs/>
          <w:sz w:val="22"/>
          <w:szCs w:val="22"/>
        </w:rPr>
        <w:t> </w:t>
      </w:r>
    </w:p>
    <w:p w14:paraId="76EA2630" w14:textId="77777777" w:rsidR="007A1E08" w:rsidRPr="00542E18" w:rsidRDefault="007A1E08" w:rsidP="007A1E08">
      <w:pPr>
        <w:pStyle w:val="paragraph"/>
        <w:spacing w:before="0" w:beforeAutospacing="0" w:after="0" w:afterAutospacing="0"/>
        <w:textAlignment w:val="baseline"/>
        <w:rPr>
          <w:rFonts w:ascii="Segoe UI" w:hAnsi="Segoe UI" w:cs="Segoe UI"/>
          <w:sz w:val="22"/>
          <w:szCs w:val="22"/>
        </w:rPr>
      </w:pPr>
      <w:r w:rsidRPr="00542E18">
        <w:rPr>
          <w:rStyle w:val="normaltextrun"/>
          <w:rFonts w:ascii="Arial" w:hAnsi="Arial" w:cs="Arial"/>
          <w:sz w:val="22"/>
          <w:szCs w:val="22"/>
          <w:u w:val="single"/>
        </w:rPr>
        <w:t xml:space="preserve">Development on sites adjacent to marae which are unsympathetically designed can create privacy and cultural safety risks to activities and associated tikanga that occur at that marae. These will be specific to the </w:t>
      </w:r>
      <w:proofErr w:type="gramStart"/>
      <w:r w:rsidRPr="00542E18">
        <w:rPr>
          <w:rStyle w:val="normaltextrun"/>
          <w:rFonts w:ascii="Arial" w:hAnsi="Arial" w:cs="Arial"/>
          <w:sz w:val="22"/>
          <w:szCs w:val="22"/>
          <w:u w:val="single"/>
        </w:rPr>
        <w:t>particular marae</w:t>
      </w:r>
      <w:proofErr w:type="gramEnd"/>
      <w:r w:rsidRPr="00542E18">
        <w:rPr>
          <w:rStyle w:val="normaltextrun"/>
          <w:rFonts w:ascii="Arial" w:hAnsi="Arial" w:cs="Arial"/>
          <w:sz w:val="22"/>
          <w:szCs w:val="22"/>
          <w:u w:val="single"/>
        </w:rPr>
        <w:t xml:space="preserve"> being affected. Therefore, the impacts of development likely to create such risks should be considered through engagement with tangata whenua responsible for the marae. This is required when buildings and structures are within a setback or above a recession plane applied from a boundary shared with marae.</w:t>
      </w:r>
      <w:r w:rsidRPr="00542E18">
        <w:rPr>
          <w:rStyle w:val="eop"/>
          <w:rFonts w:ascii="Arial" w:hAnsi="Arial" w:cs="Arial"/>
          <w:sz w:val="22"/>
          <w:szCs w:val="22"/>
        </w:rPr>
        <w:t> </w:t>
      </w:r>
    </w:p>
    <w:p w14:paraId="0CABD748" w14:textId="376E9EA1" w:rsidR="005220A9" w:rsidRPr="00542E18" w:rsidRDefault="005220A9">
      <w:pPr>
        <w:pStyle w:val="BodyText"/>
        <w:spacing w:line="556" w:lineRule="auto"/>
        <w:ind w:left="100" w:right="1135"/>
        <w:rPr>
          <w:sz w:val="22"/>
          <w:szCs w:val="22"/>
        </w:rPr>
      </w:pPr>
    </w:p>
    <w:p w14:paraId="63454669" w14:textId="77777777" w:rsidR="009D5854" w:rsidRPr="00542E18" w:rsidRDefault="009D5854">
      <w:pPr>
        <w:pStyle w:val="BodyText"/>
        <w:spacing w:before="8"/>
        <w:rPr>
          <w:sz w:val="17"/>
        </w:rPr>
      </w:pPr>
    </w:p>
    <w:p w14:paraId="6345466A" w14:textId="77777777" w:rsidR="009D5854" w:rsidRPr="00542E18" w:rsidRDefault="00910789">
      <w:pPr>
        <w:pStyle w:val="Heading1"/>
        <w:tabs>
          <w:tab w:val="left" w:pos="1929"/>
        </w:tabs>
      </w:pPr>
      <w:r w:rsidRPr="00542E18">
        <w:rPr>
          <w:spacing w:val="-2"/>
        </w:rPr>
        <w:t>6A</w:t>
      </w:r>
      <w:r w:rsidRPr="00542E18">
        <w:rPr>
          <w:spacing w:val="-19"/>
        </w:rPr>
        <w:t xml:space="preserve"> </w:t>
      </w:r>
      <w:r w:rsidRPr="00542E18">
        <w:rPr>
          <w:spacing w:val="-12"/>
        </w:rPr>
        <w:t>2</w:t>
      </w:r>
      <w:r w:rsidRPr="00542E18">
        <w:tab/>
      </w:r>
      <w:r w:rsidRPr="00542E18">
        <w:rPr>
          <w:spacing w:val="-2"/>
        </w:rPr>
        <w:t>Rules</w:t>
      </w:r>
    </w:p>
    <w:p w14:paraId="6345466B" w14:textId="77777777" w:rsidR="009D5854" w:rsidRPr="00542E18" w:rsidRDefault="009D5854">
      <w:pPr>
        <w:pStyle w:val="BodyText"/>
        <w:spacing w:before="6"/>
        <w:rPr>
          <w:b/>
          <w:sz w:val="49"/>
        </w:rPr>
      </w:pPr>
    </w:p>
    <w:p w14:paraId="6345466C" w14:textId="77777777" w:rsidR="009D5854" w:rsidRPr="00542E18" w:rsidRDefault="00910789">
      <w:pPr>
        <w:pStyle w:val="Heading2"/>
        <w:tabs>
          <w:tab w:val="left" w:pos="1929"/>
        </w:tabs>
      </w:pPr>
      <w:r w:rsidRPr="00542E18">
        <w:t>6A</w:t>
      </w:r>
      <w:r w:rsidRPr="00542E18">
        <w:rPr>
          <w:spacing w:val="14"/>
        </w:rPr>
        <w:t xml:space="preserve"> </w:t>
      </w:r>
      <w:r w:rsidRPr="00542E18">
        <w:rPr>
          <w:spacing w:val="-5"/>
        </w:rPr>
        <w:t>2.1</w:t>
      </w:r>
      <w:r w:rsidRPr="00542E18">
        <w:tab/>
        <w:t>Permitted</w:t>
      </w:r>
      <w:r w:rsidRPr="00542E18">
        <w:rPr>
          <w:spacing w:val="13"/>
        </w:rPr>
        <w:t xml:space="preserve"> </w:t>
      </w:r>
      <w:r w:rsidRPr="00542E18">
        <w:rPr>
          <w:spacing w:val="-2"/>
        </w:rPr>
        <w:t>Activities</w:t>
      </w:r>
    </w:p>
    <w:p w14:paraId="6345466D" w14:textId="77777777" w:rsidR="009D5854" w:rsidRPr="00542E18" w:rsidRDefault="00910789">
      <w:pPr>
        <w:pStyle w:val="ListParagraph"/>
        <w:numPr>
          <w:ilvl w:val="0"/>
          <w:numId w:val="14"/>
        </w:numPr>
        <w:tabs>
          <w:tab w:val="left" w:pos="579"/>
          <w:tab w:val="left" w:pos="580"/>
        </w:tabs>
        <w:spacing w:before="230" w:line="278" w:lineRule="auto"/>
        <w:ind w:right="386"/>
      </w:pPr>
      <w:r w:rsidRPr="00542E18">
        <w:t xml:space="preserve">Activities which meet the conditions for Permitted Activities and are not included as a Controlled, Restricted Discretionary, Discretionary or </w:t>
      </w:r>
      <w:proofErr w:type="spellStart"/>
      <w:r w:rsidRPr="00542E18">
        <w:t>Non­Complying</w:t>
      </w:r>
      <w:proofErr w:type="spellEnd"/>
      <w:r w:rsidRPr="00542E18">
        <w:t xml:space="preserve"> Activity.</w:t>
      </w:r>
    </w:p>
    <w:p w14:paraId="6345466E" w14:textId="77777777" w:rsidR="009D5854" w:rsidRPr="00542E18" w:rsidRDefault="009D5854">
      <w:pPr>
        <w:pStyle w:val="BodyText"/>
        <w:rPr>
          <w:sz w:val="20"/>
        </w:rPr>
      </w:pPr>
    </w:p>
    <w:p w14:paraId="6345466F" w14:textId="77777777" w:rsidR="009D5854" w:rsidRPr="00542E18" w:rsidRDefault="009D5854">
      <w:pPr>
        <w:pStyle w:val="BodyText"/>
        <w:spacing w:before="7"/>
        <w:rPr>
          <w:sz w:val="17"/>
        </w:rPr>
      </w:pPr>
    </w:p>
    <w:p w14:paraId="63454670" w14:textId="12A99DDC" w:rsidR="009D5854" w:rsidRPr="00542E18" w:rsidRDefault="00910789">
      <w:pPr>
        <w:pStyle w:val="Heading2"/>
        <w:tabs>
          <w:tab w:val="left" w:pos="1929"/>
        </w:tabs>
        <w:spacing w:before="1"/>
        <w:rPr>
          <w:spacing w:val="-2"/>
        </w:rPr>
      </w:pPr>
      <w:r w:rsidRPr="00542E18">
        <w:t>6A</w:t>
      </w:r>
      <w:r w:rsidRPr="00542E18">
        <w:rPr>
          <w:spacing w:val="14"/>
        </w:rPr>
        <w:t xml:space="preserve"> </w:t>
      </w:r>
      <w:r w:rsidRPr="00542E18">
        <w:rPr>
          <w:spacing w:val="-2"/>
        </w:rPr>
        <w:t>2.1.1</w:t>
      </w:r>
      <w:r w:rsidRPr="00542E18">
        <w:tab/>
        <w:t>Permitted</w:t>
      </w:r>
      <w:r w:rsidRPr="00542E18">
        <w:rPr>
          <w:spacing w:val="4"/>
        </w:rPr>
        <w:t xml:space="preserve"> </w:t>
      </w:r>
      <w:r w:rsidRPr="00542E18">
        <w:t>Activities</w:t>
      </w:r>
      <w:r w:rsidRPr="00542E18">
        <w:rPr>
          <w:spacing w:val="5"/>
        </w:rPr>
        <w:t xml:space="preserve"> </w:t>
      </w:r>
      <w:r w:rsidRPr="00542E18">
        <w:t>­</w:t>
      </w:r>
      <w:r w:rsidRPr="00542E18">
        <w:rPr>
          <w:spacing w:val="5"/>
        </w:rPr>
        <w:t xml:space="preserve"> </w:t>
      </w:r>
      <w:r w:rsidRPr="00542E18">
        <w:rPr>
          <w:spacing w:val="-2"/>
        </w:rPr>
        <w:t>Conditions</w:t>
      </w:r>
    </w:p>
    <w:p w14:paraId="63454671" w14:textId="77777777" w:rsidR="009D5854" w:rsidRPr="00542E18" w:rsidRDefault="009D5854">
      <w:pPr>
        <w:pStyle w:val="BodyText"/>
        <w:spacing w:before="1"/>
        <w:rPr>
          <w:b/>
          <w:bCs/>
          <w:sz w:val="22"/>
          <w:szCs w:val="22"/>
        </w:rPr>
      </w:pPr>
    </w:p>
    <w:p w14:paraId="63454672" w14:textId="77777777" w:rsidR="009D5854" w:rsidRPr="00542E18" w:rsidRDefault="00910789">
      <w:pPr>
        <w:pStyle w:val="ListParagraph"/>
        <w:numPr>
          <w:ilvl w:val="0"/>
          <w:numId w:val="13"/>
        </w:numPr>
        <w:tabs>
          <w:tab w:val="left" w:pos="579"/>
          <w:tab w:val="left" w:pos="580"/>
        </w:tabs>
        <w:spacing w:before="1"/>
        <w:jc w:val="left"/>
        <w:rPr>
          <w:b/>
          <w:bCs/>
        </w:rPr>
      </w:pPr>
      <w:r w:rsidRPr="00542E18">
        <w:rPr>
          <w:b/>
          <w:bCs/>
        </w:rPr>
        <w:t>Minimum</w:t>
      </w:r>
      <w:r w:rsidRPr="00542E18">
        <w:rPr>
          <w:b/>
          <w:bCs/>
          <w:spacing w:val="18"/>
        </w:rPr>
        <w:t xml:space="preserve"> </w:t>
      </w:r>
      <w:r w:rsidRPr="00542E18">
        <w:rPr>
          <w:b/>
          <w:bCs/>
        </w:rPr>
        <w:t>Yard</w:t>
      </w:r>
      <w:r w:rsidRPr="00542E18">
        <w:rPr>
          <w:b/>
          <w:bCs/>
          <w:spacing w:val="17"/>
        </w:rPr>
        <w:t xml:space="preserve"> </w:t>
      </w:r>
      <w:r w:rsidRPr="00542E18">
        <w:rPr>
          <w:b/>
          <w:bCs/>
          <w:spacing w:val="-2"/>
        </w:rPr>
        <w:t>Requirements:</w:t>
      </w:r>
    </w:p>
    <w:p w14:paraId="63454673" w14:textId="77777777" w:rsidR="009D5854" w:rsidRPr="00542E18" w:rsidRDefault="00910789">
      <w:pPr>
        <w:pStyle w:val="ListParagraph"/>
        <w:numPr>
          <w:ilvl w:val="1"/>
          <w:numId w:val="13"/>
        </w:numPr>
        <w:tabs>
          <w:tab w:val="left" w:pos="1044"/>
          <w:tab w:val="left" w:pos="1045"/>
        </w:tabs>
        <w:spacing w:before="108" w:line="278" w:lineRule="auto"/>
        <w:ind w:right="286"/>
      </w:pPr>
      <w:r w:rsidRPr="00542E18">
        <w:t>The side yard shall be a minimum depth of 3m where the site abuts a residential activity area. No side yard is required where a service lane is provided.</w:t>
      </w:r>
    </w:p>
    <w:p w14:paraId="63454674" w14:textId="77777777" w:rsidR="009D5854" w:rsidRPr="00542E18" w:rsidRDefault="00910789">
      <w:pPr>
        <w:pStyle w:val="ListParagraph"/>
        <w:numPr>
          <w:ilvl w:val="1"/>
          <w:numId w:val="13"/>
        </w:numPr>
        <w:tabs>
          <w:tab w:val="left" w:pos="1044"/>
          <w:tab w:val="left" w:pos="1045"/>
        </w:tabs>
        <w:spacing w:line="278" w:lineRule="auto"/>
        <w:ind w:right="212"/>
      </w:pPr>
      <w:r w:rsidRPr="00542E18">
        <w:t>The rear yard shall be a minimum depth of 8m where the site abuts a residential activity area. This may be reduced if there is a service lane to the rear of the site and sufficient provision has been made for loading and unloading operations.</w:t>
      </w:r>
    </w:p>
    <w:p w14:paraId="63454675" w14:textId="77777777" w:rsidR="009D5854" w:rsidRPr="00542E18" w:rsidRDefault="00910789">
      <w:pPr>
        <w:pStyle w:val="ListParagraph"/>
        <w:numPr>
          <w:ilvl w:val="0"/>
          <w:numId w:val="13"/>
        </w:numPr>
        <w:tabs>
          <w:tab w:val="left" w:pos="579"/>
          <w:tab w:val="left" w:pos="580"/>
        </w:tabs>
        <w:spacing w:before="74"/>
        <w:jc w:val="left"/>
        <w:rPr>
          <w:b/>
          <w:bCs/>
        </w:rPr>
      </w:pPr>
      <w:r w:rsidRPr="00542E18">
        <w:rPr>
          <w:b/>
          <w:bCs/>
        </w:rPr>
        <w:t>Setback</w:t>
      </w:r>
      <w:r w:rsidRPr="00542E18">
        <w:rPr>
          <w:b/>
          <w:bCs/>
          <w:spacing w:val="18"/>
        </w:rPr>
        <w:t xml:space="preserve"> </w:t>
      </w:r>
      <w:r w:rsidRPr="00542E18">
        <w:rPr>
          <w:b/>
          <w:bCs/>
          <w:spacing w:val="-2"/>
        </w:rPr>
        <w:t>Requirements:</w:t>
      </w:r>
    </w:p>
    <w:p w14:paraId="63454676" w14:textId="77777777" w:rsidR="009D5854" w:rsidRPr="00542E18" w:rsidRDefault="00910789">
      <w:pPr>
        <w:pStyle w:val="BodyText"/>
        <w:spacing w:before="108"/>
        <w:ind w:left="580"/>
        <w:rPr>
          <w:sz w:val="22"/>
          <w:szCs w:val="22"/>
        </w:rPr>
      </w:pPr>
      <w:r w:rsidRPr="00542E18">
        <w:rPr>
          <w:sz w:val="22"/>
          <w:szCs w:val="22"/>
        </w:rPr>
        <w:t>Buildings</w:t>
      </w:r>
      <w:r w:rsidRPr="00542E18">
        <w:rPr>
          <w:spacing w:val="13"/>
          <w:sz w:val="22"/>
          <w:szCs w:val="22"/>
        </w:rPr>
        <w:t xml:space="preserve"> </w:t>
      </w:r>
      <w:r w:rsidRPr="00542E18">
        <w:rPr>
          <w:sz w:val="22"/>
          <w:szCs w:val="22"/>
        </w:rPr>
        <w:t>and</w:t>
      </w:r>
      <w:r w:rsidRPr="00542E18">
        <w:rPr>
          <w:spacing w:val="14"/>
          <w:sz w:val="22"/>
          <w:szCs w:val="22"/>
        </w:rPr>
        <w:t xml:space="preserve"> </w:t>
      </w:r>
      <w:r w:rsidRPr="00542E18">
        <w:rPr>
          <w:sz w:val="22"/>
          <w:szCs w:val="22"/>
        </w:rPr>
        <w:t>structures</w:t>
      </w:r>
      <w:r w:rsidRPr="00542E18">
        <w:rPr>
          <w:spacing w:val="13"/>
          <w:sz w:val="22"/>
          <w:szCs w:val="22"/>
        </w:rPr>
        <w:t xml:space="preserve"> </w:t>
      </w:r>
      <w:r w:rsidRPr="00542E18">
        <w:rPr>
          <w:sz w:val="22"/>
          <w:szCs w:val="22"/>
        </w:rPr>
        <w:t>abutting</w:t>
      </w:r>
      <w:r w:rsidRPr="00542E18">
        <w:rPr>
          <w:spacing w:val="14"/>
          <w:sz w:val="22"/>
          <w:szCs w:val="22"/>
        </w:rPr>
        <w:t xml:space="preserve"> </w:t>
      </w:r>
      <w:r w:rsidRPr="00542E18">
        <w:rPr>
          <w:sz w:val="22"/>
          <w:szCs w:val="22"/>
        </w:rPr>
        <w:t>an</w:t>
      </w:r>
      <w:r w:rsidRPr="00542E18">
        <w:rPr>
          <w:spacing w:val="13"/>
          <w:sz w:val="22"/>
          <w:szCs w:val="22"/>
        </w:rPr>
        <w:t xml:space="preserve"> </w:t>
      </w:r>
      <w:proofErr w:type="spellStart"/>
      <w:r w:rsidRPr="00542E18">
        <w:rPr>
          <w:sz w:val="22"/>
          <w:szCs w:val="22"/>
        </w:rPr>
        <w:t>urupa</w:t>
      </w:r>
      <w:proofErr w:type="spellEnd"/>
      <w:r w:rsidRPr="00542E18">
        <w:rPr>
          <w:spacing w:val="14"/>
          <w:sz w:val="22"/>
          <w:szCs w:val="22"/>
        </w:rPr>
        <w:t xml:space="preserve"> </w:t>
      </w:r>
      <w:r w:rsidRPr="00542E18">
        <w:rPr>
          <w:sz w:val="22"/>
          <w:szCs w:val="22"/>
        </w:rPr>
        <w:t>shall</w:t>
      </w:r>
      <w:r w:rsidRPr="00542E18">
        <w:rPr>
          <w:spacing w:val="13"/>
          <w:sz w:val="22"/>
          <w:szCs w:val="22"/>
        </w:rPr>
        <w:t xml:space="preserve"> </w:t>
      </w:r>
      <w:r w:rsidRPr="00542E18">
        <w:rPr>
          <w:sz w:val="22"/>
          <w:szCs w:val="22"/>
        </w:rPr>
        <w:t>have</w:t>
      </w:r>
      <w:r w:rsidRPr="00542E18">
        <w:rPr>
          <w:spacing w:val="14"/>
          <w:sz w:val="22"/>
          <w:szCs w:val="22"/>
        </w:rPr>
        <w:t xml:space="preserve"> </w:t>
      </w:r>
      <w:r w:rsidRPr="00542E18">
        <w:rPr>
          <w:sz w:val="22"/>
          <w:szCs w:val="22"/>
        </w:rPr>
        <w:t>a</w:t>
      </w:r>
      <w:r w:rsidRPr="00542E18">
        <w:rPr>
          <w:spacing w:val="13"/>
          <w:sz w:val="22"/>
          <w:szCs w:val="22"/>
        </w:rPr>
        <w:t xml:space="preserve"> </w:t>
      </w:r>
      <w:r w:rsidRPr="00542E18">
        <w:rPr>
          <w:sz w:val="22"/>
          <w:szCs w:val="22"/>
        </w:rPr>
        <w:t>minimum</w:t>
      </w:r>
      <w:r w:rsidRPr="00542E18">
        <w:rPr>
          <w:spacing w:val="14"/>
          <w:sz w:val="22"/>
          <w:szCs w:val="22"/>
        </w:rPr>
        <w:t xml:space="preserve"> </w:t>
      </w:r>
      <w:r w:rsidRPr="00542E18">
        <w:rPr>
          <w:sz w:val="22"/>
          <w:szCs w:val="22"/>
        </w:rPr>
        <w:t>setback</w:t>
      </w:r>
      <w:r w:rsidRPr="00542E18">
        <w:rPr>
          <w:spacing w:val="13"/>
          <w:sz w:val="22"/>
          <w:szCs w:val="22"/>
        </w:rPr>
        <w:t xml:space="preserve"> </w:t>
      </w:r>
      <w:r w:rsidRPr="00542E18">
        <w:rPr>
          <w:sz w:val="22"/>
          <w:szCs w:val="22"/>
        </w:rPr>
        <w:t>of</w:t>
      </w:r>
      <w:r w:rsidRPr="00542E18">
        <w:rPr>
          <w:spacing w:val="14"/>
          <w:sz w:val="22"/>
          <w:szCs w:val="22"/>
        </w:rPr>
        <w:t xml:space="preserve"> </w:t>
      </w:r>
      <w:r w:rsidRPr="00542E18">
        <w:rPr>
          <w:spacing w:val="-5"/>
          <w:sz w:val="22"/>
          <w:szCs w:val="22"/>
        </w:rPr>
        <w:t>3m.</w:t>
      </w:r>
    </w:p>
    <w:p w14:paraId="63454677" w14:textId="77777777" w:rsidR="009D5854" w:rsidRPr="00542E18" w:rsidRDefault="00910789">
      <w:pPr>
        <w:pStyle w:val="BodyText"/>
        <w:spacing w:before="33" w:line="278" w:lineRule="auto"/>
        <w:ind w:left="580" w:right="366"/>
        <w:rPr>
          <w:sz w:val="22"/>
          <w:szCs w:val="22"/>
        </w:rPr>
      </w:pPr>
      <w:r w:rsidRPr="00542E18">
        <w:rPr>
          <w:sz w:val="22"/>
          <w:szCs w:val="22"/>
        </w:rPr>
        <w:t>All new buildings and structures or additions in the Primary or Secondary River Corridor with a gross floor area of 20m² or less and with a setback of 20m or more from a flood protection structure.</w:t>
      </w:r>
    </w:p>
    <w:p w14:paraId="68FEF3A3" w14:textId="773B1233" w:rsidR="006C3780" w:rsidRPr="00542E18" w:rsidRDefault="006C3780" w:rsidP="004C7F8F">
      <w:pPr>
        <w:pStyle w:val="ADMENDMENT"/>
        <w:ind w:left="-284"/>
        <w:rPr>
          <w:rStyle w:val="normaltextrun"/>
          <w:sz w:val="22"/>
          <w:szCs w:val="22"/>
        </w:rPr>
      </w:pPr>
      <w:r w:rsidRPr="00542E18">
        <w:rPr>
          <w:rStyle w:val="normaltextrun"/>
          <w:sz w:val="22"/>
          <w:szCs w:val="22"/>
        </w:rPr>
        <w:t>AMENDMENT 323 - Amend Permitted Activity Condition 6A 2.1.1(c) </w:t>
      </w:r>
    </w:p>
    <w:p w14:paraId="17D59E17" w14:textId="76F35043" w:rsidR="006C3780" w:rsidRPr="00542E18" w:rsidRDefault="006C3780" w:rsidP="00B46288">
      <w:pPr>
        <w:pStyle w:val="paragraph"/>
        <w:numPr>
          <w:ilvl w:val="0"/>
          <w:numId w:val="13"/>
        </w:numPr>
        <w:spacing w:before="0" w:beforeAutospacing="0" w:after="0" w:afterAutospacing="0"/>
        <w:jc w:val="left"/>
        <w:textAlignment w:val="baseline"/>
        <w:rPr>
          <w:rFonts w:ascii="Segoe UI" w:hAnsi="Segoe UI" w:cs="Segoe UI"/>
          <w:sz w:val="22"/>
          <w:szCs w:val="22"/>
        </w:rPr>
      </w:pPr>
      <w:r w:rsidRPr="00542E18">
        <w:rPr>
          <w:rStyle w:val="normaltextrun"/>
          <w:rFonts w:ascii="Arial" w:hAnsi="Arial" w:cs="Arial"/>
          <w:b/>
          <w:bCs/>
          <w:sz w:val="22"/>
          <w:szCs w:val="22"/>
        </w:rPr>
        <w:t>Maximum Height of Buildings and Structures:</w:t>
      </w:r>
      <w:r w:rsidRPr="00542E18">
        <w:rPr>
          <w:rStyle w:val="eop"/>
          <w:rFonts w:ascii="Arial" w:hAnsi="Arial" w:cs="Arial"/>
          <w:sz w:val="22"/>
          <w:szCs w:val="22"/>
        </w:rPr>
        <w:t> </w:t>
      </w:r>
    </w:p>
    <w:p w14:paraId="791EA514" w14:textId="77777777" w:rsidR="006C3780" w:rsidRPr="00542E18" w:rsidRDefault="006C3780" w:rsidP="004C7F8F">
      <w:pPr>
        <w:pStyle w:val="paragraph"/>
        <w:spacing w:before="0" w:beforeAutospacing="0" w:after="0" w:afterAutospacing="0"/>
        <w:ind w:left="580"/>
        <w:textAlignment w:val="baseline"/>
        <w:rPr>
          <w:rFonts w:ascii="Segoe UI" w:hAnsi="Segoe UI" w:cs="Segoe UI"/>
          <w:sz w:val="22"/>
          <w:szCs w:val="22"/>
        </w:rPr>
      </w:pPr>
      <w:r w:rsidRPr="00542E18">
        <w:rPr>
          <w:rStyle w:val="normaltextrun"/>
          <w:rFonts w:ascii="Arial" w:hAnsi="Arial" w:cs="Arial"/>
          <w:sz w:val="22"/>
          <w:szCs w:val="22"/>
        </w:rPr>
        <w:t xml:space="preserve">Maximum height of all buildings and </w:t>
      </w:r>
      <w:proofErr w:type="gramStart"/>
      <w:r w:rsidRPr="00542E18">
        <w:rPr>
          <w:rStyle w:val="normaltextrun"/>
          <w:rFonts w:ascii="Arial" w:hAnsi="Arial" w:cs="Arial"/>
          <w:sz w:val="22"/>
          <w:szCs w:val="22"/>
        </w:rPr>
        <w:t>structures:</w:t>
      </w:r>
      <w:proofErr w:type="gramEnd"/>
      <w:r w:rsidRPr="00542E18">
        <w:rPr>
          <w:rStyle w:val="normaltextrun"/>
          <w:rFonts w:ascii="Arial" w:hAnsi="Arial" w:cs="Arial"/>
          <w:sz w:val="22"/>
          <w:szCs w:val="22"/>
        </w:rPr>
        <w:t xml:space="preserve"> </w:t>
      </w:r>
      <w:r w:rsidRPr="00542E18">
        <w:rPr>
          <w:rStyle w:val="normaltextrun"/>
          <w:rFonts w:ascii="Arial" w:hAnsi="Arial" w:cs="Arial"/>
          <w:strike/>
          <w:sz w:val="22"/>
          <w:szCs w:val="22"/>
        </w:rPr>
        <w:t>is 12m.</w:t>
      </w:r>
      <w:r w:rsidRPr="00542E18">
        <w:rPr>
          <w:rStyle w:val="eop"/>
          <w:rFonts w:ascii="Arial" w:hAnsi="Arial" w:cs="Arial"/>
          <w:sz w:val="22"/>
          <w:szCs w:val="22"/>
        </w:rPr>
        <w:t> </w:t>
      </w:r>
    </w:p>
    <w:p w14:paraId="27AFF078" w14:textId="1D8FF19E" w:rsidR="006C3780" w:rsidRPr="00542E18" w:rsidRDefault="006C3780" w:rsidP="00B46288">
      <w:pPr>
        <w:pStyle w:val="paragraph"/>
        <w:spacing w:before="0" w:beforeAutospacing="0" w:after="0" w:afterAutospacing="0"/>
        <w:ind w:left="580"/>
        <w:jc w:val="center"/>
        <w:textAlignment w:val="baseline"/>
        <w:rPr>
          <w:rFonts w:ascii="Segoe UI" w:hAnsi="Segoe UI" w:cs="Segoe UI"/>
          <w:sz w:val="22"/>
          <w:szCs w:val="22"/>
        </w:rPr>
      </w:pPr>
      <w:r w:rsidRPr="00542E18">
        <w:rPr>
          <w:rStyle w:val="normaltextrun"/>
          <w:rFonts w:ascii="Arial" w:hAnsi="Arial" w:cs="Arial"/>
          <w:sz w:val="22"/>
          <w:szCs w:val="22"/>
          <w:u w:val="single"/>
        </w:rPr>
        <w:t>(</w:t>
      </w:r>
      <w:proofErr w:type="spellStart"/>
      <w:r w:rsidRPr="00542E18">
        <w:rPr>
          <w:rStyle w:val="normaltextrun"/>
          <w:rFonts w:ascii="Arial" w:hAnsi="Arial" w:cs="Arial"/>
          <w:sz w:val="22"/>
          <w:szCs w:val="22"/>
          <w:u w:val="single"/>
        </w:rPr>
        <w:t>i</w:t>
      </w:r>
      <w:proofErr w:type="spellEnd"/>
      <w:r w:rsidRPr="00542E18">
        <w:rPr>
          <w:rStyle w:val="normaltextrun"/>
          <w:rFonts w:ascii="Arial" w:hAnsi="Arial" w:cs="Arial"/>
          <w:sz w:val="22"/>
          <w:szCs w:val="22"/>
          <w:u w:val="single"/>
        </w:rPr>
        <w:t>)</w:t>
      </w:r>
      <w:r w:rsidRPr="00542E18">
        <w:rPr>
          <w:rStyle w:val="tabchar"/>
          <w:rFonts w:ascii="Calibri" w:hAnsi="Calibri" w:cs="Calibri"/>
          <w:sz w:val="22"/>
          <w:szCs w:val="22"/>
        </w:rPr>
        <w:tab/>
      </w:r>
      <w:r w:rsidRPr="00542E18">
        <w:rPr>
          <w:rStyle w:val="normaltextrun"/>
          <w:rFonts w:ascii="Arial" w:hAnsi="Arial" w:cs="Arial"/>
          <w:sz w:val="22"/>
          <w:szCs w:val="22"/>
          <w:u w:val="single"/>
        </w:rPr>
        <w:t>Within a specific height control overlay shown on the District Plan map, is the height</w:t>
      </w:r>
      <w:r w:rsidR="004C7F8F" w:rsidRPr="00542E18">
        <w:rPr>
          <w:rStyle w:val="normaltextrun"/>
          <w:rFonts w:ascii="Arial" w:hAnsi="Arial" w:cs="Arial"/>
          <w:sz w:val="22"/>
          <w:szCs w:val="22"/>
          <w:u w:val="single"/>
        </w:rPr>
        <w:t xml:space="preserve"> </w:t>
      </w:r>
      <w:r w:rsidRPr="00542E18">
        <w:rPr>
          <w:rStyle w:val="normaltextrun"/>
          <w:rFonts w:ascii="Arial" w:hAnsi="Arial" w:cs="Arial"/>
          <w:sz w:val="22"/>
          <w:szCs w:val="22"/>
          <w:u w:val="single"/>
        </w:rPr>
        <w:t>shown in that overlay, and</w:t>
      </w:r>
      <w:r w:rsidRPr="00542E18">
        <w:rPr>
          <w:rStyle w:val="eop"/>
          <w:rFonts w:ascii="Arial" w:hAnsi="Arial" w:cs="Arial"/>
          <w:sz w:val="22"/>
          <w:szCs w:val="22"/>
        </w:rPr>
        <w:t> </w:t>
      </w:r>
    </w:p>
    <w:p w14:paraId="23A8FD58" w14:textId="77777777" w:rsidR="006C3780" w:rsidRPr="00542E18" w:rsidRDefault="006C3780" w:rsidP="00B46288">
      <w:pPr>
        <w:pStyle w:val="paragraph"/>
        <w:spacing w:before="0" w:beforeAutospacing="0" w:after="0" w:afterAutospacing="0"/>
        <w:ind w:left="580"/>
        <w:textAlignment w:val="baseline"/>
        <w:rPr>
          <w:rFonts w:ascii="Segoe UI" w:hAnsi="Segoe UI" w:cs="Segoe UI"/>
          <w:sz w:val="22"/>
          <w:szCs w:val="22"/>
        </w:rPr>
      </w:pPr>
      <w:r w:rsidRPr="00542E18">
        <w:rPr>
          <w:rStyle w:val="normaltextrun"/>
          <w:rFonts w:ascii="Arial" w:hAnsi="Arial" w:cs="Arial"/>
          <w:sz w:val="22"/>
          <w:szCs w:val="22"/>
          <w:u w:val="single"/>
        </w:rPr>
        <w:t>(ii)</w:t>
      </w:r>
      <w:r w:rsidRPr="00542E18">
        <w:rPr>
          <w:rStyle w:val="tabchar"/>
          <w:rFonts w:ascii="Calibri" w:hAnsi="Calibri" w:cs="Calibri"/>
          <w:sz w:val="22"/>
          <w:szCs w:val="22"/>
        </w:rPr>
        <w:tab/>
      </w:r>
      <w:r w:rsidRPr="00542E18">
        <w:rPr>
          <w:rStyle w:val="normaltextrun"/>
          <w:rFonts w:ascii="Arial" w:hAnsi="Arial" w:cs="Arial"/>
          <w:sz w:val="22"/>
          <w:szCs w:val="22"/>
          <w:u w:val="single"/>
        </w:rPr>
        <w:t>In any other case, is 12 metres.</w:t>
      </w:r>
      <w:r w:rsidRPr="00542E18">
        <w:rPr>
          <w:rStyle w:val="eop"/>
          <w:rFonts w:ascii="Arial" w:hAnsi="Arial" w:cs="Arial"/>
          <w:sz w:val="22"/>
          <w:szCs w:val="22"/>
        </w:rPr>
        <w:t> </w:t>
      </w:r>
    </w:p>
    <w:p w14:paraId="4CF4DF98" w14:textId="77777777" w:rsidR="006C3780" w:rsidRPr="00542E18" w:rsidRDefault="006C3780" w:rsidP="00B46288">
      <w:pPr>
        <w:pStyle w:val="ListParagraph"/>
        <w:tabs>
          <w:tab w:val="left" w:pos="579"/>
          <w:tab w:val="left" w:pos="580"/>
        </w:tabs>
        <w:spacing w:before="1"/>
        <w:ind w:firstLine="0"/>
        <w:jc w:val="right"/>
        <w:rPr>
          <w:b/>
        </w:rPr>
      </w:pPr>
    </w:p>
    <w:p w14:paraId="63454679" w14:textId="6F76FA6E" w:rsidR="009D5854" w:rsidRPr="00542E18" w:rsidRDefault="00910789">
      <w:pPr>
        <w:pStyle w:val="ListParagraph"/>
        <w:numPr>
          <w:ilvl w:val="0"/>
          <w:numId w:val="13"/>
        </w:numPr>
        <w:tabs>
          <w:tab w:val="left" w:pos="579"/>
          <w:tab w:val="left" w:pos="580"/>
        </w:tabs>
        <w:spacing w:before="1"/>
        <w:jc w:val="left"/>
        <w:rPr>
          <w:b/>
          <w:bCs/>
        </w:rPr>
      </w:pPr>
      <w:r w:rsidRPr="00542E18">
        <w:rPr>
          <w:b/>
          <w:bCs/>
        </w:rPr>
        <w:t>Recession</w:t>
      </w:r>
      <w:r w:rsidR="008E6CCC" w:rsidRPr="00542E18">
        <w:rPr>
          <w:b/>
          <w:bCs/>
          <w:spacing w:val="50"/>
        </w:rPr>
        <w:t xml:space="preserve"> </w:t>
      </w:r>
      <w:r w:rsidRPr="00542E18">
        <w:rPr>
          <w:b/>
          <w:bCs/>
          <w:spacing w:val="-2"/>
        </w:rPr>
        <w:t>Planes:</w:t>
      </w:r>
    </w:p>
    <w:p w14:paraId="6345467A" w14:textId="77777777" w:rsidR="009D5854" w:rsidRPr="00542E18" w:rsidRDefault="00910789">
      <w:pPr>
        <w:pStyle w:val="BodyText"/>
        <w:spacing w:before="108" w:line="278" w:lineRule="auto"/>
        <w:ind w:left="580" w:right="355"/>
        <w:rPr>
          <w:sz w:val="22"/>
          <w:szCs w:val="22"/>
        </w:rPr>
      </w:pPr>
      <w:r w:rsidRPr="00542E18">
        <w:rPr>
          <w:sz w:val="22"/>
          <w:szCs w:val="22"/>
        </w:rPr>
        <w:t>All buildings or structures shall comply with the recession plane requirements of the abutting residential</w:t>
      </w:r>
      <w:r w:rsidRPr="00542E18">
        <w:rPr>
          <w:spacing w:val="40"/>
          <w:sz w:val="22"/>
          <w:szCs w:val="22"/>
        </w:rPr>
        <w:t xml:space="preserve"> </w:t>
      </w:r>
      <w:r w:rsidRPr="00542E18">
        <w:rPr>
          <w:sz w:val="22"/>
          <w:szCs w:val="22"/>
        </w:rPr>
        <w:t>activity area.</w:t>
      </w:r>
    </w:p>
    <w:p w14:paraId="395B2EBF" w14:textId="77777777" w:rsidR="00334F50" w:rsidRPr="00542E18" w:rsidRDefault="00334F50" w:rsidP="00334F50">
      <w:pPr>
        <w:pStyle w:val="ADMENDMENT"/>
        <w:ind w:left="-284"/>
        <w:rPr>
          <w:rStyle w:val="normaltextrun"/>
        </w:rPr>
      </w:pPr>
      <w:r w:rsidRPr="00542E18">
        <w:rPr>
          <w:rStyle w:val="normaltextrun"/>
          <w:sz w:val="22"/>
          <w:szCs w:val="22"/>
        </w:rPr>
        <w:t>AMENDMENT 324 - Add new Permitted Activity Condition 6A 2.1.1(e)</w:t>
      </w:r>
      <w:r w:rsidRPr="00542E18">
        <w:rPr>
          <w:rStyle w:val="normaltextrun"/>
        </w:rPr>
        <w:t> </w:t>
      </w:r>
    </w:p>
    <w:p w14:paraId="7A1D28DB" w14:textId="77777777" w:rsidR="00334F50" w:rsidRPr="00542E18" w:rsidRDefault="00334F50" w:rsidP="00334F50">
      <w:pPr>
        <w:pStyle w:val="paragraph"/>
        <w:spacing w:before="0" w:beforeAutospacing="0" w:after="0" w:afterAutospacing="0"/>
        <w:ind w:left="555" w:hanging="555"/>
        <w:textAlignment w:val="baseline"/>
        <w:rPr>
          <w:rFonts w:ascii="Segoe UI" w:hAnsi="Segoe UI" w:cs="Segoe UI"/>
          <w:sz w:val="22"/>
          <w:szCs w:val="22"/>
        </w:rPr>
      </w:pPr>
      <w:r w:rsidRPr="00542E18">
        <w:rPr>
          <w:rStyle w:val="normaltextrun"/>
          <w:rFonts w:ascii="Arial" w:hAnsi="Arial" w:cs="Arial"/>
          <w:sz w:val="22"/>
          <w:szCs w:val="22"/>
          <w:u w:val="single"/>
        </w:rPr>
        <w:t>(e)</w:t>
      </w:r>
      <w:r w:rsidRPr="00542E18">
        <w:rPr>
          <w:rStyle w:val="tabchar"/>
          <w:rFonts w:ascii="Calibri" w:hAnsi="Calibri" w:cs="Calibri"/>
          <w:sz w:val="22"/>
          <w:szCs w:val="22"/>
        </w:rPr>
        <w:tab/>
      </w:r>
      <w:r w:rsidRPr="00542E18">
        <w:rPr>
          <w:rStyle w:val="normaltextrun"/>
          <w:rFonts w:ascii="Arial" w:hAnsi="Arial" w:cs="Arial"/>
          <w:sz w:val="22"/>
          <w:szCs w:val="22"/>
          <w:u w:val="single"/>
        </w:rPr>
        <w:t>On all sites abutting marae in the Community Iwi Activity Area:</w:t>
      </w:r>
      <w:r w:rsidRPr="00542E18">
        <w:rPr>
          <w:rStyle w:val="eop"/>
          <w:rFonts w:ascii="Arial" w:hAnsi="Arial" w:cs="Arial"/>
          <w:sz w:val="22"/>
          <w:szCs w:val="22"/>
        </w:rPr>
        <w:t> </w:t>
      </w:r>
    </w:p>
    <w:p w14:paraId="4BB540BC" w14:textId="77777777" w:rsidR="00334F50" w:rsidRPr="00542E18" w:rsidRDefault="00334F50" w:rsidP="00334F50">
      <w:pPr>
        <w:pStyle w:val="paragraph"/>
        <w:spacing w:before="0" w:beforeAutospacing="0" w:after="0" w:afterAutospacing="0"/>
        <w:ind w:left="1125" w:hanging="555"/>
        <w:textAlignment w:val="baseline"/>
        <w:rPr>
          <w:rFonts w:ascii="Segoe UI" w:hAnsi="Segoe UI" w:cs="Segoe UI"/>
          <w:sz w:val="22"/>
          <w:szCs w:val="22"/>
        </w:rPr>
      </w:pPr>
      <w:r w:rsidRPr="00542E18">
        <w:rPr>
          <w:rStyle w:val="normaltextrun"/>
          <w:rFonts w:ascii="Arial" w:hAnsi="Arial" w:cs="Arial"/>
          <w:sz w:val="22"/>
          <w:szCs w:val="22"/>
          <w:u w:val="single"/>
        </w:rPr>
        <w:t>(</w:t>
      </w:r>
      <w:proofErr w:type="spellStart"/>
      <w:r w:rsidRPr="00542E18">
        <w:rPr>
          <w:rStyle w:val="normaltextrun"/>
          <w:rFonts w:ascii="Arial" w:hAnsi="Arial" w:cs="Arial"/>
          <w:sz w:val="22"/>
          <w:szCs w:val="22"/>
          <w:u w:val="single"/>
        </w:rPr>
        <w:t>i</w:t>
      </w:r>
      <w:proofErr w:type="spellEnd"/>
      <w:r w:rsidRPr="00542E18">
        <w:rPr>
          <w:rStyle w:val="normaltextrun"/>
          <w:rFonts w:ascii="Arial" w:hAnsi="Arial" w:cs="Arial"/>
          <w:sz w:val="22"/>
          <w:szCs w:val="22"/>
          <w:u w:val="single"/>
        </w:rPr>
        <w:t>)</w:t>
      </w:r>
      <w:r w:rsidRPr="00542E18">
        <w:rPr>
          <w:rStyle w:val="tabchar"/>
          <w:rFonts w:ascii="Calibri" w:hAnsi="Calibri" w:cs="Calibri"/>
          <w:sz w:val="22"/>
          <w:szCs w:val="22"/>
        </w:rPr>
        <w:tab/>
      </w:r>
      <w:r w:rsidRPr="00542E18">
        <w:rPr>
          <w:rStyle w:val="normaltextrun"/>
          <w:rFonts w:ascii="Arial" w:hAnsi="Arial" w:cs="Arial"/>
          <w:sz w:val="22"/>
          <w:szCs w:val="22"/>
          <w:u w:val="single"/>
        </w:rPr>
        <w:t>All buildings or structures shall meet a recession plane of 2.5m + 45° applied from the site boundary shared with the marae.</w:t>
      </w:r>
      <w:r w:rsidRPr="00542E18">
        <w:rPr>
          <w:rStyle w:val="eop"/>
          <w:rFonts w:ascii="Arial" w:hAnsi="Arial" w:cs="Arial"/>
          <w:sz w:val="22"/>
          <w:szCs w:val="22"/>
        </w:rPr>
        <w:t> </w:t>
      </w:r>
    </w:p>
    <w:p w14:paraId="441A2070" w14:textId="439C7989" w:rsidR="00334F50" w:rsidRPr="00542E18" w:rsidRDefault="00334F50" w:rsidP="00334F50">
      <w:pPr>
        <w:pStyle w:val="paragraph"/>
        <w:spacing w:before="0" w:beforeAutospacing="0" w:after="0" w:afterAutospacing="0"/>
        <w:ind w:left="1125" w:hanging="555"/>
        <w:textAlignment w:val="baseline"/>
        <w:rPr>
          <w:rFonts w:ascii="Segoe UI" w:hAnsi="Segoe UI" w:cs="Segoe UI"/>
          <w:sz w:val="22"/>
          <w:szCs w:val="22"/>
        </w:rPr>
      </w:pPr>
      <w:r w:rsidRPr="00542E18">
        <w:rPr>
          <w:rStyle w:val="normaltextrun"/>
          <w:rFonts w:ascii="Arial" w:hAnsi="Arial" w:cs="Arial"/>
          <w:sz w:val="22"/>
          <w:szCs w:val="22"/>
          <w:u w:val="single"/>
        </w:rPr>
        <w:t>(ii)</w:t>
      </w:r>
      <w:r w:rsidRPr="00542E18">
        <w:rPr>
          <w:rStyle w:val="tabchar"/>
          <w:rFonts w:ascii="Calibri" w:hAnsi="Calibri" w:cs="Calibri"/>
          <w:sz w:val="22"/>
          <w:szCs w:val="22"/>
        </w:rPr>
        <w:tab/>
      </w:r>
      <w:r w:rsidRPr="00542E18">
        <w:rPr>
          <w:rStyle w:val="normaltextrun"/>
          <w:rFonts w:ascii="Arial" w:hAnsi="Arial" w:cs="Arial"/>
          <w:sz w:val="22"/>
          <w:szCs w:val="22"/>
          <w:u w:val="single"/>
        </w:rPr>
        <w:t>All buildings or structures shall be set back 3m from the site boundary shared with the marae.</w:t>
      </w:r>
      <w:r w:rsidRPr="00542E18">
        <w:rPr>
          <w:rStyle w:val="eop"/>
          <w:rFonts w:ascii="Arial" w:hAnsi="Arial" w:cs="Arial"/>
          <w:sz w:val="22"/>
          <w:szCs w:val="22"/>
        </w:rPr>
        <w:t> </w:t>
      </w:r>
    </w:p>
    <w:p w14:paraId="6345467B" w14:textId="77777777" w:rsidR="009D5854" w:rsidRPr="00542E18" w:rsidRDefault="00910789">
      <w:pPr>
        <w:pStyle w:val="ListParagraph"/>
        <w:numPr>
          <w:ilvl w:val="0"/>
          <w:numId w:val="13"/>
        </w:numPr>
        <w:tabs>
          <w:tab w:val="left" w:pos="579"/>
          <w:tab w:val="left" w:pos="580"/>
        </w:tabs>
        <w:spacing w:before="75"/>
        <w:jc w:val="left"/>
        <w:rPr>
          <w:b/>
          <w:bCs/>
        </w:rPr>
      </w:pPr>
      <w:r w:rsidRPr="00542E18">
        <w:rPr>
          <w:b/>
          <w:bCs/>
        </w:rPr>
        <w:t>Maximum</w:t>
      </w:r>
      <w:r w:rsidRPr="00542E18">
        <w:rPr>
          <w:b/>
          <w:bCs/>
          <w:spacing w:val="1"/>
        </w:rPr>
        <w:t xml:space="preserve"> </w:t>
      </w:r>
      <w:r w:rsidRPr="00542E18">
        <w:rPr>
          <w:b/>
          <w:bCs/>
        </w:rPr>
        <w:t>Site</w:t>
      </w:r>
      <w:r w:rsidRPr="00542E18">
        <w:rPr>
          <w:b/>
          <w:bCs/>
          <w:spacing w:val="1"/>
        </w:rPr>
        <w:t xml:space="preserve"> </w:t>
      </w:r>
      <w:r w:rsidRPr="00542E18">
        <w:rPr>
          <w:b/>
          <w:bCs/>
          <w:spacing w:val="-2"/>
        </w:rPr>
        <w:t>Coverage:</w:t>
      </w:r>
    </w:p>
    <w:p w14:paraId="6345467C" w14:textId="77777777" w:rsidR="009D5854" w:rsidRPr="00542E18" w:rsidRDefault="00910789">
      <w:pPr>
        <w:pStyle w:val="ListParagraph"/>
        <w:numPr>
          <w:ilvl w:val="1"/>
          <w:numId w:val="13"/>
        </w:numPr>
        <w:tabs>
          <w:tab w:val="left" w:pos="1044"/>
          <w:tab w:val="left" w:pos="1045"/>
        </w:tabs>
        <w:spacing w:before="108" w:line="278" w:lineRule="auto"/>
        <w:ind w:right="344"/>
      </w:pPr>
      <w:r w:rsidRPr="00542E18">
        <w:t>Maximum site coverage ­ 100% subject to compliance with yards and screening requirements and off street carparking, loading and unloading requirements.</w:t>
      </w:r>
    </w:p>
    <w:p w14:paraId="6345467D" w14:textId="77777777" w:rsidR="009D5854" w:rsidRPr="00542E18" w:rsidRDefault="00910789">
      <w:pPr>
        <w:pStyle w:val="ListParagraph"/>
        <w:numPr>
          <w:ilvl w:val="1"/>
          <w:numId w:val="13"/>
        </w:numPr>
        <w:tabs>
          <w:tab w:val="left" w:pos="1044"/>
          <w:tab w:val="left" w:pos="1045"/>
        </w:tabs>
      </w:pPr>
      <w:r w:rsidRPr="00542E18">
        <w:t>That</w:t>
      </w:r>
      <w:r w:rsidRPr="00542E18">
        <w:rPr>
          <w:spacing w:val="4"/>
        </w:rPr>
        <w:t xml:space="preserve"> </w:t>
      </w:r>
      <w:r w:rsidRPr="00542E18">
        <w:t>portion</w:t>
      </w:r>
      <w:r w:rsidRPr="00542E18">
        <w:rPr>
          <w:spacing w:val="4"/>
        </w:rPr>
        <w:t xml:space="preserve"> </w:t>
      </w:r>
      <w:r w:rsidRPr="00542E18">
        <w:t>of</w:t>
      </w:r>
      <w:r w:rsidRPr="00542E18">
        <w:rPr>
          <w:spacing w:val="5"/>
        </w:rPr>
        <w:t xml:space="preserve"> </w:t>
      </w:r>
      <w:r w:rsidRPr="00542E18">
        <w:t>the</w:t>
      </w:r>
      <w:r w:rsidRPr="00542E18">
        <w:rPr>
          <w:spacing w:val="4"/>
        </w:rPr>
        <w:t xml:space="preserve"> </w:t>
      </w:r>
      <w:r w:rsidRPr="00542E18">
        <w:t>site</w:t>
      </w:r>
      <w:r w:rsidRPr="00542E18">
        <w:rPr>
          <w:spacing w:val="5"/>
        </w:rPr>
        <w:t xml:space="preserve"> </w:t>
      </w:r>
      <w:r w:rsidRPr="00542E18">
        <w:t>not</w:t>
      </w:r>
      <w:r w:rsidRPr="00542E18">
        <w:rPr>
          <w:spacing w:val="4"/>
        </w:rPr>
        <w:t xml:space="preserve"> </w:t>
      </w:r>
      <w:r w:rsidRPr="00542E18">
        <w:t>covered</w:t>
      </w:r>
      <w:r w:rsidRPr="00542E18">
        <w:rPr>
          <w:spacing w:val="5"/>
        </w:rPr>
        <w:t xml:space="preserve"> </w:t>
      </w:r>
      <w:r w:rsidRPr="00542E18">
        <w:t>shall</w:t>
      </w:r>
      <w:r w:rsidRPr="00542E18">
        <w:rPr>
          <w:spacing w:val="4"/>
        </w:rPr>
        <w:t xml:space="preserve"> </w:t>
      </w:r>
      <w:r w:rsidRPr="00542E18">
        <w:t>be</w:t>
      </w:r>
      <w:r w:rsidRPr="00542E18">
        <w:rPr>
          <w:spacing w:val="5"/>
        </w:rPr>
        <w:t xml:space="preserve"> </w:t>
      </w:r>
      <w:r w:rsidRPr="00542E18">
        <w:t>to</w:t>
      </w:r>
      <w:r w:rsidRPr="00542E18">
        <w:rPr>
          <w:spacing w:val="4"/>
        </w:rPr>
        <w:t xml:space="preserve"> </w:t>
      </w:r>
      <w:r w:rsidRPr="00542E18">
        <w:t>the</w:t>
      </w:r>
      <w:r w:rsidRPr="00542E18">
        <w:rPr>
          <w:spacing w:val="5"/>
        </w:rPr>
        <w:t xml:space="preserve"> </w:t>
      </w:r>
      <w:r w:rsidRPr="00542E18">
        <w:t>rear</w:t>
      </w:r>
      <w:r w:rsidRPr="00542E18">
        <w:rPr>
          <w:spacing w:val="4"/>
        </w:rPr>
        <w:t xml:space="preserve"> </w:t>
      </w:r>
      <w:r w:rsidRPr="00542E18">
        <w:t>of</w:t>
      </w:r>
      <w:r w:rsidRPr="00542E18">
        <w:rPr>
          <w:spacing w:val="5"/>
        </w:rPr>
        <w:t xml:space="preserve"> </w:t>
      </w:r>
      <w:r w:rsidRPr="00542E18">
        <w:t>the</w:t>
      </w:r>
      <w:r w:rsidRPr="00542E18">
        <w:rPr>
          <w:spacing w:val="4"/>
        </w:rPr>
        <w:t xml:space="preserve"> </w:t>
      </w:r>
      <w:r w:rsidRPr="00542E18">
        <w:t>site,</w:t>
      </w:r>
      <w:r w:rsidRPr="00542E18">
        <w:rPr>
          <w:spacing w:val="5"/>
        </w:rPr>
        <w:t xml:space="preserve"> </w:t>
      </w:r>
      <w:r w:rsidRPr="00542E18">
        <w:t>for</w:t>
      </w:r>
      <w:r w:rsidRPr="00542E18">
        <w:rPr>
          <w:spacing w:val="4"/>
        </w:rPr>
        <w:t xml:space="preserve"> </w:t>
      </w:r>
      <w:r w:rsidRPr="00542E18">
        <w:t>servicing</w:t>
      </w:r>
      <w:r w:rsidRPr="00542E18">
        <w:rPr>
          <w:spacing w:val="5"/>
        </w:rPr>
        <w:t xml:space="preserve"> </w:t>
      </w:r>
      <w:r w:rsidRPr="00542E18">
        <w:t>and</w:t>
      </w:r>
      <w:r w:rsidRPr="00542E18">
        <w:rPr>
          <w:spacing w:val="4"/>
        </w:rPr>
        <w:t xml:space="preserve"> </w:t>
      </w:r>
      <w:r w:rsidRPr="00542E18">
        <w:t>parking</w:t>
      </w:r>
      <w:r w:rsidRPr="00542E18">
        <w:rPr>
          <w:spacing w:val="5"/>
        </w:rPr>
        <w:t xml:space="preserve"> </w:t>
      </w:r>
      <w:r w:rsidRPr="00542E18">
        <w:rPr>
          <w:spacing w:val="-2"/>
        </w:rPr>
        <w:t>provision.</w:t>
      </w:r>
    </w:p>
    <w:p w14:paraId="6345467E" w14:textId="77777777" w:rsidR="009D5854" w:rsidRPr="00542E18" w:rsidRDefault="00910789">
      <w:pPr>
        <w:pStyle w:val="ListParagraph"/>
        <w:numPr>
          <w:ilvl w:val="0"/>
          <w:numId w:val="13"/>
        </w:numPr>
        <w:tabs>
          <w:tab w:val="left" w:pos="579"/>
          <w:tab w:val="left" w:pos="580"/>
        </w:tabs>
        <w:spacing w:before="107"/>
        <w:jc w:val="left"/>
        <w:rPr>
          <w:b/>
          <w:bCs/>
        </w:rPr>
      </w:pPr>
      <w:r w:rsidRPr="00542E18">
        <w:rPr>
          <w:b/>
          <w:bCs/>
          <w:spacing w:val="-2"/>
        </w:rPr>
        <w:t>Dust:</w:t>
      </w:r>
    </w:p>
    <w:p w14:paraId="6345467F" w14:textId="77777777" w:rsidR="009D5854" w:rsidRPr="00542E18" w:rsidRDefault="00910789">
      <w:pPr>
        <w:pStyle w:val="ListParagraph"/>
        <w:numPr>
          <w:ilvl w:val="1"/>
          <w:numId w:val="13"/>
        </w:numPr>
        <w:tabs>
          <w:tab w:val="left" w:pos="1044"/>
          <w:tab w:val="left" w:pos="1045"/>
        </w:tabs>
        <w:spacing w:before="108" w:line="278" w:lineRule="auto"/>
        <w:ind w:right="168"/>
      </w:pPr>
      <w:r w:rsidRPr="00542E18">
        <w:t>All</w:t>
      </w:r>
      <w:r w:rsidRPr="00542E18">
        <w:rPr>
          <w:spacing w:val="15"/>
        </w:rPr>
        <w:t xml:space="preserve"> </w:t>
      </w:r>
      <w:r w:rsidRPr="00542E18">
        <w:t>outside</w:t>
      </w:r>
      <w:r w:rsidRPr="00542E18">
        <w:rPr>
          <w:spacing w:val="15"/>
        </w:rPr>
        <w:t xml:space="preserve"> </w:t>
      </w:r>
      <w:r w:rsidRPr="00542E18">
        <w:t>areas</w:t>
      </w:r>
      <w:r w:rsidRPr="00542E18">
        <w:rPr>
          <w:spacing w:val="15"/>
        </w:rPr>
        <w:t xml:space="preserve"> </w:t>
      </w:r>
      <w:r w:rsidRPr="00542E18">
        <w:t>shall</w:t>
      </w:r>
      <w:r w:rsidRPr="00542E18">
        <w:rPr>
          <w:spacing w:val="15"/>
        </w:rPr>
        <w:t xml:space="preserve"> </w:t>
      </w:r>
      <w:r w:rsidRPr="00542E18">
        <w:t>be</w:t>
      </w:r>
      <w:r w:rsidRPr="00542E18">
        <w:rPr>
          <w:spacing w:val="15"/>
        </w:rPr>
        <w:t xml:space="preserve"> </w:t>
      </w:r>
      <w:r w:rsidRPr="00542E18">
        <w:t>sealed,</w:t>
      </w:r>
      <w:r w:rsidRPr="00542E18">
        <w:rPr>
          <w:spacing w:val="15"/>
        </w:rPr>
        <w:t xml:space="preserve"> </w:t>
      </w:r>
      <w:r w:rsidRPr="00542E18">
        <w:t>surfaced,</w:t>
      </w:r>
      <w:r w:rsidRPr="00542E18">
        <w:rPr>
          <w:spacing w:val="15"/>
        </w:rPr>
        <w:t xml:space="preserve"> </w:t>
      </w:r>
      <w:r w:rsidRPr="00542E18">
        <w:t>or</w:t>
      </w:r>
      <w:r w:rsidRPr="00542E18">
        <w:rPr>
          <w:spacing w:val="15"/>
        </w:rPr>
        <w:t xml:space="preserve"> </w:t>
      </w:r>
      <w:r w:rsidRPr="00542E18">
        <w:t>managed</w:t>
      </w:r>
      <w:r w:rsidRPr="00542E18">
        <w:rPr>
          <w:spacing w:val="15"/>
        </w:rPr>
        <w:t xml:space="preserve"> </w:t>
      </w:r>
      <w:r w:rsidRPr="00542E18">
        <w:t>appropriately</w:t>
      </w:r>
      <w:r w:rsidRPr="00542E18">
        <w:rPr>
          <w:spacing w:val="15"/>
        </w:rPr>
        <w:t xml:space="preserve"> </w:t>
      </w:r>
      <w:r w:rsidRPr="00542E18">
        <w:t>so</w:t>
      </w:r>
      <w:r w:rsidRPr="00542E18">
        <w:rPr>
          <w:spacing w:val="15"/>
        </w:rPr>
        <w:t xml:space="preserve"> </w:t>
      </w:r>
      <w:r w:rsidRPr="00542E18">
        <w:t>that</w:t>
      </w:r>
      <w:r w:rsidRPr="00542E18">
        <w:rPr>
          <w:spacing w:val="15"/>
        </w:rPr>
        <w:t xml:space="preserve"> </w:t>
      </w:r>
      <w:r w:rsidRPr="00542E18">
        <w:t>there</w:t>
      </w:r>
      <w:r w:rsidRPr="00542E18">
        <w:rPr>
          <w:spacing w:val="15"/>
        </w:rPr>
        <w:t xml:space="preserve"> </w:t>
      </w:r>
      <w:r w:rsidRPr="00542E18">
        <w:t>is</w:t>
      </w:r>
      <w:r w:rsidRPr="00542E18">
        <w:rPr>
          <w:spacing w:val="15"/>
        </w:rPr>
        <w:t xml:space="preserve"> </w:t>
      </w:r>
      <w:r w:rsidRPr="00542E18">
        <w:t>no</w:t>
      </w:r>
      <w:r w:rsidRPr="00542E18">
        <w:rPr>
          <w:spacing w:val="15"/>
        </w:rPr>
        <w:t xml:space="preserve"> </w:t>
      </w:r>
      <w:r w:rsidRPr="00542E18">
        <w:t>dust</w:t>
      </w:r>
      <w:r w:rsidRPr="00542E18">
        <w:rPr>
          <w:spacing w:val="15"/>
        </w:rPr>
        <w:t xml:space="preserve"> </w:t>
      </w:r>
      <w:r w:rsidRPr="00542E18">
        <w:t>nuisance at or beyond the boundary of the site.</w:t>
      </w:r>
    </w:p>
    <w:p w14:paraId="63454680" w14:textId="77777777" w:rsidR="009D5854" w:rsidRPr="00542E18" w:rsidRDefault="00910789">
      <w:pPr>
        <w:pStyle w:val="ListParagraph"/>
        <w:numPr>
          <w:ilvl w:val="1"/>
          <w:numId w:val="13"/>
        </w:numPr>
        <w:tabs>
          <w:tab w:val="left" w:pos="1044"/>
          <w:tab w:val="left" w:pos="1045"/>
        </w:tabs>
        <w:spacing w:line="278" w:lineRule="auto"/>
        <w:ind w:right="180"/>
      </w:pPr>
      <w:r w:rsidRPr="00542E18">
        <w:t>All</w:t>
      </w:r>
      <w:r w:rsidRPr="00542E18">
        <w:rPr>
          <w:spacing w:val="15"/>
        </w:rPr>
        <w:t xml:space="preserve"> </w:t>
      </w:r>
      <w:r w:rsidRPr="00542E18">
        <w:t>use,</w:t>
      </w:r>
      <w:r w:rsidRPr="00542E18">
        <w:rPr>
          <w:spacing w:val="17"/>
        </w:rPr>
        <w:t xml:space="preserve"> </w:t>
      </w:r>
      <w:r w:rsidRPr="00542E18">
        <w:t>handling</w:t>
      </w:r>
      <w:r w:rsidRPr="00542E18">
        <w:rPr>
          <w:spacing w:val="17"/>
        </w:rPr>
        <w:t xml:space="preserve"> </w:t>
      </w:r>
      <w:r w:rsidRPr="00542E18">
        <w:t>and</w:t>
      </w:r>
      <w:r w:rsidRPr="00542E18">
        <w:rPr>
          <w:spacing w:val="17"/>
        </w:rPr>
        <w:t xml:space="preserve"> </w:t>
      </w:r>
      <w:r w:rsidRPr="00542E18">
        <w:t>storage</w:t>
      </w:r>
      <w:r w:rsidRPr="00542E18">
        <w:rPr>
          <w:spacing w:val="17"/>
        </w:rPr>
        <w:t xml:space="preserve"> </w:t>
      </w:r>
      <w:r w:rsidRPr="00542E18">
        <w:t>of</w:t>
      </w:r>
      <w:r w:rsidRPr="00542E18">
        <w:rPr>
          <w:spacing w:val="17"/>
        </w:rPr>
        <w:t xml:space="preserve"> </w:t>
      </w:r>
      <w:r w:rsidRPr="00542E18">
        <w:t>goods,</w:t>
      </w:r>
      <w:r w:rsidRPr="00542E18">
        <w:rPr>
          <w:spacing w:val="17"/>
        </w:rPr>
        <w:t xml:space="preserve"> </w:t>
      </w:r>
      <w:r w:rsidRPr="00542E18">
        <w:t>raw</w:t>
      </w:r>
      <w:r w:rsidRPr="00542E18">
        <w:rPr>
          <w:spacing w:val="17"/>
        </w:rPr>
        <w:t xml:space="preserve"> </w:t>
      </w:r>
      <w:r w:rsidRPr="00542E18">
        <w:t>materials</w:t>
      </w:r>
      <w:r w:rsidRPr="00542E18">
        <w:rPr>
          <w:spacing w:val="17"/>
        </w:rPr>
        <w:t xml:space="preserve"> </w:t>
      </w:r>
      <w:r w:rsidRPr="00542E18">
        <w:t>and</w:t>
      </w:r>
      <w:r w:rsidRPr="00542E18">
        <w:rPr>
          <w:spacing w:val="17"/>
        </w:rPr>
        <w:t xml:space="preserve"> </w:t>
      </w:r>
      <w:r w:rsidRPr="00542E18">
        <w:t>waste</w:t>
      </w:r>
      <w:r w:rsidRPr="00542E18">
        <w:rPr>
          <w:spacing w:val="17"/>
        </w:rPr>
        <w:t xml:space="preserve"> </w:t>
      </w:r>
      <w:r w:rsidRPr="00542E18">
        <w:t>materials</w:t>
      </w:r>
      <w:r w:rsidRPr="00542E18">
        <w:rPr>
          <w:spacing w:val="17"/>
        </w:rPr>
        <w:t xml:space="preserve"> </w:t>
      </w:r>
      <w:r w:rsidRPr="00542E18">
        <w:t>shall</w:t>
      </w:r>
      <w:r w:rsidRPr="00542E18">
        <w:rPr>
          <w:spacing w:val="17"/>
        </w:rPr>
        <w:t xml:space="preserve"> </w:t>
      </w:r>
      <w:r w:rsidRPr="00542E18">
        <w:t>be</w:t>
      </w:r>
      <w:r w:rsidRPr="00542E18">
        <w:rPr>
          <w:spacing w:val="17"/>
        </w:rPr>
        <w:t xml:space="preserve"> </w:t>
      </w:r>
      <w:r w:rsidRPr="00542E18">
        <w:t>undertaken</w:t>
      </w:r>
      <w:r w:rsidRPr="00542E18">
        <w:rPr>
          <w:spacing w:val="17"/>
        </w:rPr>
        <w:t xml:space="preserve"> </w:t>
      </w:r>
      <w:r w:rsidRPr="00542E18">
        <w:t>in</w:t>
      </w:r>
      <w:r w:rsidRPr="00542E18">
        <w:rPr>
          <w:spacing w:val="17"/>
        </w:rPr>
        <w:t xml:space="preserve"> </w:t>
      </w:r>
      <w:r w:rsidRPr="00542E18">
        <w:t>such a manner so that there is no dust nuisance at or beyond the boundary of the site.</w:t>
      </w:r>
    </w:p>
    <w:p w14:paraId="63454681" w14:textId="77777777" w:rsidR="009D5854" w:rsidRPr="00542E18" w:rsidRDefault="009D5854">
      <w:pPr>
        <w:spacing w:line="278" w:lineRule="auto"/>
        <w:rPr>
          <w:sz w:val="18"/>
        </w:rPr>
        <w:sectPr w:rsidR="009D5854" w:rsidRPr="00542E18">
          <w:pgSz w:w="11900" w:h="16840"/>
          <w:pgMar w:top="1500" w:right="1040" w:bottom="780" w:left="1200" w:header="697" w:footer="591" w:gutter="0"/>
          <w:cols w:space="720"/>
        </w:sectPr>
      </w:pPr>
    </w:p>
    <w:p w14:paraId="63454682" w14:textId="77777777" w:rsidR="009D5854" w:rsidRPr="00542E18" w:rsidRDefault="00910789">
      <w:pPr>
        <w:pStyle w:val="ListParagraph"/>
        <w:numPr>
          <w:ilvl w:val="0"/>
          <w:numId w:val="13"/>
        </w:numPr>
        <w:tabs>
          <w:tab w:val="left" w:pos="579"/>
          <w:tab w:val="left" w:pos="580"/>
        </w:tabs>
        <w:spacing w:before="101"/>
        <w:jc w:val="left"/>
        <w:rPr>
          <w:b/>
          <w:bCs/>
        </w:rPr>
      </w:pPr>
      <w:proofErr w:type="spellStart"/>
      <w:r w:rsidRPr="00542E18">
        <w:rPr>
          <w:b/>
          <w:bCs/>
          <w:spacing w:val="-2"/>
        </w:rPr>
        <w:lastRenderedPageBreak/>
        <w:t>Odour</w:t>
      </w:r>
      <w:proofErr w:type="spellEnd"/>
      <w:r w:rsidRPr="00542E18">
        <w:rPr>
          <w:b/>
          <w:bCs/>
          <w:spacing w:val="-2"/>
        </w:rPr>
        <w:t>:</w:t>
      </w:r>
    </w:p>
    <w:p w14:paraId="63454683" w14:textId="77777777" w:rsidR="009D5854" w:rsidRPr="00542E18" w:rsidRDefault="00910789">
      <w:pPr>
        <w:pStyle w:val="BodyText"/>
        <w:spacing w:before="108" w:line="278" w:lineRule="auto"/>
        <w:ind w:left="580" w:right="366"/>
        <w:rPr>
          <w:sz w:val="22"/>
          <w:szCs w:val="22"/>
        </w:rPr>
      </w:pPr>
      <w:r w:rsidRPr="00542E18">
        <w:rPr>
          <w:sz w:val="22"/>
          <w:szCs w:val="22"/>
        </w:rPr>
        <w:t xml:space="preserve">All activities shall be carried out in such a manner </w:t>
      </w:r>
      <w:proofErr w:type="gramStart"/>
      <w:r w:rsidRPr="00542E18">
        <w:rPr>
          <w:sz w:val="22"/>
          <w:szCs w:val="22"/>
        </w:rPr>
        <w:t>so as to</w:t>
      </w:r>
      <w:proofErr w:type="gramEnd"/>
      <w:r w:rsidRPr="00542E18">
        <w:rPr>
          <w:sz w:val="22"/>
          <w:szCs w:val="22"/>
        </w:rPr>
        <w:t xml:space="preserve"> ensure that there is not an offensive </w:t>
      </w:r>
      <w:proofErr w:type="spellStart"/>
      <w:r w:rsidRPr="00542E18">
        <w:rPr>
          <w:sz w:val="22"/>
          <w:szCs w:val="22"/>
        </w:rPr>
        <w:t>odour</w:t>
      </w:r>
      <w:proofErr w:type="spellEnd"/>
      <w:r w:rsidRPr="00542E18">
        <w:rPr>
          <w:sz w:val="22"/>
          <w:szCs w:val="22"/>
        </w:rPr>
        <w:t xml:space="preserve"> or fumes at or beyond the site boundary.</w:t>
      </w:r>
    </w:p>
    <w:p w14:paraId="63454684" w14:textId="77777777" w:rsidR="009D5854" w:rsidRPr="00542E18" w:rsidRDefault="00910789">
      <w:pPr>
        <w:pStyle w:val="ListParagraph"/>
        <w:numPr>
          <w:ilvl w:val="0"/>
          <w:numId w:val="13"/>
        </w:numPr>
        <w:tabs>
          <w:tab w:val="left" w:pos="579"/>
          <w:tab w:val="left" w:pos="580"/>
        </w:tabs>
        <w:spacing w:before="75"/>
        <w:jc w:val="left"/>
        <w:rPr>
          <w:b/>
          <w:bCs/>
        </w:rPr>
      </w:pPr>
      <w:r w:rsidRPr="00542E18">
        <w:rPr>
          <w:b/>
          <w:bCs/>
        </w:rPr>
        <w:t>Light</w:t>
      </w:r>
      <w:r w:rsidRPr="00542E18">
        <w:rPr>
          <w:b/>
          <w:bCs/>
          <w:spacing w:val="6"/>
        </w:rPr>
        <w:t xml:space="preserve"> </w:t>
      </w:r>
      <w:r w:rsidRPr="00542E18">
        <w:rPr>
          <w:b/>
          <w:bCs/>
        </w:rPr>
        <w:t>Spill</w:t>
      </w:r>
      <w:r w:rsidRPr="00542E18">
        <w:rPr>
          <w:b/>
          <w:bCs/>
          <w:spacing w:val="6"/>
        </w:rPr>
        <w:t xml:space="preserve"> </w:t>
      </w:r>
      <w:r w:rsidRPr="00542E18">
        <w:rPr>
          <w:b/>
          <w:bCs/>
        </w:rPr>
        <w:t>and</w:t>
      </w:r>
      <w:r w:rsidRPr="00542E18">
        <w:rPr>
          <w:b/>
          <w:bCs/>
          <w:spacing w:val="7"/>
        </w:rPr>
        <w:t xml:space="preserve"> </w:t>
      </w:r>
      <w:r w:rsidRPr="00542E18">
        <w:rPr>
          <w:b/>
          <w:bCs/>
          <w:spacing w:val="-2"/>
        </w:rPr>
        <w:t>Glare:</w:t>
      </w:r>
    </w:p>
    <w:p w14:paraId="63454685" w14:textId="77777777" w:rsidR="009D5854" w:rsidRPr="00542E18" w:rsidRDefault="00910789">
      <w:pPr>
        <w:pStyle w:val="ListParagraph"/>
        <w:numPr>
          <w:ilvl w:val="0"/>
          <w:numId w:val="13"/>
        </w:numPr>
        <w:tabs>
          <w:tab w:val="left" w:pos="1044"/>
          <w:tab w:val="left" w:pos="1045"/>
        </w:tabs>
        <w:spacing w:before="108" w:line="278" w:lineRule="auto"/>
        <w:ind w:left="1045" w:right="712" w:hanging="465"/>
        <w:jc w:val="left"/>
      </w:pPr>
      <w:r w:rsidRPr="00542E18">
        <w:t xml:space="preserve">Artificial light shall not result in added illuminance </w:t>
      </w:r>
      <w:proofErr w:type="gramStart"/>
      <w:r w:rsidRPr="00542E18">
        <w:t>in excess of</w:t>
      </w:r>
      <w:proofErr w:type="gramEnd"/>
      <w:r w:rsidRPr="00542E18">
        <w:t xml:space="preserve"> 8 lux measured at the window of a dwelling on a neighbouring site.</w:t>
      </w:r>
    </w:p>
    <w:p w14:paraId="63454686" w14:textId="77777777" w:rsidR="009D5854" w:rsidRPr="00542E18" w:rsidRDefault="00910789">
      <w:pPr>
        <w:pStyle w:val="ListParagraph"/>
        <w:numPr>
          <w:ilvl w:val="0"/>
          <w:numId w:val="12"/>
        </w:numPr>
        <w:tabs>
          <w:tab w:val="left" w:pos="1044"/>
          <w:tab w:val="left" w:pos="1045"/>
        </w:tabs>
      </w:pPr>
      <w:r w:rsidRPr="00542E18">
        <w:t>All</w:t>
      </w:r>
      <w:r w:rsidRPr="00542E18">
        <w:rPr>
          <w:spacing w:val="8"/>
        </w:rPr>
        <w:t xml:space="preserve"> </w:t>
      </w:r>
      <w:r w:rsidRPr="00542E18">
        <w:t>activities</w:t>
      </w:r>
      <w:r w:rsidRPr="00542E18">
        <w:rPr>
          <w:spacing w:val="12"/>
        </w:rPr>
        <w:t xml:space="preserve"> </w:t>
      </w:r>
      <w:r w:rsidRPr="00542E18">
        <w:t>shall</w:t>
      </w:r>
      <w:r w:rsidRPr="00542E18">
        <w:rPr>
          <w:spacing w:val="11"/>
        </w:rPr>
        <w:t xml:space="preserve"> </w:t>
      </w:r>
      <w:r w:rsidRPr="00542E18">
        <w:t>be</w:t>
      </w:r>
      <w:r w:rsidRPr="00542E18">
        <w:rPr>
          <w:spacing w:val="12"/>
        </w:rPr>
        <w:t xml:space="preserve"> </w:t>
      </w:r>
      <w:r w:rsidRPr="00542E18">
        <w:t>undertaken</w:t>
      </w:r>
      <w:r w:rsidRPr="00542E18">
        <w:rPr>
          <w:spacing w:val="11"/>
        </w:rPr>
        <w:t xml:space="preserve"> </w:t>
      </w:r>
      <w:proofErr w:type="gramStart"/>
      <w:r w:rsidRPr="00542E18">
        <w:t>so</w:t>
      </w:r>
      <w:r w:rsidRPr="00542E18">
        <w:rPr>
          <w:spacing w:val="12"/>
        </w:rPr>
        <w:t xml:space="preserve"> </w:t>
      </w:r>
      <w:r w:rsidRPr="00542E18">
        <w:t>as</w:t>
      </w:r>
      <w:r w:rsidRPr="00542E18">
        <w:rPr>
          <w:spacing w:val="11"/>
        </w:rPr>
        <w:t xml:space="preserve"> </w:t>
      </w:r>
      <w:r w:rsidRPr="00542E18">
        <w:t>to</w:t>
      </w:r>
      <w:proofErr w:type="gramEnd"/>
      <w:r w:rsidRPr="00542E18">
        <w:rPr>
          <w:spacing w:val="11"/>
        </w:rPr>
        <w:t xml:space="preserve"> </w:t>
      </w:r>
      <w:r w:rsidRPr="00542E18">
        <w:t>avoid</w:t>
      </w:r>
      <w:r w:rsidRPr="00542E18">
        <w:rPr>
          <w:spacing w:val="12"/>
        </w:rPr>
        <w:t xml:space="preserve"> </w:t>
      </w:r>
      <w:r w:rsidRPr="00542E18">
        <w:t>all</w:t>
      </w:r>
      <w:r w:rsidRPr="00542E18">
        <w:rPr>
          <w:spacing w:val="11"/>
        </w:rPr>
        <w:t xml:space="preserve"> </w:t>
      </w:r>
      <w:r w:rsidRPr="00542E18">
        <w:t>unreasonable</w:t>
      </w:r>
      <w:r w:rsidRPr="00542E18">
        <w:rPr>
          <w:spacing w:val="12"/>
        </w:rPr>
        <w:t xml:space="preserve"> </w:t>
      </w:r>
      <w:r w:rsidRPr="00542E18">
        <w:t>light</w:t>
      </w:r>
      <w:r w:rsidRPr="00542E18">
        <w:rPr>
          <w:spacing w:val="11"/>
        </w:rPr>
        <w:t xml:space="preserve"> </w:t>
      </w:r>
      <w:r w:rsidRPr="00542E18">
        <w:t>spill</w:t>
      </w:r>
      <w:r w:rsidRPr="00542E18">
        <w:rPr>
          <w:spacing w:val="12"/>
        </w:rPr>
        <w:t xml:space="preserve"> </w:t>
      </w:r>
      <w:r w:rsidRPr="00542E18">
        <w:t>beyond</w:t>
      </w:r>
      <w:r w:rsidRPr="00542E18">
        <w:rPr>
          <w:spacing w:val="11"/>
        </w:rPr>
        <w:t xml:space="preserve"> </w:t>
      </w:r>
      <w:r w:rsidRPr="00542E18">
        <w:t>the</w:t>
      </w:r>
      <w:r w:rsidRPr="00542E18">
        <w:rPr>
          <w:spacing w:val="11"/>
        </w:rPr>
        <w:t xml:space="preserve"> </w:t>
      </w:r>
      <w:r w:rsidRPr="00542E18">
        <w:t>site</w:t>
      </w:r>
      <w:r w:rsidRPr="00542E18">
        <w:rPr>
          <w:spacing w:val="12"/>
        </w:rPr>
        <w:t xml:space="preserve"> </w:t>
      </w:r>
      <w:r w:rsidRPr="00542E18">
        <w:rPr>
          <w:spacing w:val="-2"/>
        </w:rPr>
        <w:t>boundary.</w:t>
      </w:r>
    </w:p>
    <w:p w14:paraId="63454687" w14:textId="77777777" w:rsidR="009D5854" w:rsidRPr="00542E18" w:rsidRDefault="00910789">
      <w:pPr>
        <w:pStyle w:val="ListParagraph"/>
        <w:numPr>
          <w:ilvl w:val="0"/>
          <w:numId w:val="12"/>
        </w:numPr>
        <w:tabs>
          <w:tab w:val="left" w:pos="1044"/>
          <w:tab w:val="left" w:pos="1045"/>
        </w:tabs>
        <w:spacing w:before="33"/>
      </w:pPr>
      <w:r w:rsidRPr="00542E18">
        <w:t>All</w:t>
      </w:r>
      <w:r w:rsidRPr="00542E18">
        <w:rPr>
          <w:spacing w:val="8"/>
        </w:rPr>
        <w:t xml:space="preserve"> </w:t>
      </w:r>
      <w:r w:rsidRPr="00542E18">
        <w:t>activities,</w:t>
      </w:r>
      <w:r w:rsidRPr="00542E18">
        <w:rPr>
          <w:spacing w:val="8"/>
        </w:rPr>
        <w:t xml:space="preserve"> </w:t>
      </w:r>
      <w:r w:rsidRPr="00542E18">
        <w:t>buildings</w:t>
      </w:r>
      <w:r w:rsidRPr="00542E18">
        <w:rPr>
          <w:spacing w:val="8"/>
        </w:rPr>
        <w:t xml:space="preserve"> </w:t>
      </w:r>
      <w:r w:rsidRPr="00542E18">
        <w:t>and</w:t>
      </w:r>
      <w:r w:rsidRPr="00542E18">
        <w:rPr>
          <w:spacing w:val="8"/>
        </w:rPr>
        <w:t xml:space="preserve"> </w:t>
      </w:r>
      <w:r w:rsidRPr="00542E18">
        <w:t>structures</w:t>
      </w:r>
      <w:r w:rsidRPr="00542E18">
        <w:rPr>
          <w:spacing w:val="9"/>
        </w:rPr>
        <w:t xml:space="preserve"> </w:t>
      </w:r>
      <w:r w:rsidRPr="00542E18">
        <w:t>shall</w:t>
      </w:r>
      <w:r w:rsidRPr="00542E18">
        <w:rPr>
          <w:spacing w:val="8"/>
        </w:rPr>
        <w:t xml:space="preserve"> </w:t>
      </w:r>
      <w:r w:rsidRPr="00542E18">
        <w:t>avoid</w:t>
      </w:r>
      <w:r w:rsidRPr="00542E18">
        <w:rPr>
          <w:spacing w:val="8"/>
        </w:rPr>
        <w:t xml:space="preserve"> </w:t>
      </w:r>
      <w:r w:rsidRPr="00542E18">
        <w:t>glare</w:t>
      </w:r>
      <w:r w:rsidRPr="00542E18">
        <w:rPr>
          <w:spacing w:val="8"/>
        </w:rPr>
        <w:t xml:space="preserve"> </w:t>
      </w:r>
      <w:r w:rsidRPr="00542E18">
        <w:t>(light</w:t>
      </w:r>
      <w:r w:rsidRPr="00542E18">
        <w:rPr>
          <w:spacing w:val="9"/>
        </w:rPr>
        <w:t xml:space="preserve"> </w:t>
      </w:r>
      <w:r w:rsidRPr="00542E18">
        <w:t>reflection)</w:t>
      </w:r>
      <w:r w:rsidRPr="00542E18">
        <w:rPr>
          <w:spacing w:val="8"/>
        </w:rPr>
        <w:t xml:space="preserve"> </w:t>
      </w:r>
      <w:r w:rsidRPr="00542E18">
        <w:t>beyond</w:t>
      </w:r>
      <w:r w:rsidRPr="00542E18">
        <w:rPr>
          <w:spacing w:val="8"/>
        </w:rPr>
        <w:t xml:space="preserve"> </w:t>
      </w:r>
      <w:r w:rsidRPr="00542E18">
        <w:t>the</w:t>
      </w:r>
      <w:r w:rsidRPr="00542E18">
        <w:rPr>
          <w:spacing w:val="8"/>
        </w:rPr>
        <w:t xml:space="preserve"> </w:t>
      </w:r>
      <w:r w:rsidRPr="00542E18">
        <w:t>site</w:t>
      </w:r>
      <w:r w:rsidRPr="00542E18">
        <w:rPr>
          <w:spacing w:val="9"/>
        </w:rPr>
        <w:t xml:space="preserve"> </w:t>
      </w:r>
      <w:r w:rsidRPr="00542E18">
        <w:rPr>
          <w:spacing w:val="-2"/>
        </w:rPr>
        <w:t>boundary.</w:t>
      </w:r>
    </w:p>
    <w:p w14:paraId="63454688" w14:textId="77777777" w:rsidR="009D5854" w:rsidRPr="00542E18" w:rsidRDefault="00910789">
      <w:pPr>
        <w:pStyle w:val="ListParagraph"/>
        <w:numPr>
          <w:ilvl w:val="1"/>
          <w:numId w:val="14"/>
        </w:numPr>
        <w:tabs>
          <w:tab w:val="left" w:pos="579"/>
          <w:tab w:val="left" w:pos="580"/>
        </w:tabs>
        <w:spacing w:before="108"/>
        <w:rPr>
          <w:b/>
          <w:bCs/>
        </w:rPr>
      </w:pPr>
      <w:r w:rsidRPr="00542E18">
        <w:rPr>
          <w:b/>
          <w:bCs/>
          <w:spacing w:val="-2"/>
        </w:rPr>
        <w:t>Vibration:</w:t>
      </w:r>
    </w:p>
    <w:p w14:paraId="63454689" w14:textId="77777777" w:rsidR="009D5854" w:rsidRPr="00542E18" w:rsidRDefault="00910789">
      <w:pPr>
        <w:pStyle w:val="BodyText"/>
        <w:spacing w:before="108" w:line="278" w:lineRule="auto"/>
        <w:ind w:left="580" w:right="53"/>
        <w:rPr>
          <w:sz w:val="22"/>
          <w:szCs w:val="22"/>
        </w:rPr>
      </w:pPr>
      <w:r w:rsidRPr="00542E18">
        <w:rPr>
          <w:sz w:val="22"/>
          <w:szCs w:val="22"/>
        </w:rPr>
        <w:t xml:space="preserve">All activities that cause vibration shall be managed to ensure that no vibration is discernible beyond the site </w:t>
      </w:r>
      <w:r w:rsidRPr="00542E18">
        <w:rPr>
          <w:spacing w:val="-2"/>
          <w:sz w:val="22"/>
          <w:szCs w:val="22"/>
        </w:rPr>
        <w:t>boundary.</w:t>
      </w:r>
    </w:p>
    <w:p w14:paraId="6345468A" w14:textId="77777777" w:rsidR="009D5854" w:rsidRPr="00542E18" w:rsidRDefault="00910789">
      <w:pPr>
        <w:pStyle w:val="ListParagraph"/>
        <w:numPr>
          <w:ilvl w:val="1"/>
          <w:numId w:val="14"/>
        </w:numPr>
        <w:tabs>
          <w:tab w:val="left" w:pos="579"/>
          <w:tab w:val="left" w:pos="580"/>
        </w:tabs>
        <w:spacing w:before="75"/>
        <w:rPr>
          <w:b/>
          <w:bCs/>
        </w:rPr>
      </w:pPr>
      <w:r w:rsidRPr="00542E18">
        <w:rPr>
          <w:b/>
          <w:bCs/>
        </w:rPr>
        <w:t xml:space="preserve">Retail </w:t>
      </w:r>
      <w:r w:rsidRPr="00542E18">
        <w:rPr>
          <w:b/>
          <w:bCs/>
          <w:spacing w:val="-2"/>
        </w:rPr>
        <w:t>Activities:</w:t>
      </w:r>
    </w:p>
    <w:p w14:paraId="6345468B" w14:textId="77777777" w:rsidR="009D5854" w:rsidRPr="00542E18" w:rsidRDefault="00910789">
      <w:pPr>
        <w:pStyle w:val="BodyText"/>
        <w:spacing w:before="108"/>
        <w:ind w:left="580"/>
        <w:jc w:val="both"/>
        <w:rPr>
          <w:sz w:val="22"/>
          <w:szCs w:val="22"/>
        </w:rPr>
      </w:pPr>
      <w:r w:rsidRPr="00542E18">
        <w:rPr>
          <w:sz w:val="22"/>
          <w:szCs w:val="22"/>
        </w:rPr>
        <w:t>There</w:t>
      </w:r>
      <w:r w:rsidRPr="00542E18">
        <w:rPr>
          <w:spacing w:val="9"/>
          <w:sz w:val="22"/>
          <w:szCs w:val="22"/>
        </w:rPr>
        <w:t xml:space="preserve"> </w:t>
      </w:r>
      <w:r w:rsidRPr="00542E18">
        <w:rPr>
          <w:sz w:val="22"/>
          <w:szCs w:val="22"/>
        </w:rPr>
        <w:t>shall</w:t>
      </w:r>
      <w:r w:rsidRPr="00542E18">
        <w:rPr>
          <w:spacing w:val="11"/>
          <w:sz w:val="22"/>
          <w:szCs w:val="22"/>
        </w:rPr>
        <w:t xml:space="preserve"> </w:t>
      </w:r>
      <w:r w:rsidRPr="00542E18">
        <w:rPr>
          <w:sz w:val="22"/>
          <w:szCs w:val="22"/>
        </w:rPr>
        <w:t>be</w:t>
      </w:r>
      <w:r w:rsidRPr="00542E18">
        <w:rPr>
          <w:spacing w:val="9"/>
          <w:sz w:val="22"/>
          <w:szCs w:val="22"/>
        </w:rPr>
        <w:t xml:space="preserve"> </w:t>
      </w:r>
      <w:r w:rsidRPr="00542E18">
        <w:rPr>
          <w:sz w:val="22"/>
          <w:szCs w:val="22"/>
        </w:rPr>
        <w:t>no</w:t>
      </w:r>
      <w:r w:rsidRPr="00542E18">
        <w:rPr>
          <w:spacing w:val="10"/>
          <w:sz w:val="22"/>
          <w:szCs w:val="22"/>
        </w:rPr>
        <w:t xml:space="preserve"> </w:t>
      </w:r>
      <w:r w:rsidRPr="00542E18">
        <w:rPr>
          <w:sz w:val="22"/>
          <w:szCs w:val="22"/>
        </w:rPr>
        <w:t>retail</w:t>
      </w:r>
      <w:r w:rsidRPr="00542E18">
        <w:rPr>
          <w:spacing w:val="11"/>
          <w:sz w:val="22"/>
          <w:szCs w:val="22"/>
        </w:rPr>
        <w:t xml:space="preserve"> </w:t>
      </w:r>
      <w:r w:rsidRPr="00542E18">
        <w:rPr>
          <w:sz w:val="22"/>
          <w:szCs w:val="22"/>
        </w:rPr>
        <w:t>activities</w:t>
      </w:r>
      <w:r w:rsidRPr="00542E18">
        <w:rPr>
          <w:spacing w:val="9"/>
          <w:sz w:val="22"/>
          <w:szCs w:val="22"/>
        </w:rPr>
        <w:t xml:space="preserve"> </w:t>
      </w:r>
      <w:r w:rsidRPr="00542E18">
        <w:rPr>
          <w:sz w:val="22"/>
          <w:szCs w:val="22"/>
        </w:rPr>
        <w:t>except</w:t>
      </w:r>
      <w:r w:rsidRPr="00542E18">
        <w:rPr>
          <w:spacing w:val="10"/>
          <w:sz w:val="22"/>
          <w:szCs w:val="22"/>
        </w:rPr>
        <w:t xml:space="preserve"> </w:t>
      </w:r>
      <w:r w:rsidRPr="00542E18">
        <w:rPr>
          <w:sz w:val="22"/>
          <w:szCs w:val="22"/>
        </w:rPr>
        <w:t>in</w:t>
      </w:r>
      <w:r w:rsidRPr="00542E18">
        <w:rPr>
          <w:spacing w:val="9"/>
          <w:sz w:val="22"/>
          <w:szCs w:val="22"/>
        </w:rPr>
        <w:t xml:space="preserve"> </w:t>
      </w:r>
      <w:r w:rsidRPr="00542E18">
        <w:rPr>
          <w:sz w:val="22"/>
          <w:szCs w:val="22"/>
        </w:rPr>
        <w:t>the</w:t>
      </w:r>
      <w:r w:rsidRPr="00542E18">
        <w:rPr>
          <w:spacing w:val="10"/>
          <w:sz w:val="22"/>
          <w:szCs w:val="22"/>
        </w:rPr>
        <w:t xml:space="preserve"> </w:t>
      </w:r>
      <w:r w:rsidRPr="00542E18">
        <w:rPr>
          <w:sz w:val="22"/>
          <w:szCs w:val="22"/>
        </w:rPr>
        <w:t>following</w:t>
      </w:r>
      <w:r w:rsidRPr="00542E18">
        <w:rPr>
          <w:spacing w:val="10"/>
          <w:sz w:val="22"/>
          <w:szCs w:val="22"/>
        </w:rPr>
        <w:t xml:space="preserve"> </w:t>
      </w:r>
      <w:r w:rsidRPr="00542E18">
        <w:rPr>
          <w:spacing w:val="-2"/>
          <w:sz w:val="22"/>
          <w:szCs w:val="22"/>
        </w:rPr>
        <w:t>circumstances:</w:t>
      </w:r>
    </w:p>
    <w:p w14:paraId="6345468C" w14:textId="77777777" w:rsidR="009D5854" w:rsidRPr="00542E18" w:rsidRDefault="00910789">
      <w:pPr>
        <w:pStyle w:val="ListParagraph"/>
        <w:numPr>
          <w:ilvl w:val="2"/>
          <w:numId w:val="14"/>
        </w:numPr>
        <w:tabs>
          <w:tab w:val="left" w:pos="1045"/>
        </w:tabs>
        <w:spacing w:before="33" w:line="278" w:lineRule="auto"/>
        <w:ind w:right="889"/>
        <w:jc w:val="both"/>
      </w:pPr>
      <w:r w:rsidRPr="00542E18">
        <w:t xml:space="preserve">Where </w:t>
      </w:r>
      <w:proofErr w:type="gramStart"/>
      <w:r w:rsidRPr="00542E18">
        <w:t>the goods are</w:t>
      </w:r>
      <w:proofErr w:type="gramEnd"/>
      <w:r w:rsidRPr="00542E18">
        <w:t xml:space="preserve"> manufactured on site; provided that the retailing shall be ancillary to such manufacturing. For the purposes of this Section, manufacturing excludes those activities which comprise only the packing, labelling, sorting, </w:t>
      </w:r>
      <w:proofErr w:type="gramStart"/>
      <w:r w:rsidRPr="00542E18">
        <w:t>mixing</w:t>
      </w:r>
      <w:proofErr w:type="gramEnd"/>
      <w:r w:rsidRPr="00542E18">
        <w:t xml:space="preserve"> or assembling of pre­made products.</w:t>
      </w:r>
    </w:p>
    <w:p w14:paraId="6345468D" w14:textId="77777777" w:rsidR="009D5854" w:rsidRPr="00542E18" w:rsidRDefault="00910789">
      <w:pPr>
        <w:pStyle w:val="ListParagraph"/>
        <w:numPr>
          <w:ilvl w:val="2"/>
          <w:numId w:val="14"/>
        </w:numPr>
        <w:tabs>
          <w:tab w:val="left" w:pos="1045"/>
        </w:tabs>
        <w:spacing w:line="278" w:lineRule="auto"/>
        <w:ind w:right="649"/>
        <w:jc w:val="both"/>
      </w:pPr>
      <w:r w:rsidRPr="00542E18">
        <w:t>Where the retail activity involves the sale of: carports, kitset garages and sheds; trailers; caravans; boats; swimming pools, spa pools, new and used motor cars; heavy commercial and agricultural vehicles; machinery; and the accessory parts which are essential to the operation of those goods.</w:t>
      </w:r>
    </w:p>
    <w:p w14:paraId="6345468E" w14:textId="77777777" w:rsidR="009D5854" w:rsidRPr="00542E18" w:rsidRDefault="00910789">
      <w:pPr>
        <w:pStyle w:val="ListParagraph"/>
        <w:numPr>
          <w:ilvl w:val="2"/>
          <w:numId w:val="14"/>
        </w:numPr>
        <w:tabs>
          <w:tab w:val="left" w:pos="1044"/>
          <w:tab w:val="left" w:pos="1045"/>
        </w:tabs>
        <w:spacing w:line="278" w:lineRule="auto"/>
        <w:ind w:right="542"/>
      </w:pPr>
      <w:r w:rsidRPr="00542E18">
        <w:t xml:space="preserve">Where the goods are natural materials which are sold in bulk: gravel, sand, shingle, rock, concrete, coal, </w:t>
      </w:r>
      <w:proofErr w:type="gramStart"/>
      <w:r w:rsidRPr="00542E18">
        <w:t>fire wood</w:t>
      </w:r>
      <w:proofErr w:type="gramEnd"/>
      <w:r w:rsidRPr="00542E18">
        <w:t xml:space="preserve"> and timber for construction purposes.</w:t>
      </w:r>
    </w:p>
    <w:p w14:paraId="6345468F" w14:textId="77777777" w:rsidR="009D5854" w:rsidRPr="00542E18" w:rsidRDefault="00910789">
      <w:pPr>
        <w:pStyle w:val="ListParagraph"/>
        <w:numPr>
          <w:ilvl w:val="2"/>
          <w:numId w:val="14"/>
        </w:numPr>
        <w:tabs>
          <w:tab w:val="left" w:pos="1044"/>
          <w:tab w:val="left" w:pos="1045"/>
        </w:tabs>
        <w:spacing w:line="278" w:lineRule="auto"/>
        <w:ind w:right="755"/>
      </w:pPr>
      <w:r w:rsidRPr="00542E18">
        <w:t>Where the retail activity is a building improvement centre on Lots 536 and 555, SO 22903 ­ Vogel Street/Hollands Crescent, Naenae.</w:t>
      </w:r>
    </w:p>
    <w:p w14:paraId="63454690" w14:textId="77777777" w:rsidR="009D5854" w:rsidRPr="00542E18" w:rsidRDefault="00910789">
      <w:pPr>
        <w:pStyle w:val="ListParagraph"/>
        <w:numPr>
          <w:ilvl w:val="2"/>
          <w:numId w:val="14"/>
        </w:numPr>
        <w:tabs>
          <w:tab w:val="left" w:pos="1044"/>
          <w:tab w:val="left" w:pos="1045"/>
        </w:tabs>
      </w:pPr>
      <w:r w:rsidRPr="00542E18">
        <w:t>Where</w:t>
      </w:r>
      <w:r w:rsidRPr="00542E18">
        <w:rPr>
          <w:spacing w:val="6"/>
        </w:rPr>
        <w:t xml:space="preserve"> </w:t>
      </w:r>
      <w:r w:rsidRPr="00542E18">
        <w:t>the</w:t>
      </w:r>
      <w:r w:rsidRPr="00542E18">
        <w:rPr>
          <w:spacing w:val="6"/>
        </w:rPr>
        <w:t xml:space="preserve"> </w:t>
      </w:r>
      <w:r w:rsidRPr="00542E18">
        <w:t>goods</w:t>
      </w:r>
      <w:r w:rsidRPr="00542E18">
        <w:rPr>
          <w:spacing w:val="6"/>
        </w:rPr>
        <w:t xml:space="preserve"> </w:t>
      </w:r>
      <w:r w:rsidRPr="00542E18">
        <w:t>are</w:t>
      </w:r>
      <w:r w:rsidRPr="00542E18">
        <w:rPr>
          <w:spacing w:val="6"/>
        </w:rPr>
        <w:t xml:space="preserve"> </w:t>
      </w:r>
      <w:r w:rsidRPr="00542E18">
        <w:t>sold</w:t>
      </w:r>
      <w:r w:rsidRPr="00542E18">
        <w:rPr>
          <w:spacing w:val="6"/>
        </w:rPr>
        <w:t xml:space="preserve"> </w:t>
      </w:r>
      <w:r w:rsidRPr="00542E18">
        <w:t>at</w:t>
      </w:r>
      <w:r w:rsidRPr="00542E18">
        <w:rPr>
          <w:spacing w:val="6"/>
        </w:rPr>
        <w:t xml:space="preserve"> </w:t>
      </w:r>
      <w:r w:rsidRPr="00542E18">
        <w:t>an</w:t>
      </w:r>
      <w:r w:rsidRPr="00542E18">
        <w:rPr>
          <w:spacing w:val="6"/>
        </w:rPr>
        <w:t xml:space="preserve"> </w:t>
      </w:r>
      <w:r w:rsidRPr="00542E18">
        <w:t>auction,</w:t>
      </w:r>
      <w:r w:rsidRPr="00542E18">
        <w:rPr>
          <w:spacing w:val="6"/>
        </w:rPr>
        <w:t xml:space="preserve"> </w:t>
      </w:r>
      <w:r w:rsidRPr="00542E18">
        <w:t>or</w:t>
      </w:r>
      <w:r w:rsidRPr="00542E18">
        <w:rPr>
          <w:spacing w:val="6"/>
        </w:rPr>
        <w:t xml:space="preserve"> </w:t>
      </w:r>
      <w:r w:rsidRPr="00542E18">
        <w:t>garden</w:t>
      </w:r>
      <w:r w:rsidRPr="00542E18">
        <w:rPr>
          <w:spacing w:val="6"/>
        </w:rPr>
        <w:t xml:space="preserve"> </w:t>
      </w:r>
      <w:r w:rsidRPr="00542E18">
        <w:rPr>
          <w:spacing w:val="-2"/>
        </w:rPr>
        <w:t>centre.</w:t>
      </w:r>
    </w:p>
    <w:p w14:paraId="63454691" w14:textId="77777777" w:rsidR="009D5854" w:rsidRPr="00542E18" w:rsidRDefault="00910789">
      <w:pPr>
        <w:pStyle w:val="ListParagraph"/>
        <w:numPr>
          <w:ilvl w:val="2"/>
          <w:numId w:val="14"/>
        </w:numPr>
        <w:tabs>
          <w:tab w:val="left" w:pos="1044"/>
          <w:tab w:val="left" w:pos="1045"/>
        </w:tabs>
        <w:spacing w:before="32"/>
      </w:pPr>
      <w:r w:rsidRPr="00542E18">
        <w:t>Where</w:t>
      </w:r>
      <w:r w:rsidRPr="00542E18">
        <w:rPr>
          <w:spacing w:val="5"/>
        </w:rPr>
        <w:t xml:space="preserve"> </w:t>
      </w:r>
      <w:r w:rsidRPr="00542E18">
        <w:t>the</w:t>
      </w:r>
      <w:r w:rsidRPr="00542E18">
        <w:rPr>
          <w:spacing w:val="5"/>
        </w:rPr>
        <w:t xml:space="preserve"> </w:t>
      </w:r>
      <w:r w:rsidRPr="00542E18">
        <w:t>retail</w:t>
      </w:r>
      <w:r w:rsidRPr="00542E18">
        <w:rPr>
          <w:spacing w:val="5"/>
        </w:rPr>
        <w:t xml:space="preserve"> </w:t>
      </w:r>
      <w:r w:rsidRPr="00542E18">
        <w:t>activity</w:t>
      </w:r>
      <w:r w:rsidRPr="00542E18">
        <w:rPr>
          <w:spacing w:val="5"/>
        </w:rPr>
        <w:t xml:space="preserve"> </w:t>
      </w:r>
      <w:r w:rsidRPr="00542E18">
        <w:t>provides</w:t>
      </w:r>
      <w:r w:rsidRPr="00542E18">
        <w:rPr>
          <w:spacing w:val="5"/>
        </w:rPr>
        <w:t xml:space="preserve"> </w:t>
      </w:r>
      <w:r w:rsidRPr="00542E18">
        <w:t>a</w:t>
      </w:r>
      <w:r w:rsidRPr="00542E18">
        <w:rPr>
          <w:spacing w:val="5"/>
        </w:rPr>
        <w:t xml:space="preserve"> </w:t>
      </w:r>
      <w:r w:rsidRPr="00542E18">
        <w:t>food</w:t>
      </w:r>
      <w:r w:rsidRPr="00542E18">
        <w:rPr>
          <w:spacing w:val="5"/>
        </w:rPr>
        <w:t xml:space="preserve"> </w:t>
      </w:r>
      <w:r w:rsidRPr="00542E18">
        <w:t>service,</w:t>
      </w:r>
      <w:r w:rsidRPr="00542E18">
        <w:rPr>
          <w:spacing w:val="6"/>
        </w:rPr>
        <w:t xml:space="preserve"> </w:t>
      </w:r>
      <w:r w:rsidRPr="00542E18">
        <w:t>provided</w:t>
      </w:r>
      <w:r w:rsidRPr="00542E18">
        <w:rPr>
          <w:spacing w:val="5"/>
        </w:rPr>
        <w:t xml:space="preserve"> </w:t>
      </w:r>
      <w:r w:rsidRPr="00542E18">
        <w:t>the</w:t>
      </w:r>
      <w:r w:rsidRPr="00542E18">
        <w:rPr>
          <w:spacing w:val="5"/>
        </w:rPr>
        <w:t xml:space="preserve"> </w:t>
      </w:r>
      <w:r w:rsidRPr="00542E18">
        <w:t>gross</w:t>
      </w:r>
      <w:r w:rsidRPr="00542E18">
        <w:rPr>
          <w:spacing w:val="5"/>
        </w:rPr>
        <w:t xml:space="preserve"> </w:t>
      </w:r>
      <w:r w:rsidRPr="00542E18">
        <w:t>floor</w:t>
      </w:r>
      <w:r w:rsidRPr="00542E18">
        <w:rPr>
          <w:spacing w:val="5"/>
        </w:rPr>
        <w:t xml:space="preserve"> </w:t>
      </w:r>
      <w:r w:rsidRPr="00542E18">
        <w:t>area</w:t>
      </w:r>
      <w:r w:rsidRPr="00542E18">
        <w:rPr>
          <w:spacing w:val="5"/>
        </w:rPr>
        <w:t xml:space="preserve"> </w:t>
      </w:r>
      <w:r w:rsidRPr="00542E18">
        <w:t>does</w:t>
      </w:r>
      <w:r w:rsidRPr="00542E18">
        <w:rPr>
          <w:spacing w:val="5"/>
        </w:rPr>
        <w:t xml:space="preserve"> </w:t>
      </w:r>
      <w:r w:rsidRPr="00542E18">
        <w:t>not</w:t>
      </w:r>
      <w:r w:rsidRPr="00542E18">
        <w:rPr>
          <w:spacing w:val="5"/>
        </w:rPr>
        <w:t xml:space="preserve"> </w:t>
      </w:r>
      <w:r w:rsidRPr="00542E18">
        <w:t>exceed</w:t>
      </w:r>
      <w:r w:rsidRPr="00542E18">
        <w:rPr>
          <w:spacing w:val="6"/>
        </w:rPr>
        <w:t xml:space="preserve"> </w:t>
      </w:r>
      <w:r w:rsidRPr="00542E18">
        <w:rPr>
          <w:spacing w:val="-2"/>
        </w:rPr>
        <w:t>200m2.</w:t>
      </w:r>
    </w:p>
    <w:p w14:paraId="63454692" w14:textId="77777777" w:rsidR="009D5854" w:rsidRPr="00542E18" w:rsidRDefault="00910789">
      <w:pPr>
        <w:pStyle w:val="ListParagraph"/>
        <w:numPr>
          <w:ilvl w:val="2"/>
          <w:numId w:val="14"/>
        </w:numPr>
        <w:tabs>
          <w:tab w:val="left" w:pos="1045"/>
        </w:tabs>
        <w:spacing w:before="33"/>
      </w:pPr>
      <w:r w:rsidRPr="00542E18">
        <w:t>Where</w:t>
      </w:r>
      <w:r w:rsidRPr="00542E18">
        <w:rPr>
          <w:spacing w:val="7"/>
        </w:rPr>
        <w:t xml:space="preserve"> </w:t>
      </w:r>
      <w:r w:rsidRPr="00542E18">
        <w:t>the</w:t>
      </w:r>
      <w:r w:rsidRPr="00542E18">
        <w:rPr>
          <w:spacing w:val="8"/>
        </w:rPr>
        <w:t xml:space="preserve"> </w:t>
      </w:r>
      <w:r w:rsidRPr="00542E18">
        <w:t>retail</w:t>
      </w:r>
      <w:r w:rsidRPr="00542E18">
        <w:rPr>
          <w:spacing w:val="9"/>
        </w:rPr>
        <w:t xml:space="preserve"> </w:t>
      </w:r>
      <w:r w:rsidRPr="00542E18">
        <w:t>sale</w:t>
      </w:r>
      <w:r w:rsidRPr="00542E18">
        <w:rPr>
          <w:spacing w:val="9"/>
        </w:rPr>
        <w:t xml:space="preserve"> </w:t>
      </w:r>
      <w:r w:rsidRPr="00542E18">
        <w:t>of</w:t>
      </w:r>
      <w:r w:rsidRPr="00542E18">
        <w:rPr>
          <w:spacing w:val="9"/>
        </w:rPr>
        <w:t xml:space="preserve"> </w:t>
      </w:r>
      <w:r w:rsidRPr="00542E18">
        <w:t>goods</w:t>
      </w:r>
      <w:r w:rsidRPr="00542E18">
        <w:rPr>
          <w:spacing w:val="9"/>
        </w:rPr>
        <w:t xml:space="preserve"> </w:t>
      </w:r>
      <w:r w:rsidRPr="00542E18">
        <w:t>is</w:t>
      </w:r>
      <w:r w:rsidRPr="00542E18">
        <w:rPr>
          <w:spacing w:val="9"/>
        </w:rPr>
        <w:t xml:space="preserve"> </w:t>
      </w:r>
      <w:r w:rsidRPr="00542E18">
        <w:t>from</w:t>
      </w:r>
      <w:r w:rsidRPr="00542E18">
        <w:rPr>
          <w:spacing w:val="8"/>
        </w:rPr>
        <w:t xml:space="preserve"> </w:t>
      </w:r>
      <w:r w:rsidRPr="00542E18">
        <w:t>a</w:t>
      </w:r>
      <w:r w:rsidRPr="00542E18">
        <w:rPr>
          <w:spacing w:val="9"/>
        </w:rPr>
        <w:t xml:space="preserve"> </w:t>
      </w:r>
      <w:r w:rsidRPr="00542E18">
        <w:t>service</w:t>
      </w:r>
      <w:r w:rsidRPr="00542E18">
        <w:rPr>
          <w:spacing w:val="9"/>
        </w:rPr>
        <w:t xml:space="preserve"> </w:t>
      </w:r>
      <w:r w:rsidRPr="00542E18">
        <w:rPr>
          <w:spacing w:val="-2"/>
        </w:rPr>
        <w:t>station.</w:t>
      </w:r>
    </w:p>
    <w:p w14:paraId="63454693" w14:textId="77777777" w:rsidR="009D5854" w:rsidRPr="00542E18" w:rsidRDefault="00910789">
      <w:pPr>
        <w:pStyle w:val="ListParagraph"/>
        <w:numPr>
          <w:ilvl w:val="2"/>
          <w:numId w:val="14"/>
        </w:numPr>
        <w:tabs>
          <w:tab w:val="left" w:pos="1045"/>
        </w:tabs>
        <w:spacing w:before="33" w:line="278" w:lineRule="auto"/>
        <w:ind w:right="350"/>
      </w:pPr>
      <w:r w:rsidRPr="00542E18">
        <w:t>Where the retail activity is a supermarket on Lot 2 DP 15329 and Sections 493, 537, 551 and 555 Hutt District ­ Cambridge Terrace/Vogel Street, Naenae.</w:t>
      </w:r>
    </w:p>
    <w:p w14:paraId="63454694" w14:textId="77777777" w:rsidR="009D5854" w:rsidRPr="00542E18" w:rsidRDefault="00910789">
      <w:pPr>
        <w:pStyle w:val="ListParagraph"/>
        <w:numPr>
          <w:ilvl w:val="1"/>
          <w:numId w:val="14"/>
        </w:numPr>
        <w:tabs>
          <w:tab w:val="left" w:pos="579"/>
          <w:tab w:val="left" w:pos="580"/>
        </w:tabs>
        <w:spacing w:before="74"/>
        <w:rPr>
          <w:b/>
          <w:bCs/>
        </w:rPr>
      </w:pPr>
      <w:r w:rsidRPr="00542E18">
        <w:rPr>
          <w:b/>
          <w:bCs/>
        </w:rPr>
        <w:t>Residential</w:t>
      </w:r>
      <w:r w:rsidRPr="00542E18">
        <w:rPr>
          <w:b/>
          <w:bCs/>
          <w:spacing w:val="13"/>
        </w:rPr>
        <w:t xml:space="preserve"> </w:t>
      </w:r>
      <w:r w:rsidRPr="00542E18">
        <w:rPr>
          <w:b/>
          <w:bCs/>
          <w:spacing w:val="-2"/>
        </w:rPr>
        <w:t>Activities:</w:t>
      </w:r>
    </w:p>
    <w:p w14:paraId="63454695" w14:textId="77777777" w:rsidR="009D5854" w:rsidRPr="00542E18" w:rsidRDefault="00910789">
      <w:pPr>
        <w:pStyle w:val="BodyText"/>
        <w:spacing w:before="108" w:line="278" w:lineRule="auto"/>
        <w:ind w:left="580" w:right="150"/>
        <w:rPr>
          <w:sz w:val="22"/>
          <w:szCs w:val="22"/>
        </w:rPr>
      </w:pPr>
      <w:r w:rsidRPr="00542E18">
        <w:rPr>
          <w:sz w:val="22"/>
          <w:szCs w:val="22"/>
        </w:rPr>
        <w:t xml:space="preserve">No residential activities are permitted except where it is necessary to provide living quarters for a caretaker on </w:t>
      </w:r>
      <w:r w:rsidRPr="00542E18">
        <w:rPr>
          <w:spacing w:val="-2"/>
          <w:sz w:val="22"/>
          <w:szCs w:val="22"/>
        </w:rPr>
        <w:t>site.</w:t>
      </w:r>
    </w:p>
    <w:p w14:paraId="63454696" w14:textId="77777777" w:rsidR="009D5854" w:rsidRPr="00542E18" w:rsidRDefault="00910789">
      <w:pPr>
        <w:pStyle w:val="ListParagraph"/>
        <w:numPr>
          <w:ilvl w:val="1"/>
          <w:numId w:val="14"/>
        </w:numPr>
        <w:tabs>
          <w:tab w:val="left" w:pos="579"/>
          <w:tab w:val="left" w:pos="580"/>
        </w:tabs>
        <w:spacing w:before="75"/>
        <w:rPr>
          <w:b/>
          <w:bCs/>
        </w:rPr>
      </w:pPr>
      <w:r w:rsidRPr="00542E18">
        <w:rPr>
          <w:b/>
          <w:bCs/>
        </w:rPr>
        <w:t>Visitor</w:t>
      </w:r>
      <w:r w:rsidRPr="00542E18">
        <w:rPr>
          <w:b/>
          <w:bCs/>
          <w:spacing w:val="9"/>
        </w:rPr>
        <w:t xml:space="preserve"> </w:t>
      </w:r>
      <w:r w:rsidRPr="00542E18">
        <w:rPr>
          <w:b/>
          <w:bCs/>
          <w:spacing w:val="-2"/>
        </w:rPr>
        <w:t>Accommodation:</w:t>
      </w:r>
    </w:p>
    <w:p w14:paraId="63454697" w14:textId="77777777" w:rsidR="009D5854" w:rsidRPr="00542E18" w:rsidRDefault="00910789">
      <w:pPr>
        <w:pStyle w:val="BodyText"/>
        <w:spacing w:before="108"/>
        <w:ind w:left="632"/>
        <w:jc w:val="both"/>
        <w:rPr>
          <w:sz w:val="22"/>
          <w:szCs w:val="22"/>
        </w:rPr>
      </w:pPr>
      <w:r w:rsidRPr="00542E18">
        <w:rPr>
          <w:sz w:val="22"/>
          <w:szCs w:val="22"/>
        </w:rPr>
        <w:t>No</w:t>
      </w:r>
      <w:r w:rsidRPr="00542E18">
        <w:rPr>
          <w:spacing w:val="15"/>
          <w:sz w:val="22"/>
          <w:szCs w:val="22"/>
        </w:rPr>
        <w:t xml:space="preserve"> </w:t>
      </w:r>
      <w:r w:rsidRPr="00542E18">
        <w:rPr>
          <w:sz w:val="22"/>
          <w:szCs w:val="22"/>
        </w:rPr>
        <w:t>visitor</w:t>
      </w:r>
      <w:r w:rsidRPr="00542E18">
        <w:rPr>
          <w:spacing w:val="15"/>
          <w:sz w:val="22"/>
          <w:szCs w:val="22"/>
        </w:rPr>
        <w:t xml:space="preserve"> </w:t>
      </w:r>
      <w:r w:rsidRPr="00542E18">
        <w:rPr>
          <w:sz w:val="22"/>
          <w:szCs w:val="22"/>
        </w:rPr>
        <w:t>accommodation</w:t>
      </w:r>
      <w:r w:rsidRPr="00542E18">
        <w:rPr>
          <w:spacing w:val="15"/>
          <w:sz w:val="22"/>
          <w:szCs w:val="22"/>
        </w:rPr>
        <w:t xml:space="preserve"> </w:t>
      </w:r>
      <w:r w:rsidRPr="00542E18">
        <w:rPr>
          <w:sz w:val="22"/>
          <w:szCs w:val="22"/>
        </w:rPr>
        <w:t>is</w:t>
      </w:r>
      <w:r w:rsidRPr="00542E18">
        <w:rPr>
          <w:spacing w:val="15"/>
          <w:sz w:val="22"/>
          <w:szCs w:val="22"/>
        </w:rPr>
        <w:t xml:space="preserve"> </w:t>
      </w:r>
      <w:r w:rsidRPr="00542E18">
        <w:rPr>
          <w:spacing w:val="-2"/>
          <w:sz w:val="22"/>
          <w:szCs w:val="22"/>
        </w:rPr>
        <w:t>permitted.</w:t>
      </w:r>
    </w:p>
    <w:p w14:paraId="63454698" w14:textId="77777777" w:rsidR="009D5854" w:rsidRPr="00542E18" w:rsidRDefault="00910789">
      <w:pPr>
        <w:pStyle w:val="ListParagraph"/>
        <w:numPr>
          <w:ilvl w:val="1"/>
          <w:numId w:val="14"/>
        </w:numPr>
        <w:tabs>
          <w:tab w:val="left" w:pos="580"/>
        </w:tabs>
        <w:spacing w:before="108"/>
        <w:rPr>
          <w:b/>
          <w:bCs/>
        </w:rPr>
      </w:pPr>
      <w:r w:rsidRPr="00542E18">
        <w:rPr>
          <w:b/>
          <w:bCs/>
        </w:rPr>
        <w:t>Storage</w:t>
      </w:r>
      <w:r w:rsidRPr="00542E18">
        <w:rPr>
          <w:b/>
          <w:bCs/>
          <w:spacing w:val="22"/>
        </w:rPr>
        <w:t xml:space="preserve"> </w:t>
      </w:r>
      <w:r w:rsidRPr="00542E18">
        <w:rPr>
          <w:b/>
          <w:bCs/>
          <w:spacing w:val="-2"/>
        </w:rPr>
        <w:t>Requirements:</w:t>
      </w:r>
    </w:p>
    <w:p w14:paraId="63454699" w14:textId="77777777" w:rsidR="009D5854" w:rsidRPr="00542E18" w:rsidRDefault="00910789">
      <w:pPr>
        <w:pStyle w:val="ListParagraph"/>
        <w:numPr>
          <w:ilvl w:val="2"/>
          <w:numId w:val="14"/>
        </w:numPr>
        <w:tabs>
          <w:tab w:val="left" w:pos="1044"/>
          <w:tab w:val="left" w:pos="1045"/>
        </w:tabs>
        <w:spacing w:before="108" w:line="278" w:lineRule="auto"/>
        <w:ind w:right="212"/>
      </w:pPr>
      <w:r w:rsidRPr="00542E18">
        <w:t xml:space="preserve">All activities shall be provided with an outdoor area for storage of goods, </w:t>
      </w:r>
      <w:proofErr w:type="gramStart"/>
      <w:r w:rsidRPr="00542E18">
        <w:t>materials</w:t>
      </w:r>
      <w:proofErr w:type="gramEnd"/>
      <w:r w:rsidRPr="00542E18">
        <w:t xml:space="preserve"> and waste products. This area shall be clearly defined at the time an application is made for development or change of use and occupancy and shall be clear of vehicle access, </w:t>
      </w:r>
      <w:proofErr w:type="spellStart"/>
      <w:r w:rsidRPr="00542E18">
        <w:t>manoeuvring</w:t>
      </w:r>
      <w:proofErr w:type="spellEnd"/>
      <w:r w:rsidRPr="00542E18">
        <w:t xml:space="preserve"> and parking areas.</w:t>
      </w:r>
    </w:p>
    <w:p w14:paraId="6345469A" w14:textId="77777777" w:rsidR="009D5854" w:rsidRPr="00542E18" w:rsidRDefault="00910789">
      <w:pPr>
        <w:pStyle w:val="ListParagraph"/>
        <w:numPr>
          <w:ilvl w:val="2"/>
          <w:numId w:val="14"/>
        </w:numPr>
        <w:tabs>
          <w:tab w:val="left" w:pos="1044"/>
          <w:tab w:val="left" w:pos="1045"/>
        </w:tabs>
        <w:spacing w:line="278" w:lineRule="auto"/>
        <w:ind w:right="888"/>
      </w:pPr>
      <w:r w:rsidRPr="00542E18">
        <w:t>All outdoor storage areas shall be of such dimensions as to adequately provide for the storage requirements of the proposed use.</w:t>
      </w:r>
    </w:p>
    <w:p w14:paraId="6345469B" w14:textId="77777777" w:rsidR="009D5854" w:rsidRPr="00542E18" w:rsidRDefault="00910789">
      <w:pPr>
        <w:pStyle w:val="ListParagraph"/>
        <w:numPr>
          <w:ilvl w:val="2"/>
          <w:numId w:val="14"/>
        </w:numPr>
        <w:tabs>
          <w:tab w:val="left" w:pos="1044"/>
          <w:tab w:val="left" w:pos="1045"/>
        </w:tabs>
        <w:spacing w:line="278" w:lineRule="auto"/>
        <w:ind w:right="406"/>
      </w:pPr>
      <w:r w:rsidRPr="00542E18">
        <w:t xml:space="preserve">Waste management: All storage and disposal of refuse will be carried out in such a </w:t>
      </w:r>
      <w:r w:rsidRPr="00542E18">
        <w:lastRenderedPageBreak/>
        <w:t xml:space="preserve">manner </w:t>
      </w:r>
      <w:proofErr w:type="gramStart"/>
      <w:r w:rsidRPr="00542E18">
        <w:t>so as to</w:t>
      </w:r>
      <w:proofErr w:type="gramEnd"/>
      <w:r w:rsidRPr="00542E18">
        <w:rPr>
          <w:spacing w:val="40"/>
        </w:rPr>
        <w:t xml:space="preserve"> </w:t>
      </w:r>
      <w:r w:rsidRPr="00542E18">
        <w:t>avoid causing adverse effects beyond the boundary of the site.</w:t>
      </w:r>
    </w:p>
    <w:p w14:paraId="6345469C" w14:textId="77777777" w:rsidR="009D5854" w:rsidRPr="00542E18" w:rsidRDefault="00910789">
      <w:pPr>
        <w:pStyle w:val="ListParagraph"/>
        <w:numPr>
          <w:ilvl w:val="1"/>
          <w:numId w:val="14"/>
        </w:numPr>
        <w:tabs>
          <w:tab w:val="left" w:pos="579"/>
          <w:tab w:val="left" w:pos="580"/>
        </w:tabs>
        <w:spacing w:before="75"/>
        <w:rPr>
          <w:b/>
          <w:bCs/>
        </w:rPr>
      </w:pPr>
      <w:r w:rsidRPr="00542E18">
        <w:rPr>
          <w:b/>
          <w:bCs/>
        </w:rPr>
        <w:t>Landscaping</w:t>
      </w:r>
      <w:r w:rsidRPr="00542E18">
        <w:rPr>
          <w:b/>
          <w:bCs/>
          <w:spacing w:val="27"/>
        </w:rPr>
        <w:t xml:space="preserve"> </w:t>
      </w:r>
      <w:r w:rsidRPr="00542E18">
        <w:rPr>
          <w:b/>
          <w:bCs/>
        </w:rPr>
        <w:t>and</w:t>
      </w:r>
      <w:r w:rsidRPr="00542E18">
        <w:rPr>
          <w:b/>
          <w:bCs/>
          <w:spacing w:val="27"/>
        </w:rPr>
        <w:t xml:space="preserve"> </w:t>
      </w:r>
      <w:r w:rsidRPr="00542E18">
        <w:rPr>
          <w:b/>
          <w:bCs/>
        </w:rPr>
        <w:t>Screening</w:t>
      </w:r>
      <w:r w:rsidRPr="00542E18">
        <w:rPr>
          <w:b/>
          <w:bCs/>
          <w:spacing w:val="27"/>
        </w:rPr>
        <w:t xml:space="preserve"> </w:t>
      </w:r>
      <w:r w:rsidRPr="00542E18">
        <w:rPr>
          <w:b/>
          <w:bCs/>
          <w:spacing w:val="-2"/>
        </w:rPr>
        <w:t>Requirements:</w:t>
      </w:r>
    </w:p>
    <w:p w14:paraId="6345469D" w14:textId="77777777" w:rsidR="009D5854" w:rsidRPr="00542E18" w:rsidRDefault="00910789">
      <w:pPr>
        <w:pStyle w:val="ListParagraph"/>
        <w:numPr>
          <w:ilvl w:val="2"/>
          <w:numId w:val="14"/>
        </w:numPr>
        <w:tabs>
          <w:tab w:val="left" w:pos="1044"/>
          <w:tab w:val="left" w:pos="1045"/>
        </w:tabs>
        <w:spacing w:before="108" w:line="278" w:lineRule="auto"/>
        <w:ind w:right="156"/>
      </w:pPr>
      <w:r w:rsidRPr="00542E18">
        <w:t>All outdoor storage and servicing areas must be screened so that they are not visible from a road or</w:t>
      </w:r>
      <w:r w:rsidRPr="00542E18">
        <w:rPr>
          <w:spacing w:val="80"/>
        </w:rPr>
        <w:t xml:space="preserve"> </w:t>
      </w:r>
      <w:r w:rsidRPr="00542E18">
        <w:t xml:space="preserve">public space. Where this is not practicable such areas must be screened by a </w:t>
      </w:r>
      <w:proofErr w:type="spellStart"/>
      <w:r w:rsidRPr="00542E18">
        <w:t>close­boarded</w:t>
      </w:r>
      <w:proofErr w:type="spellEnd"/>
      <w:r w:rsidRPr="00542E18">
        <w:t xml:space="preserve"> fence or a</w:t>
      </w:r>
      <w:r w:rsidRPr="00542E18">
        <w:rPr>
          <w:spacing w:val="40"/>
        </w:rPr>
        <w:t xml:space="preserve"> </w:t>
      </w:r>
      <w:r w:rsidRPr="00542E18">
        <w:t>fence made of solid material with a minimum height of 1.8m.</w:t>
      </w:r>
    </w:p>
    <w:p w14:paraId="6345469E" w14:textId="77777777" w:rsidR="009D5854" w:rsidRPr="00542E18" w:rsidRDefault="00910789">
      <w:pPr>
        <w:pStyle w:val="ListParagraph"/>
        <w:numPr>
          <w:ilvl w:val="2"/>
          <w:numId w:val="14"/>
        </w:numPr>
        <w:tabs>
          <w:tab w:val="left" w:pos="1045"/>
        </w:tabs>
        <w:spacing w:line="278" w:lineRule="auto"/>
        <w:ind w:right="137"/>
        <w:jc w:val="both"/>
      </w:pPr>
      <w:r w:rsidRPr="00542E18">
        <w:t>Where a site abuts a residential or recreation activity area, all outdoor storage and servicing areas must</w:t>
      </w:r>
      <w:r w:rsidRPr="00542E18">
        <w:rPr>
          <w:spacing w:val="40"/>
        </w:rPr>
        <w:t xml:space="preserve"> </w:t>
      </w:r>
      <w:r w:rsidRPr="00542E18">
        <w:t xml:space="preserve">be screened by a </w:t>
      </w:r>
      <w:proofErr w:type="spellStart"/>
      <w:r w:rsidRPr="00542E18">
        <w:t>close­boarded</w:t>
      </w:r>
      <w:proofErr w:type="spellEnd"/>
      <w:r w:rsidRPr="00542E18">
        <w:t xml:space="preserve"> </w:t>
      </w:r>
      <w:proofErr w:type="gramStart"/>
      <w:r w:rsidRPr="00542E18">
        <w:t>fence</w:t>
      </w:r>
      <w:proofErr w:type="gramEnd"/>
      <w:r w:rsidRPr="00542E18">
        <w:t xml:space="preserve"> or a fence made of solid material with a minimum height of 1.2m and a maximum height of 1.8m.</w:t>
      </w:r>
    </w:p>
    <w:p w14:paraId="407F8ABF" w14:textId="4F645B8F" w:rsidR="008E6CCC" w:rsidRPr="00542E18" w:rsidRDefault="00910789" w:rsidP="008E6CCC">
      <w:pPr>
        <w:pStyle w:val="ListParagraph"/>
        <w:numPr>
          <w:ilvl w:val="2"/>
          <w:numId w:val="14"/>
        </w:numPr>
        <w:tabs>
          <w:tab w:val="left" w:pos="1045"/>
        </w:tabs>
        <w:spacing w:line="278" w:lineRule="auto"/>
        <w:ind w:right="666"/>
        <w:jc w:val="both"/>
      </w:pPr>
      <w:r w:rsidRPr="00542E18">
        <w:t>Where there are 5 or more parking spaces on site, that area is to be screened from the street and adjoining properties by a fence or wall not less than 1.5m in height.</w:t>
      </w:r>
    </w:p>
    <w:p w14:paraId="61505234" w14:textId="77777777" w:rsidR="008E6CCC" w:rsidRPr="00542E18" w:rsidRDefault="008E6CCC" w:rsidP="008E6CCC">
      <w:pPr>
        <w:pStyle w:val="ListParagraph"/>
        <w:numPr>
          <w:ilvl w:val="1"/>
          <w:numId w:val="14"/>
        </w:numPr>
        <w:tabs>
          <w:tab w:val="left" w:pos="580"/>
        </w:tabs>
        <w:spacing w:before="74"/>
        <w:jc w:val="both"/>
        <w:rPr>
          <w:b/>
          <w:bCs/>
        </w:rPr>
      </w:pPr>
      <w:r w:rsidRPr="00542E18">
        <w:rPr>
          <w:b/>
          <w:bCs/>
        </w:rPr>
        <w:t>Servicing</w:t>
      </w:r>
      <w:r w:rsidRPr="00542E18">
        <w:rPr>
          <w:b/>
          <w:bCs/>
          <w:spacing w:val="11"/>
        </w:rPr>
        <w:t xml:space="preserve"> </w:t>
      </w:r>
      <w:r w:rsidRPr="00542E18">
        <w:rPr>
          <w:b/>
          <w:bCs/>
          <w:spacing w:val="-2"/>
        </w:rPr>
        <w:t>Hours:</w:t>
      </w:r>
    </w:p>
    <w:p w14:paraId="5DF2A2C3" w14:textId="77777777" w:rsidR="008E6CCC" w:rsidRPr="00542E18" w:rsidRDefault="008E6CCC" w:rsidP="008E6CCC">
      <w:pPr>
        <w:pStyle w:val="ListParagraph"/>
        <w:ind w:firstLine="0"/>
      </w:pPr>
      <w:r w:rsidRPr="00542E18">
        <w:t>Where a site abuts or is opposite a residential activity area, servicing of activities must not occur between the hours of 10.00pm and 7.00am, however this shall not apply to any activity on Pt Lot 1 DP 10694, Sec 1 SO 31984 and Secs 70, 71 and 72 Blk XIV Belmont SD where the hours of servicing are not limited (land adjacent</w:t>
      </w:r>
      <w:r w:rsidRPr="00542E18">
        <w:rPr>
          <w:spacing w:val="40"/>
        </w:rPr>
        <w:t xml:space="preserve"> </w:t>
      </w:r>
      <w:r w:rsidRPr="00542E18">
        <w:t>to the Seaview Tanker Terminal).</w:t>
      </w:r>
    </w:p>
    <w:p w14:paraId="4A1070FB" w14:textId="77777777" w:rsidR="008E6CCC" w:rsidRPr="00542E18" w:rsidRDefault="008E6CCC" w:rsidP="008E6CCC"/>
    <w:p w14:paraId="73CB28F8" w14:textId="77777777" w:rsidR="008E6CCC" w:rsidRPr="00542E18" w:rsidRDefault="008E6CCC" w:rsidP="008E6CCC">
      <w:pPr>
        <w:pStyle w:val="ListParagraph"/>
        <w:numPr>
          <w:ilvl w:val="1"/>
          <w:numId w:val="14"/>
        </w:numPr>
        <w:tabs>
          <w:tab w:val="left" w:pos="579"/>
          <w:tab w:val="left" w:pos="580"/>
        </w:tabs>
        <w:spacing w:before="75"/>
        <w:rPr>
          <w:b/>
          <w:bCs/>
        </w:rPr>
      </w:pPr>
      <w:r w:rsidRPr="00542E18">
        <w:rPr>
          <w:b/>
          <w:bCs/>
        </w:rPr>
        <w:t>61</w:t>
      </w:r>
      <w:r w:rsidRPr="00542E18">
        <w:rPr>
          <w:b/>
          <w:bCs/>
          <w:spacing w:val="6"/>
        </w:rPr>
        <w:t xml:space="preserve"> </w:t>
      </w:r>
      <w:r w:rsidRPr="00542E18">
        <w:rPr>
          <w:b/>
          <w:bCs/>
        </w:rPr>
        <w:t>Connolly</w:t>
      </w:r>
      <w:r w:rsidRPr="00542E18">
        <w:rPr>
          <w:b/>
          <w:bCs/>
          <w:spacing w:val="7"/>
        </w:rPr>
        <w:t xml:space="preserve"> </w:t>
      </w:r>
      <w:r w:rsidRPr="00542E18">
        <w:rPr>
          <w:b/>
          <w:bCs/>
        </w:rPr>
        <w:t>Street,</w:t>
      </w:r>
      <w:r w:rsidRPr="00542E18">
        <w:rPr>
          <w:b/>
          <w:bCs/>
          <w:spacing w:val="6"/>
        </w:rPr>
        <w:t xml:space="preserve"> </w:t>
      </w:r>
      <w:r w:rsidRPr="00542E18">
        <w:rPr>
          <w:b/>
          <w:bCs/>
        </w:rPr>
        <w:t>Lot</w:t>
      </w:r>
      <w:r w:rsidRPr="00542E18">
        <w:rPr>
          <w:b/>
          <w:bCs/>
          <w:spacing w:val="7"/>
        </w:rPr>
        <w:t xml:space="preserve"> </w:t>
      </w:r>
      <w:r w:rsidRPr="00542E18">
        <w:rPr>
          <w:b/>
          <w:bCs/>
        </w:rPr>
        <w:t>1</w:t>
      </w:r>
      <w:r w:rsidRPr="00542E18">
        <w:rPr>
          <w:b/>
          <w:bCs/>
          <w:spacing w:val="6"/>
        </w:rPr>
        <w:t xml:space="preserve"> </w:t>
      </w:r>
      <w:r w:rsidRPr="00542E18">
        <w:rPr>
          <w:b/>
          <w:bCs/>
        </w:rPr>
        <w:t>DP</w:t>
      </w:r>
      <w:r w:rsidRPr="00542E18">
        <w:rPr>
          <w:b/>
          <w:bCs/>
          <w:spacing w:val="7"/>
        </w:rPr>
        <w:t xml:space="preserve"> </w:t>
      </w:r>
      <w:r w:rsidRPr="00542E18">
        <w:rPr>
          <w:b/>
          <w:bCs/>
        </w:rPr>
        <w:t>87322</w:t>
      </w:r>
      <w:r w:rsidRPr="00542E18">
        <w:rPr>
          <w:b/>
          <w:bCs/>
          <w:spacing w:val="6"/>
        </w:rPr>
        <w:t xml:space="preserve"> </w:t>
      </w:r>
      <w:r w:rsidRPr="00542E18">
        <w:rPr>
          <w:b/>
          <w:bCs/>
        </w:rPr>
        <w:t>C.</w:t>
      </w:r>
      <w:proofErr w:type="gramStart"/>
      <w:r w:rsidRPr="00542E18">
        <w:rPr>
          <w:b/>
          <w:bCs/>
        </w:rPr>
        <w:t>T.WN</w:t>
      </w:r>
      <w:proofErr w:type="gramEnd"/>
      <w:r w:rsidRPr="00542E18">
        <w:rPr>
          <w:b/>
          <w:bCs/>
          <w:spacing w:val="7"/>
        </w:rPr>
        <w:t xml:space="preserve"> </w:t>
      </w:r>
      <w:r w:rsidRPr="00542E18">
        <w:rPr>
          <w:b/>
          <w:bCs/>
        </w:rPr>
        <w:t>54D/764</w:t>
      </w:r>
      <w:r w:rsidRPr="00542E18">
        <w:rPr>
          <w:b/>
          <w:bCs/>
          <w:spacing w:val="6"/>
        </w:rPr>
        <w:t xml:space="preserve"> </w:t>
      </w:r>
      <w:r w:rsidRPr="00542E18">
        <w:rPr>
          <w:b/>
          <w:bCs/>
        </w:rPr>
        <w:t>(identified</w:t>
      </w:r>
      <w:r w:rsidRPr="00542E18">
        <w:rPr>
          <w:b/>
          <w:bCs/>
          <w:spacing w:val="7"/>
        </w:rPr>
        <w:t xml:space="preserve"> </w:t>
      </w:r>
      <w:r w:rsidRPr="00542E18">
        <w:rPr>
          <w:b/>
          <w:bCs/>
        </w:rPr>
        <w:t>in</w:t>
      </w:r>
      <w:r w:rsidRPr="00542E18">
        <w:rPr>
          <w:b/>
          <w:bCs/>
          <w:spacing w:val="6"/>
        </w:rPr>
        <w:t xml:space="preserve"> </w:t>
      </w:r>
      <w:r w:rsidRPr="00542E18">
        <w:rPr>
          <w:b/>
          <w:bCs/>
        </w:rPr>
        <w:t>Appendix</w:t>
      </w:r>
      <w:r w:rsidRPr="00542E18">
        <w:rPr>
          <w:b/>
          <w:bCs/>
          <w:spacing w:val="7"/>
        </w:rPr>
        <w:t xml:space="preserve"> </w:t>
      </w:r>
      <w:r w:rsidRPr="00542E18">
        <w:rPr>
          <w:b/>
          <w:bCs/>
        </w:rPr>
        <w:t>General</w:t>
      </w:r>
      <w:r w:rsidRPr="00542E18">
        <w:rPr>
          <w:b/>
          <w:bCs/>
          <w:spacing w:val="6"/>
        </w:rPr>
        <w:t xml:space="preserve"> </w:t>
      </w:r>
      <w:r w:rsidRPr="00542E18">
        <w:rPr>
          <w:b/>
          <w:bCs/>
        </w:rPr>
        <w:t>Business</w:t>
      </w:r>
      <w:r w:rsidRPr="00542E18">
        <w:rPr>
          <w:b/>
          <w:bCs/>
          <w:spacing w:val="7"/>
        </w:rPr>
        <w:t xml:space="preserve"> </w:t>
      </w:r>
      <w:r w:rsidRPr="00542E18">
        <w:rPr>
          <w:b/>
          <w:bCs/>
          <w:spacing w:val="-5"/>
        </w:rPr>
        <w:t>2):</w:t>
      </w:r>
    </w:p>
    <w:p w14:paraId="53EF9F7D" w14:textId="77777777" w:rsidR="008E6CCC" w:rsidRPr="00542E18" w:rsidRDefault="008E6CCC" w:rsidP="008E6CCC">
      <w:pPr>
        <w:pStyle w:val="BodyText"/>
        <w:spacing w:before="108" w:line="278" w:lineRule="auto"/>
        <w:ind w:left="580" w:right="355"/>
        <w:rPr>
          <w:sz w:val="22"/>
          <w:szCs w:val="22"/>
        </w:rPr>
      </w:pPr>
      <w:r w:rsidRPr="00542E18">
        <w:rPr>
          <w:sz w:val="22"/>
          <w:szCs w:val="22"/>
        </w:rPr>
        <w:t>In addition to the other Permitted Activity Conditions, the following shall apply to the scheduled activities on this site:</w:t>
      </w:r>
    </w:p>
    <w:p w14:paraId="2AC65FBE" w14:textId="77777777" w:rsidR="008E6CCC" w:rsidRPr="00542E18" w:rsidRDefault="008E6CCC" w:rsidP="008E6CCC">
      <w:pPr>
        <w:pStyle w:val="ListParagraph"/>
        <w:numPr>
          <w:ilvl w:val="2"/>
          <w:numId w:val="14"/>
        </w:numPr>
        <w:tabs>
          <w:tab w:val="left" w:pos="1044"/>
          <w:tab w:val="left" w:pos="1045"/>
        </w:tabs>
        <w:spacing w:line="278" w:lineRule="auto"/>
        <w:ind w:right="139"/>
      </w:pPr>
      <w:r w:rsidRPr="00542E18">
        <w:t>(</w:t>
      </w:r>
      <w:proofErr w:type="spellStart"/>
      <w:r w:rsidRPr="00542E18">
        <w:t>i</w:t>
      </w:r>
      <w:proofErr w:type="spellEnd"/>
      <w:r w:rsidRPr="00542E18">
        <w:t>)The</w:t>
      </w:r>
      <w:r w:rsidRPr="00542E18">
        <w:rPr>
          <w:spacing w:val="24"/>
        </w:rPr>
        <w:t xml:space="preserve"> </w:t>
      </w:r>
      <w:r w:rsidRPr="00542E18">
        <w:t>site</w:t>
      </w:r>
      <w:r w:rsidRPr="00542E18">
        <w:rPr>
          <w:spacing w:val="24"/>
        </w:rPr>
        <w:t xml:space="preserve"> </w:t>
      </w:r>
      <w:r w:rsidRPr="00542E18">
        <w:t>must</w:t>
      </w:r>
      <w:r w:rsidRPr="00542E18">
        <w:rPr>
          <w:spacing w:val="24"/>
        </w:rPr>
        <w:t xml:space="preserve"> </w:t>
      </w:r>
      <w:r w:rsidRPr="00542E18">
        <w:t>be</w:t>
      </w:r>
      <w:r w:rsidRPr="00542E18">
        <w:rPr>
          <w:spacing w:val="24"/>
        </w:rPr>
        <w:t xml:space="preserve"> </w:t>
      </w:r>
      <w:r w:rsidRPr="00542E18">
        <w:t>protected</w:t>
      </w:r>
      <w:r w:rsidRPr="00542E18">
        <w:rPr>
          <w:spacing w:val="24"/>
        </w:rPr>
        <w:t xml:space="preserve"> </w:t>
      </w:r>
      <w:r w:rsidRPr="00542E18">
        <w:t>from</w:t>
      </w:r>
      <w:r w:rsidRPr="00542E18">
        <w:rPr>
          <w:spacing w:val="24"/>
        </w:rPr>
        <w:t xml:space="preserve"> </w:t>
      </w:r>
      <w:r w:rsidRPr="00542E18">
        <w:t>flooding</w:t>
      </w:r>
      <w:r w:rsidRPr="00542E18">
        <w:rPr>
          <w:spacing w:val="24"/>
        </w:rPr>
        <w:t xml:space="preserve"> </w:t>
      </w:r>
      <w:r w:rsidRPr="00542E18">
        <w:t>by</w:t>
      </w:r>
      <w:r w:rsidRPr="00542E18">
        <w:rPr>
          <w:spacing w:val="24"/>
        </w:rPr>
        <w:t xml:space="preserve"> </w:t>
      </w:r>
      <w:r w:rsidRPr="00542E18">
        <w:t>flood</w:t>
      </w:r>
      <w:r w:rsidRPr="00542E18">
        <w:rPr>
          <w:spacing w:val="24"/>
        </w:rPr>
        <w:t xml:space="preserve"> </w:t>
      </w:r>
      <w:r w:rsidRPr="00542E18">
        <w:t>protection</w:t>
      </w:r>
      <w:r w:rsidRPr="00542E18">
        <w:rPr>
          <w:spacing w:val="24"/>
        </w:rPr>
        <w:t xml:space="preserve"> </w:t>
      </w:r>
      <w:r w:rsidRPr="00542E18">
        <w:t>measures.</w:t>
      </w:r>
      <w:r w:rsidRPr="00542E18">
        <w:rPr>
          <w:spacing w:val="24"/>
        </w:rPr>
        <w:t xml:space="preserve"> </w:t>
      </w:r>
      <w:r w:rsidRPr="00542E18">
        <w:t>The</w:t>
      </w:r>
      <w:r w:rsidRPr="00542E18">
        <w:rPr>
          <w:spacing w:val="24"/>
        </w:rPr>
        <w:t xml:space="preserve"> </w:t>
      </w:r>
      <w:r w:rsidRPr="00542E18">
        <w:t>flood</w:t>
      </w:r>
      <w:r w:rsidRPr="00542E18">
        <w:rPr>
          <w:spacing w:val="24"/>
        </w:rPr>
        <w:t xml:space="preserve"> </w:t>
      </w:r>
      <w:r w:rsidRPr="00542E18">
        <w:t>protection measures protecting the site from Hutt River flooding must be to a minimum level of 10.1m above mean sea level; and</w:t>
      </w:r>
    </w:p>
    <w:p w14:paraId="1753D3FE" w14:textId="77777777" w:rsidR="008E6CCC" w:rsidRPr="00542E18" w:rsidRDefault="008E6CCC" w:rsidP="008E6CCC">
      <w:pPr>
        <w:pStyle w:val="ListParagraph"/>
        <w:numPr>
          <w:ilvl w:val="2"/>
          <w:numId w:val="14"/>
        </w:numPr>
        <w:tabs>
          <w:tab w:val="left" w:pos="1044"/>
          <w:tab w:val="left" w:pos="1045"/>
        </w:tabs>
        <w:spacing w:line="207" w:lineRule="exact"/>
      </w:pPr>
      <w:r w:rsidRPr="00542E18">
        <w:t>All</w:t>
      </w:r>
      <w:r w:rsidRPr="00542E18">
        <w:rPr>
          <w:spacing w:val="9"/>
        </w:rPr>
        <w:t xml:space="preserve"> </w:t>
      </w:r>
      <w:r w:rsidRPr="00542E18">
        <w:t>buildings</w:t>
      </w:r>
      <w:r w:rsidRPr="00542E18">
        <w:rPr>
          <w:spacing w:val="11"/>
        </w:rPr>
        <w:t xml:space="preserve"> </w:t>
      </w:r>
      <w:r w:rsidRPr="00542E18">
        <w:t>and</w:t>
      </w:r>
      <w:r w:rsidRPr="00542E18">
        <w:rPr>
          <w:spacing w:val="12"/>
        </w:rPr>
        <w:t xml:space="preserve"> </w:t>
      </w:r>
      <w:r w:rsidRPr="00542E18">
        <w:t>structures</w:t>
      </w:r>
      <w:r w:rsidRPr="00542E18">
        <w:rPr>
          <w:spacing w:val="11"/>
        </w:rPr>
        <w:t xml:space="preserve"> </w:t>
      </w:r>
      <w:r w:rsidRPr="00542E18">
        <w:t>must</w:t>
      </w:r>
      <w:r w:rsidRPr="00542E18">
        <w:rPr>
          <w:spacing w:val="11"/>
        </w:rPr>
        <w:t xml:space="preserve"> </w:t>
      </w:r>
      <w:r w:rsidRPr="00542E18">
        <w:t>have</w:t>
      </w:r>
      <w:r w:rsidRPr="00542E18">
        <w:rPr>
          <w:spacing w:val="12"/>
        </w:rPr>
        <w:t xml:space="preserve"> </w:t>
      </w:r>
      <w:r w:rsidRPr="00542E18">
        <w:t>a</w:t>
      </w:r>
      <w:r w:rsidRPr="00542E18">
        <w:rPr>
          <w:spacing w:val="11"/>
        </w:rPr>
        <w:t xml:space="preserve"> </w:t>
      </w:r>
      <w:r w:rsidRPr="00542E18">
        <w:t>minimum</w:t>
      </w:r>
      <w:r w:rsidRPr="00542E18">
        <w:rPr>
          <w:spacing w:val="12"/>
        </w:rPr>
        <w:t xml:space="preserve"> </w:t>
      </w:r>
      <w:r w:rsidRPr="00542E18">
        <w:t>floor</w:t>
      </w:r>
      <w:r w:rsidRPr="00542E18">
        <w:rPr>
          <w:spacing w:val="11"/>
        </w:rPr>
        <w:t xml:space="preserve"> </w:t>
      </w:r>
      <w:r w:rsidRPr="00542E18">
        <w:t>level</w:t>
      </w:r>
      <w:r w:rsidRPr="00542E18">
        <w:rPr>
          <w:spacing w:val="11"/>
        </w:rPr>
        <w:t xml:space="preserve"> </w:t>
      </w:r>
      <w:r w:rsidRPr="00542E18">
        <w:t>of</w:t>
      </w:r>
      <w:r w:rsidRPr="00542E18">
        <w:rPr>
          <w:spacing w:val="12"/>
        </w:rPr>
        <w:t xml:space="preserve"> </w:t>
      </w:r>
      <w:r w:rsidRPr="00542E18">
        <w:t>9.2m</w:t>
      </w:r>
      <w:r w:rsidRPr="00542E18">
        <w:rPr>
          <w:spacing w:val="11"/>
        </w:rPr>
        <w:t xml:space="preserve"> </w:t>
      </w:r>
      <w:r w:rsidRPr="00542E18">
        <w:t>above</w:t>
      </w:r>
      <w:r w:rsidRPr="00542E18">
        <w:rPr>
          <w:spacing w:val="11"/>
        </w:rPr>
        <w:t xml:space="preserve"> </w:t>
      </w:r>
      <w:r w:rsidRPr="00542E18">
        <w:t>mean</w:t>
      </w:r>
      <w:r w:rsidRPr="00542E18">
        <w:rPr>
          <w:spacing w:val="12"/>
        </w:rPr>
        <w:t xml:space="preserve"> </w:t>
      </w:r>
      <w:r w:rsidRPr="00542E18">
        <w:t>sea</w:t>
      </w:r>
      <w:r w:rsidRPr="00542E18">
        <w:rPr>
          <w:spacing w:val="11"/>
        </w:rPr>
        <w:t xml:space="preserve"> </w:t>
      </w:r>
      <w:r w:rsidRPr="00542E18">
        <w:t>level;</w:t>
      </w:r>
      <w:r w:rsidRPr="00542E18">
        <w:rPr>
          <w:spacing w:val="12"/>
        </w:rPr>
        <w:t xml:space="preserve"> </w:t>
      </w:r>
      <w:r w:rsidRPr="00542E18">
        <w:rPr>
          <w:spacing w:val="-5"/>
        </w:rPr>
        <w:t>and</w:t>
      </w:r>
    </w:p>
    <w:p w14:paraId="05F87432" w14:textId="77777777" w:rsidR="008E6CCC" w:rsidRPr="00542E18" w:rsidRDefault="008E6CCC" w:rsidP="008E6CCC">
      <w:pPr>
        <w:pStyle w:val="ListParagraph"/>
        <w:numPr>
          <w:ilvl w:val="2"/>
          <w:numId w:val="14"/>
        </w:numPr>
        <w:tabs>
          <w:tab w:val="left" w:pos="1044"/>
          <w:tab w:val="left" w:pos="1045"/>
        </w:tabs>
        <w:spacing w:before="32" w:line="278" w:lineRule="auto"/>
        <w:ind w:right="739"/>
      </w:pPr>
      <w:r w:rsidRPr="00542E18">
        <w:t xml:space="preserve">There must </w:t>
      </w:r>
      <w:proofErr w:type="gramStart"/>
      <w:r w:rsidRPr="00542E18">
        <w:t>be at all times</w:t>
      </w:r>
      <w:proofErr w:type="gramEnd"/>
      <w:r w:rsidRPr="00542E18">
        <w:t xml:space="preserve"> an operational mobile onsite water pump that will be used to manage surface water run­off.</w:t>
      </w:r>
    </w:p>
    <w:p w14:paraId="278E4921" w14:textId="77777777" w:rsidR="008E6CCC" w:rsidRPr="00542E18" w:rsidRDefault="008E6CCC" w:rsidP="008E6CCC">
      <w:pPr>
        <w:pStyle w:val="ListParagraph"/>
        <w:numPr>
          <w:ilvl w:val="1"/>
          <w:numId w:val="14"/>
        </w:numPr>
        <w:tabs>
          <w:tab w:val="left" w:pos="579"/>
          <w:tab w:val="left" w:pos="580"/>
        </w:tabs>
        <w:spacing w:before="75"/>
        <w:rPr>
          <w:b/>
          <w:bCs/>
        </w:rPr>
      </w:pPr>
      <w:r w:rsidRPr="00542E18">
        <w:rPr>
          <w:b/>
          <w:bCs/>
        </w:rPr>
        <w:t>General</w:t>
      </w:r>
      <w:r w:rsidRPr="00542E18">
        <w:rPr>
          <w:b/>
          <w:bCs/>
          <w:spacing w:val="22"/>
        </w:rPr>
        <w:t xml:space="preserve"> </w:t>
      </w:r>
      <w:r w:rsidRPr="00542E18">
        <w:rPr>
          <w:b/>
          <w:bCs/>
          <w:spacing w:val="-2"/>
        </w:rPr>
        <w:t>Rules:</w:t>
      </w:r>
    </w:p>
    <w:p w14:paraId="634546A1" w14:textId="31462970" w:rsidR="008E6CCC" w:rsidRPr="00542E18" w:rsidRDefault="008E6CCC" w:rsidP="008E6CCC">
      <w:pPr>
        <w:pStyle w:val="BodyText"/>
        <w:spacing w:before="108"/>
        <w:ind w:left="580"/>
        <w:rPr>
          <w:sz w:val="22"/>
          <w:szCs w:val="22"/>
        </w:rPr>
        <w:sectPr w:rsidR="008E6CCC" w:rsidRPr="00542E18">
          <w:pgSz w:w="11900" w:h="16840"/>
          <w:pgMar w:top="1500" w:right="1040" w:bottom="780" w:left="1200" w:header="697" w:footer="591" w:gutter="0"/>
          <w:cols w:space="720"/>
        </w:sectPr>
      </w:pPr>
      <w:r w:rsidRPr="00542E18">
        <w:rPr>
          <w:sz w:val="22"/>
          <w:szCs w:val="22"/>
        </w:rPr>
        <w:t>Compliance</w:t>
      </w:r>
      <w:r w:rsidRPr="00542E18">
        <w:rPr>
          <w:spacing w:val="10"/>
          <w:sz w:val="22"/>
          <w:szCs w:val="22"/>
        </w:rPr>
        <w:t xml:space="preserve"> </w:t>
      </w:r>
      <w:r w:rsidRPr="00542E18">
        <w:rPr>
          <w:sz w:val="22"/>
          <w:szCs w:val="22"/>
        </w:rPr>
        <w:t>with</w:t>
      </w:r>
      <w:r w:rsidRPr="00542E18">
        <w:rPr>
          <w:spacing w:val="12"/>
          <w:sz w:val="22"/>
          <w:szCs w:val="22"/>
        </w:rPr>
        <w:t xml:space="preserve"> </w:t>
      </w:r>
      <w:r w:rsidRPr="00542E18">
        <w:rPr>
          <w:sz w:val="22"/>
          <w:szCs w:val="22"/>
        </w:rPr>
        <w:t>all</w:t>
      </w:r>
      <w:r w:rsidRPr="00542E18">
        <w:rPr>
          <w:spacing w:val="13"/>
          <w:sz w:val="22"/>
          <w:szCs w:val="22"/>
        </w:rPr>
        <w:t xml:space="preserve"> </w:t>
      </w:r>
      <w:r w:rsidRPr="00542E18">
        <w:rPr>
          <w:sz w:val="22"/>
          <w:szCs w:val="22"/>
        </w:rPr>
        <w:t>matters</w:t>
      </w:r>
      <w:r w:rsidRPr="00542E18">
        <w:rPr>
          <w:spacing w:val="12"/>
          <w:sz w:val="22"/>
          <w:szCs w:val="22"/>
        </w:rPr>
        <w:t xml:space="preserve"> </w:t>
      </w:r>
      <w:r w:rsidRPr="00542E18">
        <w:rPr>
          <w:sz w:val="22"/>
          <w:szCs w:val="22"/>
        </w:rPr>
        <w:t>in</w:t>
      </w:r>
      <w:r w:rsidRPr="00542E18">
        <w:rPr>
          <w:spacing w:val="13"/>
          <w:sz w:val="22"/>
          <w:szCs w:val="22"/>
        </w:rPr>
        <w:t xml:space="preserve"> </w:t>
      </w:r>
      <w:r w:rsidRPr="00542E18">
        <w:rPr>
          <w:sz w:val="22"/>
          <w:szCs w:val="22"/>
        </w:rPr>
        <w:t>the</w:t>
      </w:r>
      <w:r w:rsidRPr="00542E18">
        <w:rPr>
          <w:spacing w:val="11"/>
          <w:sz w:val="22"/>
          <w:szCs w:val="22"/>
        </w:rPr>
        <w:t xml:space="preserve"> </w:t>
      </w:r>
      <w:r w:rsidRPr="00542E18">
        <w:rPr>
          <w:sz w:val="22"/>
          <w:szCs w:val="22"/>
        </w:rPr>
        <w:t>General</w:t>
      </w:r>
      <w:r w:rsidRPr="00542E18">
        <w:rPr>
          <w:spacing w:val="12"/>
          <w:sz w:val="22"/>
          <w:szCs w:val="22"/>
        </w:rPr>
        <w:t xml:space="preserve"> </w:t>
      </w:r>
      <w:r w:rsidRPr="00542E18">
        <w:rPr>
          <w:sz w:val="22"/>
          <w:szCs w:val="22"/>
        </w:rPr>
        <w:t>Rules</w:t>
      </w:r>
      <w:r w:rsidRPr="00542E18">
        <w:rPr>
          <w:spacing w:val="12"/>
          <w:sz w:val="22"/>
          <w:szCs w:val="22"/>
        </w:rPr>
        <w:t xml:space="preserve"> </w:t>
      </w:r>
      <w:r w:rsidRPr="00542E18">
        <w:rPr>
          <w:sz w:val="22"/>
          <w:szCs w:val="22"/>
        </w:rPr>
        <w:t>­</w:t>
      </w:r>
      <w:r w:rsidRPr="00542E18">
        <w:rPr>
          <w:spacing w:val="13"/>
          <w:sz w:val="22"/>
          <w:szCs w:val="22"/>
        </w:rPr>
        <w:t xml:space="preserve"> </w:t>
      </w:r>
      <w:r w:rsidRPr="00542E18">
        <w:rPr>
          <w:sz w:val="22"/>
          <w:szCs w:val="22"/>
        </w:rPr>
        <w:t>see</w:t>
      </w:r>
      <w:r w:rsidRPr="00542E18">
        <w:rPr>
          <w:spacing w:val="12"/>
          <w:sz w:val="22"/>
          <w:szCs w:val="22"/>
        </w:rPr>
        <w:t xml:space="preserve"> </w:t>
      </w:r>
      <w:r w:rsidRPr="00542E18">
        <w:rPr>
          <w:sz w:val="22"/>
          <w:szCs w:val="22"/>
        </w:rPr>
        <w:t>Chapter</w:t>
      </w:r>
      <w:r w:rsidRPr="00542E18">
        <w:rPr>
          <w:spacing w:val="13"/>
          <w:sz w:val="22"/>
          <w:szCs w:val="22"/>
        </w:rPr>
        <w:t xml:space="preserve"> </w:t>
      </w:r>
      <w:r w:rsidRPr="00542E18">
        <w:rPr>
          <w:spacing w:val="-5"/>
          <w:sz w:val="22"/>
          <w:szCs w:val="22"/>
        </w:rPr>
        <w:t>14</w:t>
      </w:r>
    </w:p>
    <w:p w14:paraId="634546AA" w14:textId="77777777" w:rsidR="009D5854" w:rsidRPr="00542E18" w:rsidRDefault="009D5854">
      <w:pPr>
        <w:pStyle w:val="BodyText"/>
        <w:rPr>
          <w:sz w:val="20"/>
        </w:rPr>
      </w:pPr>
    </w:p>
    <w:p w14:paraId="634546AB" w14:textId="77777777" w:rsidR="009D5854" w:rsidRPr="00542E18" w:rsidRDefault="009D5854">
      <w:pPr>
        <w:pStyle w:val="BodyText"/>
        <w:spacing w:before="3"/>
        <w:rPr>
          <w:sz w:val="19"/>
        </w:rPr>
      </w:pPr>
    </w:p>
    <w:p w14:paraId="634546AC" w14:textId="77777777" w:rsidR="009D5854" w:rsidRPr="00542E18" w:rsidRDefault="00910789">
      <w:pPr>
        <w:pStyle w:val="Heading2"/>
        <w:tabs>
          <w:tab w:val="left" w:pos="1929"/>
        </w:tabs>
      </w:pPr>
      <w:r w:rsidRPr="00542E18">
        <w:t>6A</w:t>
      </w:r>
      <w:r w:rsidRPr="00542E18">
        <w:rPr>
          <w:spacing w:val="14"/>
        </w:rPr>
        <w:t xml:space="preserve"> </w:t>
      </w:r>
      <w:r w:rsidRPr="00542E18">
        <w:rPr>
          <w:spacing w:val="-5"/>
        </w:rPr>
        <w:t>2.2</w:t>
      </w:r>
      <w:r w:rsidRPr="00542E18">
        <w:tab/>
        <w:t xml:space="preserve">Controlled </w:t>
      </w:r>
      <w:r w:rsidRPr="00542E18">
        <w:rPr>
          <w:spacing w:val="-2"/>
        </w:rPr>
        <w:t>Activities</w:t>
      </w:r>
    </w:p>
    <w:p w14:paraId="634546AD" w14:textId="77777777" w:rsidR="009D5854" w:rsidRPr="00542E18" w:rsidRDefault="00910789">
      <w:pPr>
        <w:pStyle w:val="ListParagraph"/>
        <w:numPr>
          <w:ilvl w:val="0"/>
          <w:numId w:val="11"/>
        </w:numPr>
        <w:tabs>
          <w:tab w:val="left" w:pos="579"/>
          <w:tab w:val="left" w:pos="580"/>
        </w:tabs>
        <w:spacing w:before="230"/>
      </w:pPr>
      <w:r w:rsidRPr="00542E18">
        <w:t>Any</w:t>
      </w:r>
      <w:r w:rsidRPr="00542E18">
        <w:rPr>
          <w:spacing w:val="1"/>
        </w:rPr>
        <w:t xml:space="preserve"> </w:t>
      </w:r>
      <w:r w:rsidRPr="00542E18">
        <w:t>Permitted</w:t>
      </w:r>
      <w:r w:rsidRPr="00542E18">
        <w:rPr>
          <w:spacing w:val="1"/>
        </w:rPr>
        <w:t xml:space="preserve"> </w:t>
      </w:r>
      <w:r w:rsidRPr="00542E18">
        <w:t>Activity</w:t>
      </w:r>
      <w:r w:rsidRPr="00542E18">
        <w:rPr>
          <w:spacing w:val="1"/>
        </w:rPr>
        <w:t xml:space="preserve"> </w:t>
      </w:r>
      <w:r w:rsidRPr="00542E18">
        <w:t>on</w:t>
      </w:r>
      <w:r w:rsidRPr="00542E18">
        <w:rPr>
          <w:spacing w:val="1"/>
        </w:rPr>
        <w:t xml:space="preserve"> </w:t>
      </w:r>
      <w:r w:rsidRPr="00542E18">
        <w:t>a</w:t>
      </w:r>
      <w:r w:rsidRPr="00542E18">
        <w:rPr>
          <w:spacing w:val="1"/>
        </w:rPr>
        <w:t xml:space="preserve"> </w:t>
      </w:r>
      <w:r w:rsidRPr="00542E18">
        <w:t>site</w:t>
      </w:r>
      <w:r w:rsidRPr="00542E18">
        <w:rPr>
          <w:spacing w:val="1"/>
        </w:rPr>
        <w:t xml:space="preserve"> </w:t>
      </w:r>
      <w:r w:rsidRPr="00542E18">
        <w:t>abutting</w:t>
      </w:r>
      <w:r w:rsidRPr="00542E18">
        <w:rPr>
          <w:spacing w:val="1"/>
        </w:rPr>
        <w:t xml:space="preserve"> </w:t>
      </w:r>
      <w:r w:rsidRPr="00542E18">
        <w:t>or</w:t>
      </w:r>
      <w:r w:rsidRPr="00542E18">
        <w:rPr>
          <w:spacing w:val="1"/>
        </w:rPr>
        <w:t xml:space="preserve"> </w:t>
      </w:r>
      <w:r w:rsidRPr="00542E18">
        <w:t>on</w:t>
      </w:r>
      <w:r w:rsidRPr="00542E18">
        <w:rPr>
          <w:spacing w:val="1"/>
        </w:rPr>
        <w:t xml:space="preserve"> </w:t>
      </w:r>
      <w:r w:rsidRPr="00542E18">
        <w:t>the</w:t>
      </w:r>
      <w:r w:rsidRPr="00542E18">
        <w:rPr>
          <w:spacing w:val="1"/>
        </w:rPr>
        <w:t xml:space="preserve"> </w:t>
      </w:r>
      <w:r w:rsidRPr="00542E18">
        <w:t>opposite</w:t>
      </w:r>
      <w:r w:rsidRPr="00542E18">
        <w:rPr>
          <w:spacing w:val="1"/>
        </w:rPr>
        <w:t xml:space="preserve"> </w:t>
      </w:r>
      <w:r w:rsidRPr="00542E18">
        <w:t>side</w:t>
      </w:r>
      <w:r w:rsidRPr="00542E18">
        <w:rPr>
          <w:spacing w:val="1"/>
        </w:rPr>
        <w:t xml:space="preserve"> </w:t>
      </w:r>
      <w:r w:rsidRPr="00542E18">
        <w:t>of</w:t>
      </w:r>
      <w:r w:rsidRPr="00542E18">
        <w:rPr>
          <w:spacing w:val="1"/>
        </w:rPr>
        <w:t xml:space="preserve"> </w:t>
      </w:r>
      <w:r w:rsidRPr="00542E18">
        <w:t>a</w:t>
      </w:r>
      <w:r w:rsidRPr="00542E18">
        <w:rPr>
          <w:spacing w:val="1"/>
        </w:rPr>
        <w:t xml:space="preserve"> </w:t>
      </w:r>
      <w:r w:rsidRPr="00542E18">
        <w:t>road</w:t>
      </w:r>
      <w:r w:rsidRPr="00542E18">
        <w:rPr>
          <w:spacing w:val="1"/>
        </w:rPr>
        <w:t xml:space="preserve"> </w:t>
      </w:r>
      <w:r w:rsidRPr="00542E18">
        <w:t>from</w:t>
      </w:r>
      <w:r w:rsidRPr="00542E18">
        <w:rPr>
          <w:spacing w:val="1"/>
        </w:rPr>
        <w:t xml:space="preserve"> </w:t>
      </w:r>
      <w:r w:rsidRPr="00542E18">
        <w:t>a</w:t>
      </w:r>
      <w:r w:rsidRPr="00542E18">
        <w:rPr>
          <w:spacing w:val="1"/>
        </w:rPr>
        <w:t xml:space="preserve"> </w:t>
      </w:r>
      <w:r w:rsidRPr="00542E18">
        <w:t>residential</w:t>
      </w:r>
      <w:r w:rsidRPr="00542E18">
        <w:rPr>
          <w:spacing w:val="1"/>
        </w:rPr>
        <w:t xml:space="preserve"> </w:t>
      </w:r>
      <w:r w:rsidRPr="00542E18">
        <w:t>activity</w:t>
      </w:r>
      <w:r w:rsidRPr="00542E18">
        <w:rPr>
          <w:spacing w:val="1"/>
        </w:rPr>
        <w:t xml:space="preserve"> </w:t>
      </w:r>
      <w:r w:rsidRPr="00542E18">
        <w:rPr>
          <w:spacing w:val="-2"/>
        </w:rPr>
        <w:t>area.</w:t>
      </w:r>
    </w:p>
    <w:p w14:paraId="634546AE" w14:textId="77777777" w:rsidR="009D5854" w:rsidRPr="00542E18" w:rsidRDefault="009D5854">
      <w:pPr>
        <w:pStyle w:val="BodyText"/>
        <w:rPr>
          <w:sz w:val="22"/>
          <w:szCs w:val="22"/>
        </w:rPr>
      </w:pPr>
    </w:p>
    <w:p w14:paraId="634546AF" w14:textId="77777777" w:rsidR="009D5854" w:rsidRPr="00542E18" w:rsidRDefault="009D5854">
      <w:pPr>
        <w:pStyle w:val="BodyText"/>
        <w:spacing w:before="6"/>
        <w:rPr>
          <w:sz w:val="22"/>
          <w:szCs w:val="22"/>
        </w:rPr>
      </w:pPr>
    </w:p>
    <w:p w14:paraId="634546B0" w14:textId="77777777" w:rsidR="009D5854" w:rsidRPr="00542E18" w:rsidRDefault="00910789">
      <w:pPr>
        <w:pStyle w:val="Heading2"/>
        <w:tabs>
          <w:tab w:val="left" w:pos="1929"/>
        </w:tabs>
        <w:spacing w:line="252" w:lineRule="auto"/>
        <w:ind w:left="1930" w:right="782" w:hanging="1830"/>
      </w:pPr>
      <w:r w:rsidRPr="00542E18">
        <w:t>6A 2.2.1</w:t>
      </w:r>
      <w:r w:rsidRPr="00542E18">
        <w:tab/>
        <w:t>Matters in which Council Seeks to Control and Standards and Terms</w:t>
      </w:r>
    </w:p>
    <w:p w14:paraId="634546B1" w14:textId="77777777" w:rsidR="009D5854" w:rsidRPr="00542E18" w:rsidRDefault="009D5854">
      <w:pPr>
        <w:pStyle w:val="BodyText"/>
        <w:spacing w:before="8"/>
        <w:rPr>
          <w:b/>
          <w:sz w:val="22"/>
          <w:szCs w:val="22"/>
        </w:rPr>
      </w:pPr>
    </w:p>
    <w:p w14:paraId="634546B2" w14:textId="77777777" w:rsidR="009D5854" w:rsidRPr="00542E18" w:rsidRDefault="00910789">
      <w:pPr>
        <w:pStyle w:val="Heading4"/>
        <w:numPr>
          <w:ilvl w:val="0"/>
          <w:numId w:val="10"/>
        </w:numPr>
        <w:tabs>
          <w:tab w:val="left" w:pos="579"/>
          <w:tab w:val="left" w:pos="580"/>
        </w:tabs>
        <w:rPr>
          <w:sz w:val="22"/>
          <w:szCs w:val="22"/>
        </w:rPr>
      </w:pPr>
      <w:r w:rsidRPr="00542E18">
        <w:rPr>
          <w:sz w:val="22"/>
          <w:szCs w:val="22"/>
        </w:rPr>
        <w:t>Any</w:t>
      </w:r>
      <w:r w:rsidRPr="00542E18">
        <w:rPr>
          <w:spacing w:val="-11"/>
          <w:sz w:val="22"/>
          <w:szCs w:val="22"/>
        </w:rPr>
        <w:t xml:space="preserve"> </w:t>
      </w:r>
      <w:r w:rsidRPr="00542E18">
        <w:rPr>
          <w:sz w:val="22"/>
          <w:szCs w:val="22"/>
        </w:rPr>
        <w:t>Permitted</w:t>
      </w:r>
      <w:r w:rsidRPr="00542E18">
        <w:rPr>
          <w:spacing w:val="-11"/>
          <w:sz w:val="22"/>
          <w:szCs w:val="22"/>
        </w:rPr>
        <w:t xml:space="preserve"> </w:t>
      </w:r>
      <w:r w:rsidRPr="00542E18">
        <w:rPr>
          <w:sz w:val="22"/>
          <w:szCs w:val="22"/>
        </w:rPr>
        <w:t>Activity</w:t>
      </w:r>
      <w:r w:rsidRPr="00542E18">
        <w:rPr>
          <w:spacing w:val="-11"/>
          <w:sz w:val="22"/>
          <w:szCs w:val="22"/>
        </w:rPr>
        <w:t xml:space="preserve"> </w:t>
      </w:r>
      <w:r w:rsidRPr="00542E18">
        <w:rPr>
          <w:sz w:val="22"/>
          <w:szCs w:val="22"/>
        </w:rPr>
        <w:t>on</w:t>
      </w:r>
      <w:r w:rsidRPr="00542E18">
        <w:rPr>
          <w:spacing w:val="-11"/>
          <w:sz w:val="22"/>
          <w:szCs w:val="22"/>
        </w:rPr>
        <w:t xml:space="preserve"> </w:t>
      </w:r>
      <w:r w:rsidRPr="00542E18">
        <w:rPr>
          <w:sz w:val="22"/>
          <w:szCs w:val="22"/>
        </w:rPr>
        <w:t>a</w:t>
      </w:r>
      <w:r w:rsidRPr="00542E18">
        <w:rPr>
          <w:spacing w:val="-11"/>
          <w:sz w:val="22"/>
          <w:szCs w:val="22"/>
        </w:rPr>
        <w:t xml:space="preserve"> </w:t>
      </w:r>
      <w:r w:rsidRPr="00542E18">
        <w:rPr>
          <w:sz w:val="22"/>
          <w:szCs w:val="22"/>
        </w:rPr>
        <w:t>site</w:t>
      </w:r>
      <w:r w:rsidRPr="00542E18">
        <w:rPr>
          <w:spacing w:val="-11"/>
          <w:sz w:val="22"/>
          <w:szCs w:val="22"/>
        </w:rPr>
        <w:t xml:space="preserve"> </w:t>
      </w:r>
      <w:r w:rsidRPr="00542E18">
        <w:rPr>
          <w:sz w:val="22"/>
          <w:szCs w:val="22"/>
        </w:rPr>
        <w:t>abutting</w:t>
      </w:r>
      <w:r w:rsidRPr="00542E18">
        <w:rPr>
          <w:spacing w:val="-11"/>
          <w:sz w:val="22"/>
          <w:szCs w:val="22"/>
        </w:rPr>
        <w:t xml:space="preserve"> </w:t>
      </w:r>
      <w:r w:rsidRPr="00542E18">
        <w:rPr>
          <w:sz w:val="22"/>
          <w:szCs w:val="22"/>
        </w:rPr>
        <w:t>or</w:t>
      </w:r>
      <w:r w:rsidRPr="00542E18">
        <w:rPr>
          <w:spacing w:val="-11"/>
          <w:sz w:val="22"/>
          <w:szCs w:val="22"/>
        </w:rPr>
        <w:t xml:space="preserve"> </w:t>
      </w:r>
      <w:r w:rsidRPr="00542E18">
        <w:rPr>
          <w:sz w:val="22"/>
          <w:szCs w:val="22"/>
        </w:rPr>
        <w:t>on</w:t>
      </w:r>
      <w:r w:rsidRPr="00542E18">
        <w:rPr>
          <w:spacing w:val="-11"/>
          <w:sz w:val="22"/>
          <w:szCs w:val="22"/>
        </w:rPr>
        <w:t xml:space="preserve"> </w:t>
      </w:r>
      <w:r w:rsidRPr="00542E18">
        <w:rPr>
          <w:sz w:val="22"/>
          <w:szCs w:val="22"/>
        </w:rPr>
        <w:t>the</w:t>
      </w:r>
      <w:r w:rsidRPr="00542E18">
        <w:rPr>
          <w:spacing w:val="-11"/>
          <w:sz w:val="22"/>
          <w:szCs w:val="22"/>
        </w:rPr>
        <w:t xml:space="preserve"> </w:t>
      </w:r>
      <w:r w:rsidRPr="00542E18">
        <w:rPr>
          <w:sz w:val="22"/>
          <w:szCs w:val="22"/>
        </w:rPr>
        <w:t>opposite</w:t>
      </w:r>
      <w:r w:rsidRPr="00542E18">
        <w:rPr>
          <w:spacing w:val="-11"/>
          <w:sz w:val="22"/>
          <w:szCs w:val="22"/>
        </w:rPr>
        <w:t xml:space="preserve"> </w:t>
      </w:r>
      <w:r w:rsidRPr="00542E18">
        <w:rPr>
          <w:sz w:val="22"/>
          <w:szCs w:val="22"/>
        </w:rPr>
        <w:t>side</w:t>
      </w:r>
      <w:r w:rsidRPr="00542E18">
        <w:rPr>
          <w:spacing w:val="-11"/>
          <w:sz w:val="22"/>
          <w:szCs w:val="22"/>
        </w:rPr>
        <w:t xml:space="preserve"> </w:t>
      </w:r>
      <w:r w:rsidRPr="00542E18">
        <w:rPr>
          <w:sz w:val="22"/>
          <w:szCs w:val="22"/>
        </w:rPr>
        <w:t>of</w:t>
      </w:r>
      <w:r w:rsidRPr="00542E18">
        <w:rPr>
          <w:spacing w:val="-11"/>
          <w:sz w:val="22"/>
          <w:szCs w:val="22"/>
        </w:rPr>
        <w:t xml:space="preserve"> </w:t>
      </w:r>
      <w:r w:rsidRPr="00542E18">
        <w:rPr>
          <w:sz w:val="22"/>
          <w:szCs w:val="22"/>
        </w:rPr>
        <w:t>a</w:t>
      </w:r>
      <w:r w:rsidRPr="00542E18">
        <w:rPr>
          <w:spacing w:val="-11"/>
          <w:sz w:val="22"/>
          <w:szCs w:val="22"/>
        </w:rPr>
        <w:t xml:space="preserve"> </w:t>
      </w:r>
      <w:r w:rsidRPr="00542E18">
        <w:rPr>
          <w:sz w:val="22"/>
          <w:szCs w:val="22"/>
        </w:rPr>
        <w:t>road</w:t>
      </w:r>
      <w:r w:rsidRPr="00542E18">
        <w:rPr>
          <w:spacing w:val="-11"/>
          <w:sz w:val="22"/>
          <w:szCs w:val="22"/>
        </w:rPr>
        <w:t xml:space="preserve"> </w:t>
      </w:r>
      <w:r w:rsidRPr="00542E18">
        <w:rPr>
          <w:sz w:val="22"/>
          <w:szCs w:val="22"/>
        </w:rPr>
        <w:t>from</w:t>
      </w:r>
      <w:r w:rsidRPr="00542E18">
        <w:rPr>
          <w:spacing w:val="-11"/>
          <w:sz w:val="22"/>
          <w:szCs w:val="22"/>
        </w:rPr>
        <w:t xml:space="preserve"> </w:t>
      </w:r>
      <w:r w:rsidRPr="00542E18">
        <w:rPr>
          <w:sz w:val="22"/>
          <w:szCs w:val="22"/>
        </w:rPr>
        <w:t>a</w:t>
      </w:r>
      <w:r w:rsidRPr="00542E18">
        <w:rPr>
          <w:spacing w:val="-11"/>
          <w:sz w:val="22"/>
          <w:szCs w:val="22"/>
        </w:rPr>
        <w:t xml:space="preserve"> </w:t>
      </w:r>
      <w:r w:rsidRPr="00542E18">
        <w:rPr>
          <w:sz w:val="22"/>
          <w:szCs w:val="22"/>
        </w:rPr>
        <w:t>residential</w:t>
      </w:r>
      <w:r w:rsidRPr="00542E18">
        <w:rPr>
          <w:spacing w:val="-11"/>
          <w:sz w:val="22"/>
          <w:szCs w:val="22"/>
        </w:rPr>
        <w:t xml:space="preserve"> </w:t>
      </w:r>
      <w:r w:rsidRPr="00542E18">
        <w:rPr>
          <w:sz w:val="22"/>
          <w:szCs w:val="22"/>
        </w:rPr>
        <w:t>activity</w:t>
      </w:r>
      <w:r w:rsidRPr="00542E18">
        <w:rPr>
          <w:spacing w:val="-10"/>
          <w:sz w:val="22"/>
          <w:szCs w:val="22"/>
        </w:rPr>
        <w:t xml:space="preserve"> </w:t>
      </w:r>
      <w:r w:rsidRPr="00542E18">
        <w:rPr>
          <w:spacing w:val="-2"/>
          <w:sz w:val="22"/>
          <w:szCs w:val="22"/>
        </w:rPr>
        <w:t>area.</w:t>
      </w:r>
    </w:p>
    <w:p w14:paraId="634546B3" w14:textId="77777777" w:rsidR="009D5854" w:rsidRPr="00542E18" w:rsidRDefault="00910789">
      <w:pPr>
        <w:pStyle w:val="ListParagraph"/>
        <w:numPr>
          <w:ilvl w:val="1"/>
          <w:numId w:val="10"/>
        </w:numPr>
        <w:tabs>
          <w:tab w:val="left" w:pos="1044"/>
          <w:tab w:val="left" w:pos="1045"/>
        </w:tabs>
        <w:spacing w:before="108"/>
      </w:pPr>
      <w:r w:rsidRPr="00542E18">
        <w:t>External</w:t>
      </w:r>
      <w:r w:rsidRPr="00542E18">
        <w:rPr>
          <w:spacing w:val="14"/>
        </w:rPr>
        <w:t xml:space="preserve"> </w:t>
      </w:r>
      <w:r w:rsidRPr="00542E18">
        <w:t>appearance</w:t>
      </w:r>
      <w:r w:rsidRPr="00542E18">
        <w:rPr>
          <w:spacing w:val="15"/>
        </w:rPr>
        <w:t xml:space="preserve"> </w:t>
      </w:r>
      <w:r w:rsidRPr="00542E18">
        <w:t>and</w:t>
      </w:r>
      <w:r w:rsidRPr="00542E18">
        <w:rPr>
          <w:spacing w:val="15"/>
        </w:rPr>
        <w:t xml:space="preserve"> </w:t>
      </w:r>
      <w:r w:rsidRPr="00542E18">
        <w:t>design</w:t>
      </w:r>
      <w:r w:rsidRPr="00542E18">
        <w:rPr>
          <w:spacing w:val="14"/>
        </w:rPr>
        <w:t xml:space="preserve"> </w:t>
      </w:r>
      <w:r w:rsidRPr="00542E18">
        <w:t>of</w:t>
      </w:r>
      <w:r w:rsidRPr="00542E18">
        <w:rPr>
          <w:spacing w:val="15"/>
        </w:rPr>
        <w:t xml:space="preserve"> </w:t>
      </w:r>
      <w:r w:rsidRPr="00542E18">
        <w:t>buildings</w:t>
      </w:r>
      <w:r w:rsidRPr="00542E18">
        <w:rPr>
          <w:spacing w:val="15"/>
        </w:rPr>
        <w:t xml:space="preserve"> </w:t>
      </w:r>
      <w:r w:rsidRPr="00542E18">
        <w:t>and</w:t>
      </w:r>
      <w:r w:rsidRPr="00542E18">
        <w:rPr>
          <w:spacing w:val="15"/>
        </w:rPr>
        <w:t xml:space="preserve"> </w:t>
      </w:r>
      <w:r w:rsidRPr="00542E18">
        <w:rPr>
          <w:spacing w:val="-2"/>
        </w:rPr>
        <w:t>structures:</w:t>
      </w:r>
    </w:p>
    <w:p w14:paraId="634546B4" w14:textId="77777777" w:rsidR="009D5854" w:rsidRPr="00542E18" w:rsidRDefault="00910789">
      <w:pPr>
        <w:pStyle w:val="BodyText"/>
        <w:spacing w:before="33" w:line="278" w:lineRule="auto"/>
        <w:ind w:left="1045" w:right="355"/>
        <w:rPr>
          <w:sz w:val="22"/>
          <w:szCs w:val="22"/>
        </w:rPr>
      </w:pPr>
      <w:r w:rsidRPr="00542E18">
        <w:rPr>
          <w:sz w:val="22"/>
          <w:szCs w:val="22"/>
        </w:rPr>
        <w:t>All buildings and structures erected shall be of such design and appearance to maintain and enhance</w:t>
      </w:r>
      <w:r w:rsidRPr="00542E18">
        <w:rPr>
          <w:spacing w:val="40"/>
          <w:sz w:val="22"/>
          <w:szCs w:val="22"/>
        </w:rPr>
        <w:t xml:space="preserve"> </w:t>
      </w:r>
      <w:r w:rsidRPr="00542E18">
        <w:rPr>
          <w:sz w:val="22"/>
          <w:szCs w:val="22"/>
        </w:rPr>
        <w:t>the amenity values of the adjoining area.</w:t>
      </w:r>
    </w:p>
    <w:p w14:paraId="634546B5" w14:textId="77777777" w:rsidR="009D5854" w:rsidRPr="00542E18" w:rsidRDefault="00910789">
      <w:pPr>
        <w:pStyle w:val="ListParagraph"/>
        <w:numPr>
          <w:ilvl w:val="1"/>
          <w:numId w:val="10"/>
        </w:numPr>
        <w:tabs>
          <w:tab w:val="left" w:pos="1044"/>
          <w:tab w:val="left" w:pos="1045"/>
        </w:tabs>
      </w:pPr>
      <w:r w:rsidRPr="00542E18">
        <w:t>Maintenance</w:t>
      </w:r>
      <w:r w:rsidRPr="00542E18">
        <w:rPr>
          <w:spacing w:val="16"/>
        </w:rPr>
        <w:t xml:space="preserve"> </w:t>
      </w:r>
      <w:r w:rsidRPr="00542E18">
        <w:t>of</w:t>
      </w:r>
      <w:r w:rsidRPr="00542E18">
        <w:rPr>
          <w:spacing w:val="16"/>
        </w:rPr>
        <w:t xml:space="preserve"> </w:t>
      </w:r>
      <w:r w:rsidRPr="00542E18">
        <w:t>structures,</w:t>
      </w:r>
      <w:r w:rsidRPr="00542E18">
        <w:rPr>
          <w:spacing w:val="16"/>
        </w:rPr>
        <w:t xml:space="preserve"> </w:t>
      </w:r>
      <w:proofErr w:type="gramStart"/>
      <w:r w:rsidRPr="00542E18">
        <w:t>buildings</w:t>
      </w:r>
      <w:proofErr w:type="gramEnd"/>
      <w:r w:rsidRPr="00542E18">
        <w:rPr>
          <w:spacing w:val="16"/>
        </w:rPr>
        <w:t xml:space="preserve"> </w:t>
      </w:r>
      <w:r w:rsidRPr="00542E18">
        <w:t>and</w:t>
      </w:r>
      <w:r w:rsidRPr="00542E18">
        <w:rPr>
          <w:spacing w:val="16"/>
        </w:rPr>
        <w:t xml:space="preserve"> </w:t>
      </w:r>
      <w:r w:rsidRPr="00542E18">
        <w:t>space</w:t>
      </w:r>
      <w:r w:rsidRPr="00542E18">
        <w:rPr>
          <w:spacing w:val="16"/>
        </w:rPr>
        <w:t xml:space="preserve"> </w:t>
      </w:r>
      <w:r w:rsidRPr="00542E18">
        <w:t>about</w:t>
      </w:r>
      <w:r w:rsidRPr="00542E18">
        <w:rPr>
          <w:spacing w:val="17"/>
        </w:rPr>
        <w:t xml:space="preserve"> </w:t>
      </w:r>
      <w:r w:rsidRPr="00542E18">
        <w:rPr>
          <w:spacing w:val="-2"/>
        </w:rPr>
        <w:t>buildings:</w:t>
      </w:r>
    </w:p>
    <w:p w14:paraId="634546B6" w14:textId="77777777" w:rsidR="009D5854" w:rsidRPr="00542E18" w:rsidRDefault="00910789">
      <w:pPr>
        <w:pStyle w:val="BodyText"/>
        <w:spacing w:before="33" w:line="278" w:lineRule="auto"/>
        <w:ind w:left="1045" w:right="355"/>
        <w:rPr>
          <w:sz w:val="22"/>
          <w:szCs w:val="22"/>
        </w:rPr>
      </w:pPr>
      <w:r w:rsidRPr="00542E18">
        <w:rPr>
          <w:sz w:val="22"/>
          <w:szCs w:val="22"/>
        </w:rPr>
        <w:t xml:space="preserve">All structures, buildings and space about buildings shall be </w:t>
      </w:r>
      <w:proofErr w:type="gramStart"/>
      <w:r w:rsidRPr="00542E18">
        <w:rPr>
          <w:sz w:val="22"/>
          <w:szCs w:val="22"/>
        </w:rPr>
        <w:t>maintained in a tidy state at all times</w:t>
      </w:r>
      <w:proofErr w:type="gramEnd"/>
      <w:r w:rsidRPr="00542E18">
        <w:rPr>
          <w:sz w:val="22"/>
          <w:szCs w:val="22"/>
        </w:rPr>
        <w:t xml:space="preserve"> to</w:t>
      </w:r>
      <w:r w:rsidRPr="00542E18">
        <w:rPr>
          <w:spacing w:val="40"/>
          <w:sz w:val="22"/>
          <w:szCs w:val="22"/>
        </w:rPr>
        <w:t xml:space="preserve"> </w:t>
      </w:r>
      <w:r w:rsidRPr="00542E18">
        <w:rPr>
          <w:sz w:val="22"/>
          <w:szCs w:val="22"/>
        </w:rPr>
        <w:t>ensure that there is no adverse effect on the amenity values of the surrounding area.</w:t>
      </w:r>
    </w:p>
    <w:p w14:paraId="634546B7" w14:textId="77777777" w:rsidR="009D5854" w:rsidRPr="00542E18" w:rsidRDefault="009D5854">
      <w:pPr>
        <w:pStyle w:val="BodyText"/>
        <w:rPr>
          <w:sz w:val="31"/>
          <w:szCs w:val="31"/>
        </w:rPr>
      </w:pPr>
    </w:p>
    <w:p w14:paraId="634546B8" w14:textId="77777777" w:rsidR="009D5854" w:rsidRPr="00542E18" w:rsidRDefault="009D5854">
      <w:pPr>
        <w:pStyle w:val="BodyText"/>
        <w:spacing w:before="7"/>
        <w:rPr>
          <w:sz w:val="31"/>
          <w:szCs w:val="31"/>
        </w:rPr>
      </w:pPr>
    </w:p>
    <w:p w14:paraId="634546B9" w14:textId="77777777" w:rsidR="009D5854" w:rsidRPr="00542E18" w:rsidRDefault="00910789">
      <w:pPr>
        <w:pStyle w:val="Heading2"/>
        <w:tabs>
          <w:tab w:val="left" w:pos="1929"/>
        </w:tabs>
        <w:spacing w:before="1"/>
      </w:pPr>
      <w:r w:rsidRPr="00542E18">
        <w:t>6A</w:t>
      </w:r>
      <w:r w:rsidRPr="00542E18">
        <w:rPr>
          <w:spacing w:val="14"/>
        </w:rPr>
        <w:t xml:space="preserve"> </w:t>
      </w:r>
      <w:r w:rsidRPr="00542E18">
        <w:rPr>
          <w:spacing w:val="-2"/>
        </w:rPr>
        <w:t>2.2.2</w:t>
      </w:r>
      <w:r w:rsidRPr="00542E18">
        <w:tab/>
        <w:t>Other</w:t>
      </w:r>
      <w:r w:rsidRPr="00542E18">
        <w:rPr>
          <w:spacing w:val="10"/>
        </w:rPr>
        <w:t xml:space="preserve"> </w:t>
      </w:r>
      <w:r w:rsidRPr="00542E18">
        <w:rPr>
          <w:spacing w:val="-2"/>
        </w:rPr>
        <w:t>Matters</w:t>
      </w:r>
    </w:p>
    <w:p w14:paraId="634546BA" w14:textId="77777777" w:rsidR="009D5854" w:rsidRPr="00542E18" w:rsidRDefault="009D5854">
      <w:pPr>
        <w:pStyle w:val="BodyText"/>
        <w:spacing w:before="1"/>
        <w:rPr>
          <w:b/>
          <w:sz w:val="22"/>
          <w:szCs w:val="22"/>
        </w:rPr>
      </w:pPr>
    </w:p>
    <w:p w14:paraId="634546BB" w14:textId="77777777" w:rsidR="009D5854" w:rsidRPr="00542E18" w:rsidRDefault="00910789">
      <w:pPr>
        <w:pStyle w:val="BodyText"/>
        <w:spacing w:before="1"/>
        <w:ind w:left="100"/>
        <w:rPr>
          <w:sz w:val="22"/>
          <w:szCs w:val="22"/>
        </w:rPr>
      </w:pPr>
      <w:r w:rsidRPr="00542E18">
        <w:rPr>
          <w:sz w:val="22"/>
          <w:szCs w:val="22"/>
        </w:rPr>
        <w:t>All</w:t>
      </w:r>
      <w:r w:rsidRPr="00542E18">
        <w:rPr>
          <w:spacing w:val="1"/>
          <w:sz w:val="22"/>
          <w:szCs w:val="22"/>
        </w:rPr>
        <w:t xml:space="preserve"> </w:t>
      </w:r>
      <w:r w:rsidRPr="00542E18">
        <w:rPr>
          <w:sz w:val="22"/>
          <w:szCs w:val="22"/>
        </w:rPr>
        <w:t>Controlled</w:t>
      </w:r>
      <w:r w:rsidRPr="00542E18">
        <w:rPr>
          <w:spacing w:val="1"/>
          <w:sz w:val="22"/>
          <w:szCs w:val="22"/>
        </w:rPr>
        <w:t xml:space="preserve"> </w:t>
      </w:r>
      <w:r w:rsidRPr="00542E18">
        <w:rPr>
          <w:sz w:val="22"/>
          <w:szCs w:val="22"/>
        </w:rPr>
        <w:t>Activities</w:t>
      </w:r>
      <w:r w:rsidRPr="00542E18">
        <w:rPr>
          <w:spacing w:val="1"/>
          <w:sz w:val="22"/>
          <w:szCs w:val="22"/>
        </w:rPr>
        <w:t xml:space="preserve"> </w:t>
      </w:r>
      <w:r w:rsidRPr="00542E18">
        <w:rPr>
          <w:sz w:val="22"/>
          <w:szCs w:val="22"/>
        </w:rPr>
        <w:t>must</w:t>
      </w:r>
      <w:r w:rsidRPr="00542E18">
        <w:rPr>
          <w:spacing w:val="1"/>
          <w:sz w:val="22"/>
          <w:szCs w:val="22"/>
        </w:rPr>
        <w:t xml:space="preserve"> </w:t>
      </w:r>
      <w:r w:rsidRPr="00542E18">
        <w:rPr>
          <w:sz w:val="22"/>
          <w:szCs w:val="22"/>
        </w:rPr>
        <w:t>comply</w:t>
      </w:r>
      <w:r w:rsidRPr="00542E18">
        <w:rPr>
          <w:spacing w:val="1"/>
          <w:sz w:val="22"/>
          <w:szCs w:val="22"/>
        </w:rPr>
        <w:t xml:space="preserve"> </w:t>
      </w:r>
      <w:r w:rsidRPr="00542E18">
        <w:rPr>
          <w:sz w:val="22"/>
          <w:szCs w:val="22"/>
        </w:rPr>
        <w:t>with</w:t>
      </w:r>
      <w:r w:rsidRPr="00542E18">
        <w:rPr>
          <w:spacing w:val="1"/>
          <w:sz w:val="22"/>
          <w:szCs w:val="22"/>
        </w:rPr>
        <w:t xml:space="preserve"> </w:t>
      </w:r>
      <w:r w:rsidRPr="00542E18">
        <w:rPr>
          <w:sz w:val="22"/>
          <w:szCs w:val="22"/>
        </w:rPr>
        <w:t>the</w:t>
      </w:r>
      <w:r w:rsidRPr="00542E18">
        <w:rPr>
          <w:spacing w:val="1"/>
          <w:sz w:val="22"/>
          <w:szCs w:val="22"/>
        </w:rPr>
        <w:t xml:space="preserve"> </w:t>
      </w:r>
      <w:r w:rsidRPr="00542E18">
        <w:rPr>
          <w:sz w:val="22"/>
          <w:szCs w:val="22"/>
        </w:rPr>
        <w:t>other</w:t>
      </w:r>
      <w:r w:rsidRPr="00542E18">
        <w:rPr>
          <w:spacing w:val="1"/>
          <w:sz w:val="22"/>
          <w:szCs w:val="22"/>
        </w:rPr>
        <w:t xml:space="preserve"> </w:t>
      </w:r>
      <w:r w:rsidRPr="00542E18">
        <w:rPr>
          <w:sz w:val="22"/>
          <w:szCs w:val="22"/>
        </w:rPr>
        <w:t>relevant</w:t>
      </w:r>
      <w:r w:rsidRPr="00542E18">
        <w:rPr>
          <w:spacing w:val="1"/>
          <w:sz w:val="22"/>
          <w:szCs w:val="22"/>
        </w:rPr>
        <w:t xml:space="preserve"> </w:t>
      </w:r>
      <w:r w:rsidRPr="00542E18">
        <w:rPr>
          <w:sz w:val="22"/>
          <w:szCs w:val="22"/>
        </w:rPr>
        <w:t>Permitted</w:t>
      </w:r>
      <w:r w:rsidRPr="00542E18">
        <w:rPr>
          <w:spacing w:val="1"/>
          <w:sz w:val="22"/>
          <w:szCs w:val="22"/>
        </w:rPr>
        <w:t xml:space="preserve"> </w:t>
      </w:r>
      <w:r w:rsidRPr="00542E18">
        <w:rPr>
          <w:sz w:val="22"/>
          <w:szCs w:val="22"/>
        </w:rPr>
        <w:t>Activity</w:t>
      </w:r>
      <w:r w:rsidRPr="00542E18">
        <w:rPr>
          <w:spacing w:val="1"/>
          <w:sz w:val="22"/>
          <w:szCs w:val="22"/>
        </w:rPr>
        <w:t xml:space="preserve"> </w:t>
      </w:r>
      <w:r w:rsidRPr="00542E18">
        <w:rPr>
          <w:spacing w:val="-2"/>
          <w:sz w:val="22"/>
          <w:szCs w:val="22"/>
        </w:rPr>
        <w:t>Conditions</w:t>
      </w:r>
    </w:p>
    <w:p w14:paraId="634546BC" w14:textId="77777777" w:rsidR="009D5854" w:rsidRPr="00542E18" w:rsidRDefault="009D5854">
      <w:pPr>
        <w:pStyle w:val="BodyText"/>
        <w:rPr>
          <w:sz w:val="22"/>
          <w:szCs w:val="22"/>
        </w:rPr>
      </w:pPr>
    </w:p>
    <w:p w14:paraId="634546BD" w14:textId="77777777" w:rsidR="009D5854" w:rsidRPr="00542E18" w:rsidRDefault="009D5854">
      <w:pPr>
        <w:pStyle w:val="BodyText"/>
        <w:spacing w:before="2"/>
        <w:rPr>
          <w:sz w:val="31"/>
          <w:szCs w:val="31"/>
        </w:rPr>
      </w:pPr>
    </w:p>
    <w:p w14:paraId="634546BE" w14:textId="16897528" w:rsidR="009D5854" w:rsidRPr="00542E18" w:rsidRDefault="00910789">
      <w:pPr>
        <w:pStyle w:val="Heading2"/>
        <w:tabs>
          <w:tab w:val="left" w:pos="1929"/>
        </w:tabs>
        <w:rPr>
          <w:spacing w:val="-2"/>
        </w:rPr>
      </w:pPr>
      <w:r w:rsidRPr="00542E18">
        <w:t>6A</w:t>
      </w:r>
      <w:r w:rsidRPr="00542E18">
        <w:rPr>
          <w:spacing w:val="14"/>
        </w:rPr>
        <w:t xml:space="preserve"> </w:t>
      </w:r>
      <w:r w:rsidRPr="00542E18">
        <w:rPr>
          <w:spacing w:val="-5"/>
        </w:rPr>
        <w:t>2.3</w:t>
      </w:r>
      <w:r w:rsidRPr="00542E18">
        <w:tab/>
        <w:t>Restricted</w:t>
      </w:r>
      <w:r w:rsidRPr="00542E18">
        <w:rPr>
          <w:spacing w:val="6"/>
        </w:rPr>
        <w:t xml:space="preserve"> </w:t>
      </w:r>
      <w:r w:rsidRPr="00542E18">
        <w:t>Discretionary</w:t>
      </w:r>
      <w:r w:rsidRPr="00542E18">
        <w:rPr>
          <w:spacing w:val="7"/>
        </w:rPr>
        <w:t xml:space="preserve"> </w:t>
      </w:r>
      <w:r w:rsidRPr="00542E18">
        <w:rPr>
          <w:spacing w:val="-2"/>
        </w:rPr>
        <w:t>Activities</w:t>
      </w:r>
    </w:p>
    <w:p w14:paraId="32604763" w14:textId="77777777" w:rsidR="00E50710" w:rsidRPr="00542E18" w:rsidRDefault="00E50710">
      <w:pPr>
        <w:pStyle w:val="Heading2"/>
        <w:tabs>
          <w:tab w:val="left" w:pos="1929"/>
        </w:tabs>
        <w:rPr>
          <w:spacing w:val="-2"/>
          <w:sz w:val="22"/>
          <w:szCs w:val="22"/>
        </w:rPr>
      </w:pPr>
    </w:p>
    <w:p w14:paraId="0AFAB6AF" w14:textId="6F64430D" w:rsidR="00E50710" w:rsidRPr="00542E18" w:rsidRDefault="00E50710" w:rsidP="00E50710">
      <w:pPr>
        <w:pStyle w:val="paragraph"/>
        <w:numPr>
          <w:ilvl w:val="0"/>
          <w:numId w:val="31"/>
        </w:numPr>
        <w:spacing w:before="0" w:beforeAutospacing="0" w:after="0" w:afterAutospacing="0"/>
        <w:ind w:left="1350" w:firstLine="0"/>
        <w:textAlignment w:val="baseline"/>
        <w:rPr>
          <w:rFonts w:ascii="Arial" w:hAnsi="Arial" w:cs="Arial"/>
          <w:sz w:val="22"/>
          <w:szCs w:val="22"/>
          <w:u w:val="single"/>
        </w:rPr>
      </w:pPr>
      <w:r w:rsidRPr="00542E18">
        <w:rPr>
          <w:rStyle w:val="normaltextrun"/>
          <w:rFonts w:ascii="Arial" w:hAnsi="Arial" w:cs="Arial"/>
          <w:sz w:val="22"/>
          <w:szCs w:val="22"/>
          <w:u w:val="single"/>
        </w:rPr>
        <w:t>.</w:t>
      </w:r>
      <w:r w:rsidRPr="00542E18">
        <w:rPr>
          <w:rStyle w:val="eop"/>
          <w:rFonts w:ascii="Arial" w:hAnsi="Arial" w:cs="Arial"/>
          <w:sz w:val="22"/>
          <w:szCs w:val="22"/>
          <w:u w:val="single"/>
        </w:rPr>
        <w:t> </w:t>
      </w:r>
    </w:p>
    <w:p w14:paraId="7EC94D65" w14:textId="77777777" w:rsidR="00D46761" w:rsidRPr="00542E18" w:rsidRDefault="00D46761">
      <w:pPr>
        <w:pStyle w:val="Heading2"/>
        <w:tabs>
          <w:tab w:val="left" w:pos="1929"/>
        </w:tabs>
        <w:rPr>
          <w:sz w:val="22"/>
          <w:szCs w:val="22"/>
        </w:rPr>
      </w:pPr>
    </w:p>
    <w:p w14:paraId="634546BF" w14:textId="77777777" w:rsidR="009D5854" w:rsidRPr="00542E18" w:rsidRDefault="00910789">
      <w:pPr>
        <w:pStyle w:val="ListParagraph"/>
        <w:numPr>
          <w:ilvl w:val="0"/>
          <w:numId w:val="9"/>
        </w:numPr>
        <w:tabs>
          <w:tab w:val="left" w:pos="579"/>
          <w:tab w:val="left" w:pos="580"/>
        </w:tabs>
        <w:spacing w:before="231" w:line="278" w:lineRule="auto"/>
        <w:ind w:right="257"/>
      </w:pPr>
      <w:r w:rsidRPr="00542E18">
        <w:t>Any activity which involves vehicle repairs, vehicle maintenance and servicing, engine and bodywork, spray painting and panel beating, or car wrecking and is located, either wholly or in part on a site abutting or on the opposite side of a road from a residential activity area.</w:t>
      </w:r>
    </w:p>
    <w:p w14:paraId="634546C0" w14:textId="77777777" w:rsidR="009D5854" w:rsidRPr="00542E18" w:rsidRDefault="00910789">
      <w:pPr>
        <w:pStyle w:val="ListParagraph"/>
        <w:numPr>
          <w:ilvl w:val="0"/>
          <w:numId w:val="9"/>
        </w:numPr>
        <w:tabs>
          <w:tab w:val="left" w:pos="579"/>
          <w:tab w:val="left" w:pos="580"/>
        </w:tabs>
        <w:spacing w:before="74"/>
      </w:pPr>
      <w:r w:rsidRPr="00542E18">
        <w:t>Any</w:t>
      </w:r>
      <w:r w:rsidRPr="00542E18">
        <w:rPr>
          <w:spacing w:val="3"/>
        </w:rPr>
        <w:t xml:space="preserve"> </w:t>
      </w:r>
      <w:r w:rsidRPr="00542E18">
        <w:t>building</w:t>
      </w:r>
      <w:r w:rsidRPr="00542E18">
        <w:rPr>
          <w:spacing w:val="3"/>
        </w:rPr>
        <w:t xml:space="preserve"> </w:t>
      </w:r>
      <w:r w:rsidRPr="00542E18">
        <w:t>or</w:t>
      </w:r>
      <w:r w:rsidRPr="00542E18">
        <w:rPr>
          <w:spacing w:val="3"/>
        </w:rPr>
        <w:t xml:space="preserve"> </w:t>
      </w:r>
      <w:r w:rsidRPr="00542E18">
        <w:t>structure</w:t>
      </w:r>
      <w:r w:rsidRPr="00542E18">
        <w:rPr>
          <w:spacing w:val="3"/>
        </w:rPr>
        <w:t xml:space="preserve"> </w:t>
      </w:r>
      <w:r w:rsidRPr="00542E18">
        <w:t>on</w:t>
      </w:r>
      <w:r w:rsidRPr="00542E18">
        <w:rPr>
          <w:spacing w:val="4"/>
        </w:rPr>
        <w:t xml:space="preserve"> </w:t>
      </w:r>
      <w:r w:rsidRPr="00542E18">
        <w:t>a</w:t>
      </w:r>
      <w:r w:rsidRPr="00542E18">
        <w:rPr>
          <w:spacing w:val="3"/>
        </w:rPr>
        <w:t xml:space="preserve"> </w:t>
      </w:r>
      <w:r w:rsidRPr="00542E18">
        <w:t>site</w:t>
      </w:r>
      <w:r w:rsidRPr="00542E18">
        <w:rPr>
          <w:spacing w:val="3"/>
        </w:rPr>
        <w:t xml:space="preserve"> </w:t>
      </w:r>
      <w:r w:rsidRPr="00542E18">
        <w:t>fronting</w:t>
      </w:r>
      <w:r w:rsidRPr="00542E18">
        <w:rPr>
          <w:spacing w:val="3"/>
        </w:rPr>
        <w:t xml:space="preserve"> </w:t>
      </w:r>
      <w:proofErr w:type="spellStart"/>
      <w:r w:rsidRPr="00542E18">
        <w:t>Waione</w:t>
      </w:r>
      <w:proofErr w:type="spellEnd"/>
      <w:r w:rsidRPr="00542E18">
        <w:rPr>
          <w:spacing w:val="4"/>
        </w:rPr>
        <w:t xml:space="preserve"> </w:t>
      </w:r>
      <w:r w:rsidRPr="00542E18">
        <w:rPr>
          <w:spacing w:val="-2"/>
        </w:rPr>
        <w:t>Street.</w:t>
      </w:r>
    </w:p>
    <w:p w14:paraId="634546C1" w14:textId="77777777" w:rsidR="009D5854" w:rsidRPr="00542E18" w:rsidRDefault="00910789">
      <w:pPr>
        <w:pStyle w:val="ListParagraph"/>
        <w:numPr>
          <w:ilvl w:val="0"/>
          <w:numId w:val="9"/>
        </w:numPr>
        <w:tabs>
          <w:tab w:val="left" w:pos="579"/>
          <w:tab w:val="left" w:pos="580"/>
        </w:tabs>
        <w:spacing w:before="108"/>
      </w:pPr>
      <w:r w:rsidRPr="00542E18">
        <w:t>Any</w:t>
      </w:r>
      <w:r w:rsidRPr="00542E18">
        <w:rPr>
          <w:spacing w:val="1"/>
        </w:rPr>
        <w:t xml:space="preserve"> </w:t>
      </w:r>
      <w:r w:rsidRPr="00542E18">
        <w:t>building</w:t>
      </w:r>
      <w:r w:rsidRPr="00542E18">
        <w:rPr>
          <w:spacing w:val="1"/>
        </w:rPr>
        <w:t xml:space="preserve"> </w:t>
      </w:r>
      <w:r w:rsidRPr="00542E18">
        <w:t>or</w:t>
      </w:r>
      <w:r w:rsidRPr="00542E18">
        <w:rPr>
          <w:spacing w:val="1"/>
        </w:rPr>
        <w:t xml:space="preserve"> </w:t>
      </w:r>
      <w:r w:rsidRPr="00542E18">
        <w:t>structure</w:t>
      </w:r>
      <w:r w:rsidRPr="00542E18">
        <w:rPr>
          <w:spacing w:val="1"/>
        </w:rPr>
        <w:t xml:space="preserve"> </w:t>
      </w:r>
      <w:r w:rsidRPr="00542E18">
        <w:t>on</w:t>
      </w:r>
      <w:r w:rsidRPr="00542E18">
        <w:rPr>
          <w:spacing w:val="1"/>
        </w:rPr>
        <w:t xml:space="preserve"> </w:t>
      </w:r>
      <w:r w:rsidRPr="00542E18">
        <w:t>a</w:t>
      </w:r>
      <w:r w:rsidRPr="00542E18">
        <w:rPr>
          <w:spacing w:val="1"/>
        </w:rPr>
        <w:t xml:space="preserve"> </w:t>
      </w:r>
      <w:r w:rsidRPr="00542E18">
        <w:t>site</w:t>
      </w:r>
      <w:r w:rsidRPr="00542E18">
        <w:rPr>
          <w:spacing w:val="1"/>
        </w:rPr>
        <w:t xml:space="preserve"> </w:t>
      </w:r>
      <w:r w:rsidRPr="00542E18">
        <w:t>fronting</w:t>
      </w:r>
      <w:r w:rsidRPr="00542E18">
        <w:rPr>
          <w:spacing w:val="1"/>
        </w:rPr>
        <w:t xml:space="preserve"> </w:t>
      </w:r>
      <w:r w:rsidRPr="00542E18">
        <w:t>Railway</w:t>
      </w:r>
      <w:r w:rsidRPr="00542E18">
        <w:rPr>
          <w:spacing w:val="1"/>
        </w:rPr>
        <w:t xml:space="preserve"> </w:t>
      </w:r>
      <w:r w:rsidRPr="00542E18">
        <w:rPr>
          <w:spacing w:val="-2"/>
        </w:rPr>
        <w:t>Avenue.</w:t>
      </w:r>
    </w:p>
    <w:p w14:paraId="634546C2" w14:textId="77777777" w:rsidR="009D5854" w:rsidRPr="00542E18" w:rsidRDefault="00910789">
      <w:pPr>
        <w:pStyle w:val="ListParagraph"/>
        <w:numPr>
          <w:ilvl w:val="0"/>
          <w:numId w:val="9"/>
        </w:numPr>
        <w:tabs>
          <w:tab w:val="left" w:pos="579"/>
          <w:tab w:val="left" w:pos="580"/>
        </w:tabs>
        <w:spacing w:before="108"/>
      </w:pPr>
      <w:r w:rsidRPr="00542E18">
        <w:t>Any</w:t>
      </w:r>
      <w:r w:rsidRPr="00542E18">
        <w:rPr>
          <w:spacing w:val="5"/>
        </w:rPr>
        <w:t xml:space="preserve"> </w:t>
      </w:r>
      <w:r w:rsidRPr="00542E18">
        <w:t>building</w:t>
      </w:r>
      <w:r w:rsidRPr="00542E18">
        <w:rPr>
          <w:spacing w:val="7"/>
        </w:rPr>
        <w:t xml:space="preserve"> </w:t>
      </w:r>
      <w:r w:rsidRPr="00542E18">
        <w:t>or</w:t>
      </w:r>
      <w:r w:rsidRPr="00542E18">
        <w:rPr>
          <w:spacing w:val="7"/>
        </w:rPr>
        <w:t xml:space="preserve"> </w:t>
      </w:r>
      <w:r w:rsidRPr="00542E18">
        <w:t>structure</w:t>
      </w:r>
      <w:r w:rsidRPr="00542E18">
        <w:rPr>
          <w:spacing w:val="7"/>
        </w:rPr>
        <w:t xml:space="preserve"> </w:t>
      </w:r>
      <w:r w:rsidRPr="00542E18">
        <w:t>on</w:t>
      </w:r>
      <w:r w:rsidRPr="00542E18">
        <w:rPr>
          <w:spacing w:val="6"/>
        </w:rPr>
        <w:t xml:space="preserve"> </w:t>
      </w:r>
      <w:r w:rsidRPr="00542E18">
        <w:t>a</w:t>
      </w:r>
      <w:r w:rsidRPr="00542E18">
        <w:rPr>
          <w:spacing w:val="7"/>
        </w:rPr>
        <w:t xml:space="preserve"> </w:t>
      </w:r>
      <w:r w:rsidRPr="00542E18">
        <w:t>site</w:t>
      </w:r>
      <w:r w:rsidRPr="00542E18">
        <w:rPr>
          <w:spacing w:val="7"/>
        </w:rPr>
        <w:t xml:space="preserve"> </w:t>
      </w:r>
      <w:r w:rsidRPr="00542E18">
        <w:t>fronting</w:t>
      </w:r>
      <w:r w:rsidRPr="00542E18">
        <w:rPr>
          <w:spacing w:val="6"/>
        </w:rPr>
        <w:t xml:space="preserve"> </w:t>
      </w:r>
      <w:r w:rsidRPr="00542E18">
        <w:t>Hebden</w:t>
      </w:r>
      <w:r w:rsidRPr="00542E18">
        <w:rPr>
          <w:spacing w:val="7"/>
        </w:rPr>
        <w:t xml:space="preserve"> </w:t>
      </w:r>
      <w:r w:rsidRPr="00542E18">
        <w:rPr>
          <w:spacing w:val="-2"/>
        </w:rPr>
        <w:t>Crescent.</w:t>
      </w:r>
    </w:p>
    <w:p w14:paraId="634546C3" w14:textId="77777777" w:rsidR="009D5854" w:rsidRPr="00542E18" w:rsidRDefault="00910789">
      <w:pPr>
        <w:pStyle w:val="ListParagraph"/>
        <w:numPr>
          <w:ilvl w:val="0"/>
          <w:numId w:val="9"/>
        </w:numPr>
        <w:tabs>
          <w:tab w:val="left" w:pos="579"/>
          <w:tab w:val="left" w:pos="580"/>
        </w:tabs>
        <w:spacing w:before="108" w:line="364" w:lineRule="auto"/>
        <w:ind w:right="2481"/>
      </w:pPr>
      <w:r w:rsidRPr="00542E18">
        <w:t>Any building or structure on a site fronting State Highway No.2 and the Hutt Road. (These main entrance routes are identified in Appendix General Business 1.)</w:t>
      </w:r>
    </w:p>
    <w:p w14:paraId="634546C4" w14:textId="77777777" w:rsidR="009D5854" w:rsidRPr="00542E18" w:rsidRDefault="00910789">
      <w:pPr>
        <w:pStyle w:val="ListParagraph"/>
        <w:numPr>
          <w:ilvl w:val="0"/>
          <w:numId w:val="9"/>
        </w:numPr>
        <w:tabs>
          <w:tab w:val="left" w:pos="579"/>
          <w:tab w:val="left" w:pos="580"/>
        </w:tabs>
        <w:spacing w:before="1" w:line="278" w:lineRule="auto"/>
        <w:ind w:right="639"/>
      </w:pPr>
      <w:r w:rsidRPr="00542E18">
        <w:t>Any building or structure on Pt 1 DP 10694, Sec 1 SO 31984 and Sec’s 70, 71 and 72 Block XIV Belmont Survey District ­ land adjacent to Seaview Tanker Terminal.</w:t>
      </w:r>
    </w:p>
    <w:p w14:paraId="634546C6" w14:textId="77777777" w:rsidR="009D5854" w:rsidRPr="00542E18" w:rsidRDefault="00910789">
      <w:pPr>
        <w:pStyle w:val="ListParagraph"/>
        <w:numPr>
          <w:ilvl w:val="0"/>
          <w:numId w:val="9"/>
        </w:numPr>
        <w:tabs>
          <w:tab w:val="left" w:pos="579"/>
          <w:tab w:val="left" w:pos="580"/>
        </w:tabs>
        <w:spacing w:before="101" w:line="278" w:lineRule="auto"/>
        <w:ind w:right="504"/>
      </w:pPr>
      <w:r w:rsidRPr="00542E18">
        <w:t>All new buildings and structures or additions in the Primary or Secondary River Corridor with a gross floor area greater than 20m² or with a setback less than 20m from a flood protection structure.</w:t>
      </w:r>
    </w:p>
    <w:p w14:paraId="634546C7" w14:textId="77777777" w:rsidR="009D5854" w:rsidRPr="00542E18" w:rsidRDefault="00910789">
      <w:pPr>
        <w:pStyle w:val="ListParagraph"/>
        <w:numPr>
          <w:ilvl w:val="1"/>
          <w:numId w:val="9"/>
        </w:numPr>
        <w:tabs>
          <w:tab w:val="left" w:pos="579"/>
          <w:tab w:val="left" w:pos="580"/>
        </w:tabs>
        <w:spacing w:before="75" w:line="278" w:lineRule="auto"/>
        <w:ind w:right="274"/>
      </w:pPr>
      <w:r w:rsidRPr="00542E18">
        <w:lastRenderedPageBreak/>
        <w:t>Principal tertiary education activity within the Tertiary Education Precinct (as shown on Appendix General Business 2), including associated buildings and structures, which do not comply with the relevant Permitted</w:t>
      </w:r>
      <w:r w:rsidRPr="00542E18">
        <w:rPr>
          <w:spacing w:val="40"/>
        </w:rPr>
        <w:t xml:space="preserve"> </w:t>
      </w:r>
      <w:r w:rsidRPr="00542E18">
        <w:t>Activity Conditions.</w:t>
      </w:r>
    </w:p>
    <w:p w14:paraId="634546C8" w14:textId="77777777" w:rsidR="009D5854" w:rsidRPr="00542E18" w:rsidRDefault="00910789">
      <w:pPr>
        <w:pStyle w:val="ListParagraph"/>
        <w:numPr>
          <w:ilvl w:val="2"/>
          <w:numId w:val="9"/>
        </w:numPr>
        <w:tabs>
          <w:tab w:val="left" w:pos="1044"/>
          <w:tab w:val="left" w:pos="1045"/>
        </w:tabs>
        <w:spacing w:before="75"/>
      </w:pPr>
      <w:proofErr w:type="spellStart"/>
      <w:r w:rsidRPr="00542E18">
        <w:t>Non­</w:t>
      </w:r>
      <w:r w:rsidRPr="00542E18">
        <w:rPr>
          <w:spacing w:val="-2"/>
        </w:rPr>
        <w:t>notification</w:t>
      </w:r>
      <w:proofErr w:type="spellEnd"/>
    </w:p>
    <w:p w14:paraId="634546C9" w14:textId="77777777" w:rsidR="009D5854" w:rsidRPr="00542E18" w:rsidRDefault="00910789">
      <w:pPr>
        <w:pStyle w:val="BodyText"/>
        <w:spacing w:before="33" w:line="278" w:lineRule="auto"/>
        <w:ind w:left="1525" w:right="355"/>
        <w:rPr>
          <w:sz w:val="22"/>
          <w:szCs w:val="22"/>
        </w:rPr>
      </w:pPr>
      <w:r w:rsidRPr="00542E18">
        <w:rPr>
          <w:sz w:val="22"/>
          <w:szCs w:val="22"/>
        </w:rPr>
        <w:t>In respect of Rule 6A 2.3 (</w:t>
      </w:r>
      <w:proofErr w:type="spellStart"/>
      <w:r w:rsidRPr="00542E18">
        <w:rPr>
          <w:sz w:val="22"/>
          <w:szCs w:val="22"/>
        </w:rPr>
        <w:t>i</w:t>
      </w:r>
      <w:proofErr w:type="spellEnd"/>
      <w:r w:rsidRPr="00542E18">
        <w:rPr>
          <w:sz w:val="22"/>
          <w:szCs w:val="22"/>
        </w:rPr>
        <w:t>), public notification of applications for resource consent is precluded and limited notification of applications for resource consent need not be required.</w:t>
      </w:r>
    </w:p>
    <w:p w14:paraId="634546CA" w14:textId="77777777" w:rsidR="009D5854" w:rsidRPr="00542E18" w:rsidRDefault="00910789">
      <w:pPr>
        <w:pStyle w:val="BodyText"/>
        <w:ind w:left="1045"/>
        <w:rPr>
          <w:sz w:val="22"/>
          <w:szCs w:val="22"/>
        </w:rPr>
      </w:pPr>
      <w:r w:rsidRPr="00542E18">
        <w:rPr>
          <w:sz w:val="22"/>
          <w:szCs w:val="22"/>
        </w:rPr>
        <w:t>NOTE: Rule 6A 2.3 (</w:t>
      </w:r>
      <w:proofErr w:type="spellStart"/>
      <w:r w:rsidRPr="00542E18">
        <w:rPr>
          <w:sz w:val="22"/>
          <w:szCs w:val="22"/>
        </w:rPr>
        <w:t>i</w:t>
      </w:r>
      <w:proofErr w:type="spellEnd"/>
      <w:r w:rsidRPr="00542E18">
        <w:rPr>
          <w:sz w:val="22"/>
          <w:szCs w:val="22"/>
        </w:rPr>
        <w:t>) (</w:t>
      </w:r>
      <w:proofErr w:type="spellStart"/>
      <w:r w:rsidRPr="00542E18">
        <w:rPr>
          <w:sz w:val="22"/>
          <w:szCs w:val="22"/>
        </w:rPr>
        <w:t>i</w:t>
      </w:r>
      <w:proofErr w:type="spellEnd"/>
      <w:r w:rsidRPr="00542E18">
        <w:rPr>
          <w:sz w:val="22"/>
          <w:szCs w:val="22"/>
        </w:rPr>
        <w:t xml:space="preserve">) prevails </w:t>
      </w:r>
      <w:proofErr w:type="gramStart"/>
      <w:r w:rsidRPr="00542E18">
        <w:rPr>
          <w:sz w:val="22"/>
          <w:szCs w:val="22"/>
        </w:rPr>
        <w:t>over Rule</w:t>
      </w:r>
      <w:proofErr w:type="gramEnd"/>
      <w:r w:rsidRPr="00542E18">
        <w:rPr>
          <w:sz w:val="22"/>
          <w:szCs w:val="22"/>
        </w:rPr>
        <w:t xml:space="preserve"> </w:t>
      </w:r>
      <w:r w:rsidRPr="00542E18">
        <w:rPr>
          <w:spacing w:val="-2"/>
          <w:sz w:val="22"/>
          <w:szCs w:val="22"/>
        </w:rPr>
        <w:t>17.2.2.</w:t>
      </w:r>
    </w:p>
    <w:p w14:paraId="634546CB" w14:textId="77777777" w:rsidR="009D5854" w:rsidRPr="00542E18" w:rsidRDefault="00910789">
      <w:pPr>
        <w:pStyle w:val="ListParagraph"/>
        <w:numPr>
          <w:ilvl w:val="1"/>
          <w:numId w:val="9"/>
        </w:numPr>
        <w:tabs>
          <w:tab w:val="left" w:pos="579"/>
          <w:tab w:val="left" w:pos="580"/>
        </w:tabs>
        <w:spacing w:before="107" w:line="278" w:lineRule="auto"/>
        <w:ind w:right="328"/>
      </w:pPr>
      <w:r w:rsidRPr="00542E18">
        <w:t>All ancillary tertiary education activities within the Tertiary Education Precinct, including associated buildings and structures.</w:t>
      </w:r>
    </w:p>
    <w:p w14:paraId="634546CC" w14:textId="77777777" w:rsidR="009D5854" w:rsidRPr="00542E18" w:rsidRDefault="00910789">
      <w:pPr>
        <w:pStyle w:val="ListParagraph"/>
        <w:numPr>
          <w:ilvl w:val="2"/>
          <w:numId w:val="9"/>
        </w:numPr>
        <w:tabs>
          <w:tab w:val="left" w:pos="1044"/>
          <w:tab w:val="left" w:pos="1045"/>
        </w:tabs>
        <w:spacing w:before="75"/>
      </w:pPr>
      <w:proofErr w:type="spellStart"/>
      <w:r w:rsidRPr="00542E18">
        <w:t>Non­</w:t>
      </w:r>
      <w:r w:rsidRPr="00542E18">
        <w:rPr>
          <w:spacing w:val="-2"/>
        </w:rPr>
        <w:t>notification</w:t>
      </w:r>
      <w:proofErr w:type="spellEnd"/>
    </w:p>
    <w:p w14:paraId="634546CD" w14:textId="77777777" w:rsidR="009D5854" w:rsidRPr="00542E18" w:rsidRDefault="00910789">
      <w:pPr>
        <w:pStyle w:val="BodyText"/>
        <w:spacing w:before="33" w:line="278" w:lineRule="auto"/>
        <w:ind w:left="1525" w:right="355"/>
        <w:rPr>
          <w:sz w:val="22"/>
          <w:szCs w:val="22"/>
        </w:rPr>
      </w:pPr>
      <w:r w:rsidRPr="00542E18">
        <w:rPr>
          <w:sz w:val="22"/>
          <w:szCs w:val="22"/>
        </w:rPr>
        <w:t>In respect of Rule 6A 2.3 (j), public notification of applications for resource consent is precluded and limited notification of applications for resource consent need not be required.</w:t>
      </w:r>
    </w:p>
    <w:p w14:paraId="634546CE" w14:textId="26B88450" w:rsidR="009D5854" w:rsidRPr="00542E18" w:rsidRDefault="00910789">
      <w:pPr>
        <w:pStyle w:val="BodyText"/>
        <w:ind w:left="1045"/>
        <w:rPr>
          <w:spacing w:val="-2"/>
          <w:sz w:val="22"/>
          <w:szCs w:val="22"/>
        </w:rPr>
      </w:pPr>
      <w:r w:rsidRPr="00542E18">
        <w:rPr>
          <w:sz w:val="22"/>
          <w:szCs w:val="22"/>
        </w:rPr>
        <w:t>NOTE: Rule 6A 2.3 (j) (</w:t>
      </w:r>
      <w:proofErr w:type="spellStart"/>
      <w:r w:rsidRPr="00542E18">
        <w:rPr>
          <w:sz w:val="22"/>
          <w:szCs w:val="22"/>
        </w:rPr>
        <w:t>i</w:t>
      </w:r>
      <w:proofErr w:type="spellEnd"/>
      <w:r w:rsidRPr="00542E18">
        <w:rPr>
          <w:sz w:val="22"/>
          <w:szCs w:val="22"/>
        </w:rPr>
        <w:t xml:space="preserve">) prevails </w:t>
      </w:r>
      <w:proofErr w:type="gramStart"/>
      <w:r w:rsidRPr="00542E18">
        <w:rPr>
          <w:sz w:val="22"/>
          <w:szCs w:val="22"/>
        </w:rPr>
        <w:t>over Rule</w:t>
      </w:r>
      <w:proofErr w:type="gramEnd"/>
      <w:r w:rsidRPr="00542E18">
        <w:rPr>
          <w:sz w:val="22"/>
          <w:szCs w:val="22"/>
        </w:rPr>
        <w:t xml:space="preserve"> </w:t>
      </w:r>
      <w:r w:rsidRPr="00542E18">
        <w:rPr>
          <w:spacing w:val="-2"/>
          <w:sz w:val="22"/>
          <w:szCs w:val="22"/>
        </w:rPr>
        <w:t>17.2.2.</w:t>
      </w:r>
    </w:p>
    <w:p w14:paraId="0FB8C13D" w14:textId="3DDA0246" w:rsidR="002C2D86" w:rsidRPr="00542E18" w:rsidRDefault="002C2D86">
      <w:pPr>
        <w:pStyle w:val="BodyText"/>
        <w:ind w:left="1045"/>
        <w:rPr>
          <w:spacing w:val="-2"/>
        </w:rPr>
      </w:pPr>
    </w:p>
    <w:p w14:paraId="7949E90C" w14:textId="0E8A85B2" w:rsidR="005047DE" w:rsidRPr="00542E18" w:rsidRDefault="00D32655" w:rsidP="00220E9E">
      <w:pPr>
        <w:pStyle w:val="ADMENDMENT"/>
        <w:ind w:left="-284"/>
        <w:rPr>
          <w:rStyle w:val="normaltextrun"/>
          <w:sz w:val="22"/>
          <w:szCs w:val="22"/>
        </w:rPr>
      </w:pPr>
      <w:r w:rsidRPr="00542E18">
        <w:rPr>
          <w:rStyle w:val="normaltextrun"/>
          <w:sz w:val="22"/>
          <w:szCs w:val="22"/>
        </w:rPr>
        <w:t xml:space="preserve">AMENDMENT 325 - </w:t>
      </w:r>
      <w:r w:rsidR="005047DE" w:rsidRPr="00542E18">
        <w:rPr>
          <w:rStyle w:val="normaltextrun"/>
          <w:sz w:val="22"/>
          <w:szCs w:val="22"/>
        </w:rPr>
        <w:t>Add new Restricted Discretionary Rule 6A 2.3(k)  </w:t>
      </w:r>
    </w:p>
    <w:p w14:paraId="237E79F5" w14:textId="77777777" w:rsidR="005047DE" w:rsidRPr="00542E18" w:rsidRDefault="005047DE" w:rsidP="005047DE">
      <w:pPr>
        <w:pStyle w:val="paragraph"/>
        <w:spacing w:before="0" w:beforeAutospacing="0" w:after="0" w:afterAutospacing="0"/>
        <w:ind w:left="555" w:hanging="555"/>
        <w:textAlignment w:val="baseline"/>
        <w:rPr>
          <w:rFonts w:ascii="Segoe UI" w:hAnsi="Segoe UI" w:cs="Segoe UI"/>
          <w:sz w:val="22"/>
          <w:szCs w:val="22"/>
        </w:rPr>
      </w:pPr>
      <w:r w:rsidRPr="00542E18">
        <w:rPr>
          <w:rStyle w:val="normaltextrun"/>
          <w:rFonts w:ascii="Arial" w:hAnsi="Arial" w:cs="Arial"/>
          <w:sz w:val="22"/>
          <w:szCs w:val="22"/>
          <w:u w:val="single"/>
        </w:rPr>
        <w:t>(k)</w:t>
      </w:r>
      <w:r w:rsidRPr="00542E18">
        <w:rPr>
          <w:rStyle w:val="tabchar"/>
          <w:rFonts w:ascii="Calibri" w:hAnsi="Calibri" w:cs="Calibri"/>
          <w:sz w:val="22"/>
          <w:szCs w:val="22"/>
        </w:rPr>
        <w:tab/>
      </w:r>
      <w:r w:rsidRPr="00542E18">
        <w:rPr>
          <w:rStyle w:val="normaltextrun"/>
          <w:rFonts w:ascii="Arial" w:hAnsi="Arial" w:cs="Arial"/>
          <w:sz w:val="22"/>
          <w:szCs w:val="22"/>
          <w:u w:val="single"/>
        </w:rPr>
        <w:t xml:space="preserve">Any Permitted or Controlled Activity which fails to comply with Permitted Activity Condition 6A 2.1.1(e), relating to setback and recession plane requirements adjacent to marae in the Community Iwi Activity Area, but which otherwise complies with the Permitted Activity Conditions and relevant requirements of Chapter 14 </w:t>
      </w:r>
      <w:r w:rsidRPr="00542E18">
        <w:rPr>
          <w:rStyle w:val="normaltextrun"/>
          <w:rFonts w:ascii="Arial" w:hAnsi="Arial" w:cs="Arial"/>
          <w:sz w:val="22"/>
          <w:szCs w:val="22"/>
          <w:u w:val="single"/>
        </w:rPr>
        <w:softHyphen/>
        <w:t xml:space="preserve"> General Rules.</w:t>
      </w:r>
      <w:r w:rsidRPr="00542E18">
        <w:rPr>
          <w:rStyle w:val="eop"/>
          <w:rFonts w:ascii="Arial" w:hAnsi="Arial" w:cs="Arial"/>
          <w:sz w:val="22"/>
          <w:szCs w:val="22"/>
        </w:rPr>
        <w:t> </w:t>
      </w:r>
    </w:p>
    <w:p w14:paraId="6F960B59" w14:textId="77777777" w:rsidR="002C2D86" w:rsidRPr="00542E18" w:rsidRDefault="002C2D86">
      <w:pPr>
        <w:pStyle w:val="BodyText"/>
        <w:ind w:left="1045"/>
      </w:pPr>
    </w:p>
    <w:p w14:paraId="634546CF" w14:textId="77777777" w:rsidR="009D5854" w:rsidRPr="00542E18" w:rsidRDefault="009D5854">
      <w:pPr>
        <w:pStyle w:val="BodyText"/>
        <w:rPr>
          <w:sz w:val="20"/>
        </w:rPr>
      </w:pPr>
    </w:p>
    <w:p w14:paraId="634546D0" w14:textId="77777777" w:rsidR="009D5854" w:rsidRPr="00542E18" w:rsidRDefault="009D5854">
      <w:pPr>
        <w:pStyle w:val="BodyText"/>
        <w:spacing w:before="6"/>
        <w:rPr>
          <w:sz w:val="20"/>
        </w:rPr>
      </w:pPr>
    </w:p>
    <w:p w14:paraId="634546D2" w14:textId="7F9DEBC7" w:rsidR="009D5854" w:rsidRPr="00542E18" w:rsidRDefault="00910789" w:rsidP="00B33C80">
      <w:pPr>
        <w:pStyle w:val="Heading2"/>
        <w:tabs>
          <w:tab w:val="left" w:pos="1929"/>
        </w:tabs>
        <w:spacing w:line="252" w:lineRule="auto"/>
        <w:ind w:left="1930" w:right="1323" w:hanging="1830"/>
      </w:pPr>
      <w:r w:rsidRPr="00542E18">
        <w:t>6A 2.3.1</w:t>
      </w:r>
      <w:r w:rsidRPr="00542E18">
        <w:tab/>
        <w:t>Matters in which Council has Restricted its Discretion and Standards and Terms</w:t>
      </w:r>
    </w:p>
    <w:p w14:paraId="634546D3" w14:textId="77777777" w:rsidR="009D5854" w:rsidRPr="00542E18" w:rsidRDefault="00910789">
      <w:pPr>
        <w:pStyle w:val="Heading4"/>
        <w:numPr>
          <w:ilvl w:val="0"/>
          <w:numId w:val="8"/>
        </w:numPr>
        <w:tabs>
          <w:tab w:val="left" w:pos="579"/>
          <w:tab w:val="left" w:pos="580"/>
        </w:tabs>
        <w:spacing w:line="278" w:lineRule="auto"/>
        <w:ind w:right="195"/>
        <w:rPr>
          <w:sz w:val="22"/>
          <w:szCs w:val="22"/>
        </w:rPr>
      </w:pPr>
      <w:r w:rsidRPr="00542E18">
        <w:rPr>
          <w:sz w:val="22"/>
          <w:szCs w:val="22"/>
        </w:rPr>
        <w:t>Any</w:t>
      </w:r>
      <w:r w:rsidRPr="00542E18">
        <w:rPr>
          <w:spacing w:val="-5"/>
          <w:sz w:val="22"/>
          <w:szCs w:val="22"/>
        </w:rPr>
        <w:t xml:space="preserve"> </w:t>
      </w:r>
      <w:r w:rsidRPr="00542E18">
        <w:rPr>
          <w:sz w:val="22"/>
          <w:szCs w:val="22"/>
        </w:rPr>
        <w:t>activity</w:t>
      </w:r>
      <w:r w:rsidRPr="00542E18">
        <w:rPr>
          <w:spacing w:val="-5"/>
          <w:sz w:val="22"/>
          <w:szCs w:val="22"/>
        </w:rPr>
        <w:t xml:space="preserve"> </w:t>
      </w:r>
      <w:r w:rsidRPr="00542E18">
        <w:rPr>
          <w:sz w:val="22"/>
          <w:szCs w:val="22"/>
        </w:rPr>
        <w:t>which</w:t>
      </w:r>
      <w:r w:rsidRPr="00542E18">
        <w:rPr>
          <w:spacing w:val="-6"/>
          <w:sz w:val="22"/>
          <w:szCs w:val="22"/>
        </w:rPr>
        <w:t xml:space="preserve"> </w:t>
      </w:r>
      <w:r w:rsidRPr="00542E18">
        <w:rPr>
          <w:sz w:val="22"/>
          <w:szCs w:val="22"/>
        </w:rPr>
        <w:t>involves</w:t>
      </w:r>
      <w:r w:rsidRPr="00542E18">
        <w:rPr>
          <w:spacing w:val="-6"/>
          <w:sz w:val="22"/>
          <w:szCs w:val="22"/>
        </w:rPr>
        <w:t xml:space="preserve"> </w:t>
      </w:r>
      <w:r w:rsidRPr="00542E18">
        <w:rPr>
          <w:sz w:val="22"/>
          <w:szCs w:val="22"/>
        </w:rPr>
        <w:t>vehicle</w:t>
      </w:r>
      <w:r w:rsidRPr="00542E18">
        <w:rPr>
          <w:spacing w:val="-5"/>
          <w:sz w:val="22"/>
          <w:szCs w:val="22"/>
        </w:rPr>
        <w:t xml:space="preserve"> </w:t>
      </w:r>
      <w:r w:rsidRPr="00542E18">
        <w:rPr>
          <w:sz w:val="22"/>
          <w:szCs w:val="22"/>
        </w:rPr>
        <w:t>repairs,</w:t>
      </w:r>
      <w:r w:rsidRPr="00542E18">
        <w:rPr>
          <w:spacing w:val="-5"/>
          <w:sz w:val="22"/>
          <w:szCs w:val="22"/>
        </w:rPr>
        <w:t xml:space="preserve"> </w:t>
      </w:r>
      <w:r w:rsidRPr="00542E18">
        <w:rPr>
          <w:sz w:val="22"/>
          <w:szCs w:val="22"/>
        </w:rPr>
        <w:t>vehicle</w:t>
      </w:r>
      <w:r w:rsidRPr="00542E18">
        <w:rPr>
          <w:spacing w:val="-5"/>
          <w:sz w:val="22"/>
          <w:szCs w:val="22"/>
        </w:rPr>
        <w:t xml:space="preserve"> </w:t>
      </w:r>
      <w:r w:rsidRPr="00542E18">
        <w:rPr>
          <w:sz w:val="22"/>
          <w:szCs w:val="22"/>
        </w:rPr>
        <w:t>maintenance</w:t>
      </w:r>
      <w:r w:rsidRPr="00542E18">
        <w:rPr>
          <w:spacing w:val="-5"/>
          <w:sz w:val="22"/>
          <w:szCs w:val="22"/>
        </w:rPr>
        <w:t xml:space="preserve"> </w:t>
      </w:r>
      <w:r w:rsidRPr="00542E18">
        <w:rPr>
          <w:sz w:val="22"/>
          <w:szCs w:val="22"/>
        </w:rPr>
        <w:t>and</w:t>
      </w:r>
      <w:r w:rsidRPr="00542E18">
        <w:rPr>
          <w:spacing w:val="-5"/>
          <w:sz w:val="22"/>
          <w:szCs w:val="22"/>
        </w:rPr>
        <w:t xml:space="preserve"> </w:t>
      </w:r>
      <w:r w:rsidRPr="00542E18">
        <w:rPr>
          <w:sz w:val="22"/>
          <w:szCs w:val="22"/>
        </w:rPr>
        <w:t>servicing,</w:t>
      </w:r>
      <w:r w:rsidRPr="00542E18">
        <w:rPr>
          <w:spacing w:val="-5"/>
          <w:sz w:val="22"/>
          <w:szCs w:val="22"/>
        </w:rPr>
        <w:t xml:space="preserve"> </w:t>
      </w:r>
      <w:r w:rsidRPr="00542E18">
        <w:rPr>
          <w:sz w:val="22"/>
          <w:szCs w:val="22"/>
        </w:rPr>
        <w:t>engine</w:t>
      </w:r>
      <w:r w:rsidRPr="00542E18">
        <w:rPr>
          <w:spacing w:val="-5"/>
          <w:sz w:val="22"/>
          <w:szCs w:val="22"/>
        </w:rPr>
        <w:t xml:space="preserve"> </w:t>
      </w:r>
      <w:r w:rsidRPr="00542E18">
        <w:rPr>
          <w:sz w:val="22"/>
          <w:szCs w:val="22"/>
        </w:rPr>
        <w:t>and</w:t>
      </w:r>
      <w:r w:rsidRPr="00542E18">
        <w:rPr>
          <w:spacing w:val="-5"/>
          <w:sz w:val="22"/>
          <w:szCs w:val="22"/>
        </w:rPr>
        <w:t xml:space="preserve"> </w:t>
      </w:r>
      <w:r w:rsidRPr="00542E18">
        <w:rPr>
          <w:sz w:val="22"/>
          <w:szCs w:val="22"/>
        </w:rPr>
        <w:t>bodywork, spray</w:t>
      </w:r>
      <w:r w:rsidRPr="00542E18">
        <w:rPr>
          <w:spacing w:val="-12"/>
          <w:sz w:val="22"/>
          <w:szCs w:val="22"/>
        </w:rPr>
        <w:t xml:space="preserve"> </w:t>
      </w:r>
      <w:r w:rsidRPr="00542E18">
        <w:rPr>
          <w:sz w:val="22"/>
          <w:szCs w:val="22"/>
        </w:rPr>
        <w:t>painting</w:t>
      </w:r>
      <w:r w:rsidRPr="00542E18">
        <w:rPr>
          <w:spacing w:val="-12"/>
          <w:sz w:val="22"/>
          <w:szCs w:val="22"/>
        </w:rPr>
        <w:t xml:space="preserve"> </w:t>
      </w:r>
      <w:r w:rsidRPr="00542E18">
        <w:rPr>
          <w:sz w:val="22"/>
          <w:szCs w:val="22"/>
        </w:rPr>
        <w:t>and</w:t>
      </w:r>
      <w:r w:rsidRPr="00542E18">
        <w:rPr>
          <w:spacing w:val="-12"/>
          <w:sz w:val="22"/>
          <w:szCs w:val="22"/>
        </w:rPr>
        <w:t xml:space="preserve"> </w:t>
      </w:r>
      <w:r w:rsidRPr="00542E18">
        <w:rPr>
          <w:sz w:val="22"/>
          <w:szCs w:val="22"/>
        </w:rPr>
        <w:t>panel</w:t>
      </w:r>
      <w:r w:rsidRPr="00542E18">
        <w:rPr>
          <w:spacing w:val="-12"/>
          <w:sz w:val="22"/>
          <w:szCs w:val="22"/>
        </w:rPr>
        <w:t xml:space="preserve"> </w:t>
      </w:r>
      <w:r w:rsidRPr="00542E18">
        <w:rPr>
          <w:sz w:val="22"/>
          <w:szCs w:val="22"/>
        </w:rPr>
        <w:t>beating,</w:t>
      </w:r>
      <w:r w:rsidRPr="00542E18">
        <w:rPr>
          <w:spacing w:val="-12"/>
          <w:sz w:val="22"/>
          <w:szCs w:val="22"/>
        </w:rPr>
        <w:t xml:space="preserve"> </w:t>
      </w:r>
      <w:r w:rsidRPr="00542E18">
        <w:rPr>
          <w:sz w:val="22"/>
          <w:szCs w:val="22"/>
        </w:rPr>
        <w:t>or</w:t>
      </w:r>
      <w:r w:rsidRPr="00542E18">
        <w:rPr>
          <w:spacing w:val="-12"/>
          <w:sz w:val="22"/>
          <w:szCs w:val="22"/>
        </w:rPr>
        <w:t xml:space="preserve"> </w:t>
      </w:r>
      <w:r w:rsidRPr="00542E18">
        <w:rPr>
          <w:sz w:val="22"/>
          <w:szCs w:val="22"/>
        </w:rPr>
        <w:t>car</w:t>
      </w:r>
      <w:r w:rsidRPr="00542E18">
        <w:rPr>
          <w:spacing w:val="-12"/>
          <w:sz w:val="22"/>
          <w:szCs w:val="22"/>
        </w:rPr>
        <w:t xml:space="preserve"> </w:t>
      </w:r>
      <w:r w:rsidRPr="00542E18">
        <w:rPr>
          <w:sz w:val="22"/>
          <w:szCs w:val="22"/>
        </w:rPr>
        <w:t>wrecking</w:t>
      </w:r>
      <w:r w:rsidRPr="00542E18">
        <w:rPr>
          <w:spacing w:val="-12"/>
          <w:sz w:val="22"/>
          <w:szCs w:val="22"/>
        </w:rPr>
        <w:t xml:space="preserve"> </w:t>
      </w:r>
      <w:r w:rsidRPr="00542E18">
        <w:rPr>
          <w:sz w:val="22"/>
          <w:szCs w:val="22"/>
        </w:rPr>
        <w:t>and</w:t>
      </w:r>
      <w:r w:rsidRPr="00542E18">
        <w:rPr>
          <w:spacing w:val="-12"/>
          <w:sz w:val="22"/>
          <w:szCs w:val="22"/>
        </w:rPr>
        <w:t xml:space="preserve"> </w:t>
      </w:r>
      <w:r w:rsidRPr="00542E18">
        <w:rPr>
          <w:sz w:val="22"/>
          <w:szCs w:val="22"/>
        </w:rPr>
        <w:t>is</w:t>
      </w:r>
      <w:r w:rsidRPr="00542E18">
        <w:rPr>
          <w:spacing w:val="-12"/>
          <w:sz w:val="22"/>
          <w:szCs w:val="22"/>
        </w:rPr>
        <w:t xml:space="preserve"> </w:t>
      </w:r>
      <w:r w:rsidRPr="00542E18">
        <w:rPr>
          <w:sz w:val="22"/>
          <w:szCs w:val="22"/>
        </w:rPr>
        <w:t>located,</w:t>
      </w:r>
      <w:r w:rsidRPr="00542E18">
        <w:rPr>
          <w:spacing w:val="-12"/>
          <w:sz w:val="22"/>
          <w:szCs w:val="22"/>
        </w:rPr>
        <w:t xml:space="preserve"> </w:t>
      </w:r>
      <w:r w:rsidRPr="00542E18">
        <w:rPr>
          <w:sz w:val="22"/>
          <w:szCs w:val="22"/>
        </w:rPr>
        <w:t>either</w:t>
      </w:r>
      <w:r w:rsidRPr="00542E18">
        <w:rPr>
          <w:spacing w:val="-12"/>
          <w:sz w:val="22"/>
          <w:szCs w:val="22"/>
        </w:rPr>
        <w:t xml:space="preserve"> </w:t>
      </w:r>
      <w:r w:rsidRPr="00542E18">
        <w:rPr>
          <w:sz w:val="22"/>
          <w:szCs w:val="22"/>
        </w:rPr>
        <w:t>wholly</w:t>
      </w:r>
      <w:r w:rsidRPr="00542E18">
        <w:rPr>
          <w:spacing w:val="-12"/>
          <w:sz w:val="22"/>
          <w:szCs w:val="22"/>
        </w:rPr>
        <w:t xml:space="preserve"> </w:t>
      </w:r>
      <w:r w:rsidRPr="00542E18">
        <w:rPr>
          <w:sz w:val="22"/>
          <w:szCs w:val="22"/>
        </w:rPr>
        <w:t>or</w:t>
      </w:r>
      <w:r w:rsidRPr="00542E18">
        <w:rPr>
          <w:spacing w:val="-12"/>
          <w:sz w:val="22"/>
          <w:szCs w:val="22"/>
        </w:rPr>
        <w:t xml:space="preserve"> </w:t>
      </w:r>
      <w:r w:rsidRPr="00542E18">
        <w:rPr>
          <w:sz w:val="22"/>
          <w:szCs w:val="22"/>
        </w:rPr>
        <w:t>in</w:t>
      </w:r>
      <w:r w:rsidRPr="00542E18">
        <w:rPr>
          <w:spacing w:val="-12"/>
          <w:sz w:val="22"/>
          <w:szCs w:val="22"/>
        </w:rPr>
        <w:t xml:space="preserve"> </w:t>
      </w:r>
      <w:r w:rsidRPr="00542E18">
        <w:rPr>
          <w:sz w:val="22"/>
          <w:szCs w:val="22"/>
        </w:rPr>
        <w:t>part</w:t>
      </w:r>
      <w:r w:rsidRPr="00542E18">
        <w:rPr>
          <w:spacing w:val="-12"/>
          <w:sz w:val="22"/>
          <w:szCs w:val="22"/>
        </w:rPr>
        <w:t xml:space="preserve"> </w:t>
      </w:r>
      <w:r w:rsidRPr="00542E18">
        <w:rPr>
          <w:sz w:val="22"/>
          <w:szCs w:val="22"/>
        </w:rPr>
        <w:t>on</w:t>
      </w:r>
      <w:r w:rsidRPr="00542E18">
        <w:rPr>
          <w:spacing w:val="-12"/>
          <w:sz w:val="22"/>
          <w:szCs w:val="22"/>
        </w:rPr>
        <w:t xml:space="preserve"> </w:t>
      </w:r>
      <w:r w:rsidRPr="00542E18">
        <w:rPr>
          <w:sz w:val="22"/>
          <w:szCs w:val="22"/>
        </w:rPr>
        <w:t>a</w:t>
      </w:r>
      <w:r w:rsidRPr="00542E18">
        <w:rPr>
          <w:spacing w:val="-12"/>
          <w:sz w:val="22"/>
          <w:szCs w:val="22"/>
        </w:rPr>
        <w:t xml:space="preserve"> </w:t>
      </w:r>
      <w:r w:rsidRPr="00542E18">
        <w:rPr>
          <w:sz w:val="22"/>
          <w:szCs w:val="22"/>
        </w:rPr>
        <w:t>site</w:t>
      </w:r>
      <w:r w:rsidRPr="00542E18">
        <w:rPr>
          <w:spacing w:val="-12"/>
          <w:sz w:val="22"/>
          <w:szCs w:val="22"/>
        </w:rPr>
        <w:t xml:space="preserve"> </w:t>
      </w:r>
      <w:r w:rsidRPr="00542E18">
        <w:rPr>
          <w:sz w:val="22"/>
          <w:szCs w:val="22"/>
        </w:rPr>
        <w:t>abutting or on the opposite side of a road from a residential activity area.</w:t>
      </w:r>
    </w:p>
    <w:p w14:paraId="634546D4" w14:textId="77777777" w:rsidR="009D5854" w:rsidRPr="00542E18" w:rsidRDefault="00910789">
      <w:pPr>
        <w:pStyle w:val="ListParagraph"/>
        <w:numPr>
          <w:ilvl w:val="1"/>
          <w:numId w:val="8"/>
        </w:numPr>
        <w:tabs>
          <w:tab w:val="left" w:pos="1044"/>
          <w:tab w:val="left" w:pos="1045"/>
        </w:tabs>
        <w:spacing w:before="75"/>
      </w:pPr>
      <w:r w:rsidRPr="00542E18">
        <w:t>External</w:t>
      </w:r>
      <w:r w:rsidRPr="00542E18">
        <w:rPr>
          <w:spacing w:val="14"/>
        </w:rPr>
        <w:t xml:space="preserve"> </w:t>
      </w:r>
      <w:r w:rsidRPr="00542E18">
        <w:t>appearance</w:t>
      </w:r>
      <w:r w:rsidRPr="00542E18">
        <w:rPr>
          <w:spacing w:val="15"/>
        </w:rPr>
        <w:t xml:space="preserve"> </w:t>
      </w:r>
      <w:r w:rsidRPr="00542E18">
        <w:t>and</w:t>
      </w:r>
      <w:r w:rsidRPr="00542E18">
        <w:rPr>
          <w:spacing w:val="15"/>
        </w:rPr>
        <w:t xml:space="preserve"> </w:t>
      </w:r>
      <w:r w:rsidRPr="00542E18">
        <w:t>design</w:t>
      </w:r>
      <w:r w:rsidRPr="00542E18">
        <w:rPr>
          <w:spacing w:val="14"/>
        </w:rPr>
        <w:t xml:space="preserve"> </w:t>
      </w:r>
      <w:r w:rsidRPr="00542E18">
        <w:t>of</w:t>
      </w:r>
      <w:r w:rsidRPr="00542E18">
        <w:rPr>
          <w:spacing w:val="15"/>
        </w:rPr>
        <w:t xml:space="preserve"> </w:t>
      </w:r>
      <w:r w:rsidRPr="00542E18">
        <w:t>buildings</w:t>
      </w:r>
      <w:r w:rsidRPr="00542E18">
        <w:rPr>
          <w:spacing w:val="15"/>
        </w:rPr>
        <w:t xml:space="preserve"> </w:t>
      </w:r>
      <w:r w:rsidRPr="00542E18">
        <w:t>and</w:t>
      </w:r>
      <w:r w:rsidRPr="00542E18">
        <w:rPr>
          <w:spacing w:val="15"/>
        </w:rPr>
        <w:t xml:space="preserve"> </w:t>
      </w:r>
      <w:r w:rsidRPr="00542E18">
        <w:rPr>
          <w:spacing w:val="-2"/>
        </w:rPr>
        <w:t>structures:</w:t>
      </w:r>
    </w:p>
    <w:p w14:paraId="634546D5" w14:textId="77777777" w:rsidR="009D5854" w:rsidRPr="00542E18" w:rsidRDefault="00910789">
      <w:pPr>
        <w:pStyle w:val="BodyText"/>
        <w:spacing w:before="33" w:line="278" w:lineRule="auto"/>
        <w:ind w:left="1045" w:right="355"/>
        <w:rPr>
          <w:sz w:val="22"/>
          <w:szCs w:val="22"/>
        </w:rPr>
      </w:pPr>
      <w:r w:rsidRPr="00542E18">
        <w:rPr>
          <w:sz w:val="22"/>
          <w:szCs w:val="22"/>
        </w:rPr>
        <w:t>All buildings and structures erected shall be of such design and appearance to maintain and enhance</w:t>
      </w:r>
      <w:r w:rsidRPr="00542E18">
        <w:rPr>
          <w:spacing w:val="40"/>
          <w:sz w:val="22"/>
          <w:szCs w:val="22"/>
        </w:rPr>
        <w:t xml:space="preserve"> </w:t>
      </w:r>
      <w:r w:rsidRPr="00542E18">
        <w:rPr>
          <w:sz w:val="22"/>
          <w:szCs w:val="22"/>
        </w:rPr>
        <w:t>the amenity values of the adjoining area.</w:t>
      </w:r>
    </w:p>
    <w:p w14:paraId="634546D6" w14:textId="77777777" w:rsidR="009D5854" w:rsidRPr="00542E18" w:rsidRDefault="00910789">
      <w:pPr>
        <w:pStyle w:val="ListParagraph"/>
        <w:numPr>
          <w:ilvl w:val="1"/>
          <w:numId w:val="8"/>
        </w:numPr>
        <w:tabs>
          <w:tab w:val="left" w:pos="1044"/>
          <w:tab w:val="left" w:pos="1045"/>
        </w:tabs>
      </w:pPr>
      <w:r w:rsidRPr="00542E18">
        <w:t>Maintenance</w:t>
      </w:r>
      <w:r w:rsidRPr="00542E18">
        <w:rPr>
          <w:spacing w:val="16"/>
        </w:rPr>
        <w:t xml:space="preserve"> </w:t>
      </w:r>
      <w:r w:rsidRPr="00542E18">
        <w:t>of</w:t>
      </w:r>
      <w:r w:rsidRPr="00542E18">
        <w:rPr>
          <w:spacing w:val="16"/>
        </w:rPr>
        <w:t xml:space="preserve"> </w:t>
      </w:r>
      <w:r w:rsidRPr="00542E18">
        <w:t>structures,</w:t>
      </w:r>
      <w:r w:rsidRPr="00542E18">
        <w:rPr>
          <w:spacing w:val="16"/>
        </w:rPr>
        <w:t xml:space="preserve"> </w:t>
      </w:r>
      <w:proofErr w:type="gramStart"/>
      <w:r w:rsidRPr="00542E18">
        <w:t>buildings</w:t>
      </w:r>
      <w:proofErr w:type="gramEnd"/>
      <w:r w:rsidRPr="00542E18">
        <w:rPr>
          <w:spacing w:val="16"/>
        </w:rPr>
        <w:t xml:space="preserve"> </w:t>
      </w:r>
      <w:r w:rsidRPr="00542E18">
        <w:t>and</w:t>
      </w:r>
      <w:r w:rsidRPr="00542E18">
        <w:rPr>
          <w:spacing w:val="16"/>
        </w:rPr>
        <w:t xml:space="preserve"> </w:t>
      </w:r>
      <w:r w:rsidRPr="00542E18">
        <w:t>space</w:t>
      </w:r>
      <w:r w:rsidRPr="00542E18">
        <w:rPr>
          <w:spacing w:val="16"/>
        </w:rPr>
        <w:t xml:space="preserve"> </w:t>
      </w:r>
      <w:r w:rsidRPr="00542E18">
        <w:t>about</w:t>
      </w:r>
      <w:r w:rsidRPr="00542E18">
        <w:rPr>
          <w:spacing w:val="17"/>
        </w:rPr>
        <w:t xml:space="preserve"> </w:t>
      </w:r>
      <w:r w:rsidRPr="00542E18">
        <w:rPr>
          <w:spacing w:val="-2"/>
        </w:rPr>
        <w:t>buildings:</w:t>
      </w:r>
    </w:p>
    <w:p w14:paraId="634546D7" w14:textId="77777777" w:rsidR="009D5854" w:rsidRPr="00542E18" w:rsidRDefault="00910789">
      <w:pPr>
        <w:pStyle w:val="ListParagraph"/>
        <w:numPr>
          <w:ilvl w:val="2"/>
          <w:numId w:val="8"/>
        </w:numPr>
        <w:tabs>
          <w:tab w:val="left" w:pos="1524"/>
          <w:tab w:val="left" w:pos="1525"/>
        </w:tabs>
        <w:spacing w:before="33"/>
      </w:pPr>
      <w:r w:rsidRPr="00542E18">
        <w:t>The</w:t>
      </w:r>
      <w:r w:rsidRPr="00542E18">
        <w:rPr>
          <w:spacing w:val="9"/>
        </w:rPr>
        <w:t xml:space="preserve"> </w:t>
      </w:r>
      <w:r w:rsidRPr="00542E18">
        <w:t>site</w:t>
      </w:r>
      <w:r w:rsidRPr="00542E18">
        <w:rPr>
          <w:spacing w:val="11"/>
        </w:rPr>
        <w:t xml:space="preserve"> </w:t>
      </w:r>
      <w:r w:rsidRPr="00542E18">
        <w:t>shall</w:t>
      </w:r>
      <w:r w:rsidRPr="00542E18">
        <w:rPr>
          <w:spacing w:val="12"/>
        </w:rPr>
        <w:t xml:space="preserve"> </w:t>
      </w:r>
      <w:r w:rsidRPr="00542E18">
        <w:t>be</w:t>
      </w:r>
      <w:r w:rsidRPr="00542E18">
        <w:rPr>
          <w:spacing w:val="11"/>
        </w:rPr>
        <w:t xml:space="preserve"> </w:t>
      </w:r>
      <w:r w:rsidRPr="00542E18">
        <w:t>managed</w:t>
      </w:r>
      <w:r w:rsidRPr="00542E18">
        <w:rPr>
          <w:spacing w:val="12"/>
        </w:rPr>
        <w:t xml:space="preserve"> </w:t>
      </w:r>
      <w:r w:rsidRPr="00542E18">
        <w:t>to</w:t>
      </w:r>
      <w:r w:rsidRPr="00542E18">
        <w:rPr>
          <w:spacing w:val="11"/>
        </w:rPr>
        <w:t xml:space="preserve"> </w:t>
      </w:r>
      <w:r w:rsidRPr="00542E18">
        <w:t>maintain</w:t>
      </w:r>
      <w:r w:rsidRPr="00542E18">
        <w:rPr>
          <w:spacing w:val="12"/>
        </w:rPr>
        <w:t xml:space="preserve"> </w:t>
      </w:r>
      <w:r w:rsidRPr="00542E18">
        <w:t>and</w:t>
      </w:r>
      <w:r w:rsidRPr="00542E18">
        <w:rPr>
          <w:spacing w:val="11"/>
        </w:rPr>
        <w:t xml:space="preserve"> </w:t>
      </w:r>
      <w:r w:rsidRPr="00542E18">
        <w:t>enhance</w:t>
      </w:r>
      <w:r w:rsidRPr="00542E18">
        <w:rPr>
          <w:spacing w:val="12"/>
        </w:rPr>
        <w:t xml:space="preserve"> </w:t>
      </w:r>
      <w:r w:rsidRPr="00542E18">
        <w:t>the</w:t>
      </w:r>
      <w:r w:rsidRPr="00542E18">
        <w:rPr>
          <w:spacing w:val="11"/>
        </w:rPr>
        <w:t xml:space="preserve"> </w:t>
      </w:r>
      <w:r w:rsidRPr="00542E18">
        <w:t>amenity</w:t>
      </w:r>
      <w:r w:rsidRPr="00542E18">
        <w:rPr>
          <w:spacing w:val="12"/>
        </w:rPr>
        <w:t xml:space="preserve"> </w:t>
      </w:r>
      <w:r w:rsidRPr="00542E18">
        <w:t>values</w:t>
      </w:r>
      <w:r w:rsidRPr="00542E18">
        <w:rPr>
          <w:spacing w:val="11"/>
        </w:rPr>
        <w:t xml:space="preserve"> </w:t>
      </w:r>
      <w:r w:rsidRPr="00542E18">
        <w:t>of</w:t>
      </w:r>
      <w:r w:rsidRPr="00542E18">
        <w:rPr>
          <w:spacing w:val="12"/>
        </w:rPr>
        <w:t xml:space="preserve"> </w:t>
      </w:r>
      <w:r w:rsidRPr="00542E18">
        <w:t>the</w:t>
      </w:r>
      <w:r w:rsidRPr="00542E18">
        <w:rPr>
          <w:spacing w:val="11"/>
        </w:rPr>
        <w:t xml:space="preserve"> </w:t>
      </w:r>
      <w:r w:rsidRPr="00542E18">
        <w:t>adjoining</w:t>
      </w:r>
      <w:r w:rsidRPr="00542E18">
        <w:rPr>
          <w:spacing w:val="12"/>
        </w:rPr>
        <w:t xml:space="preserve"> </w:t>
      </w:r>
      <w:r w:rsidRPr="00542E18">
        <w:rPr>
          <w:spacing w:val="-2"/>
        </w:rPr>
        <w:t>area.</w:t>
      </w:r>
    </w:p>
    <w:p w14:paraId="634546D8" w14:textId="77777777" w:rsidR="009D5854" w:rsidRPr="00542E18" w:rsidRDefault="00910789">
      <w:pPr>
        <w:pStyle w:val="ListParagraph"/>
        <w:numPr>
          <w:ilvl w:val="2"/>
          <w:numId w:val="8"/>
        </w:numPr>
        <w:tabs>
          <w:tab w:val="left" w:pos="1524"/>
          <w:tab w:val="left" w:pos="1525"/>
        </w:tabs>
        <w:spacing w:before="33" w:line="278" w:lineRule="auto"/>
        <w:ind w:right="241"/>
      </w:pPr>
      <w:r w:rsidRPr="00542E18">
        <w:t>All</w:t>
      </w:r>
      <w:r w:rsidRPr="00542E18">
        <w:rPr>
          <w:spacing w:val="15"/>
        </w:rPr>
        <w:t xml:space="preserve"> </w:t>
      </w:r>
      <w:r w:rsidRPr="00542E18">
        <w:t>structures,</w:t>
      </w:r>
      <w:r w:rsidRPr="00542E18">
        <w:rPr>
          <w:spacing w:val="15"/>
        </w:rPr>
        <w:t xml:space="preserve"> </w:t>
      </w:r>
      <w:r w:rsidRPr="00542E18">
        <w:t>buildings</w:t>
      </w:r>
      <w:r w:rsidRPr="00542E18">
        <w:rPr>
          <w:spacing w:val="15"/>
        </w:rPr>
        <w:t xml:space="preserve"> </w:t>
      </w:r>
      <w:r w:rsidRPr="00542E18">
        <w:t>and</w:t>
      </w:r>
      <w:r w:rsidRPr="00542E18">
        <w:rPr>
          <w:spacing w:val="15"/>
        </w:rPr>
        <w:t xml:space="preserve"> </w:t>
      </w:r>
      <w:r w:rsidRPr="00542E18">
        <w:t>space</w:t>
      </w:r>
      <w:r w:rsidRPr="00542E18">
        <w:rPr>
          <w:spacing w:val="15"/>
        </w:rPr>
        <w:t xml:space="preserve"> </w:t>
      </w:r>
      <w:r w:rsidRPr="00542E18">
        <w:t>about</w:t>
      </w:r>
      <w:r w:rsidRPr="00542E18">
        <w:rPr>
          <w:spacing w:val="15"/>
        </w:rPr>
        <w:t xml:space="preserve"> </w:t>
      </w:r>
      <w:r w:rsidRPr="00542E18">
        <w:t>buildings</w:t>
      </w:r>
      <w:r w:rsidRPr="00542E18">
        <w:rPr>
          <w:spacing w:val="15"/>
        </w:rPr>
        <w:t xml:space="preserve"> </w:t>
      </w:r>
      <w:r w:rsidRPr="00542E18">
        <w:t>shall</w:t>
      </w:r>
      <w:r w:rsidRPr="00542E18">
        <w:rPr>
          <w:spacing w:val="15"/>
        </w:rPr>
        <w:t xml:space="preserve"> </w:t>
      </w:r>
      <w:r w:rsidRPr="00542E18">
        <w:t>be</w:t>
      </w:r>
      <w:r w:rsidRPr="00542E18">
        <w:rPr>
          <w:spacing w:val="15"/>
        </w:rPr>
        <w:t xml:space="preserve"> </w:t>
      </w:r>
      <w:proofErr w:type="gramStart"/>
      <w:r w:rsidRPr="00542E18">
        <w:t>maintained</w:t>
      </w:r>
      <w:r w:rsidRPr="00542E18">
        <w:rPr>
          <w:spacing w:val="15"/>
        </w:rPr>
        <w:t xml:space="preserve"> </w:t>
      </w:r>
      <w:r w:rsidRPr="00542E18">
        <w:t>in</w:t>
      </w:r>
      <w:r w:rsidRPr="00542E18">
        <w:rPr>
          <w:spacing w:val="15"/>
        </w:rPr>
        <w:t xml:space="preserve"> </w:t>
      </w:r>
      <w:r w:rsidRPr="00542E18">
        <w:t>a</w:t>
      </w:r>
      <w:r w:rsidRPr="00542E18">
        <w:rPr>
          <w:spacing w:val="15"/>
        </w:rPr>
        <w:t xml:space="preserve"> </w:t>
      </w:r>
      <w:r w:rsidRPr="00542E18">
        <w:t>tidy</w:t>
      </w:r>
      <w:r w:rsidRPr="00542E18">
        <w:rPr>
          <w:spacing w:val="15"/>
        </w:rPr>
        <w:t xml:space="preserve"> </w:t>
      </w:r>
      <w:r w:rsidRPr="00542E18">
        <w:t>state</w:t>
      </w:r>
      <w:r w:rsidRPr="00542E18">
        <w:rPr>
          <w:spacing w:val="15"/>
        </w:rPr>
        <w:t xml:space="preserve"> </w:t>
      </w:r>
      <w:r w:rsidRPr="00542E18">
        <w:t>at</w:t>
      </w:r>
      <w:r w:rsidRPr="00542E18">
        <w:rPr>
          <w:spacing w:val="15"/>
        </w:rPr>
        <w:t xml:space="preserve"> </w:t>
      </w:r>
      <w:r w:rsidRPr="00542E18">
        <w:t>all</w:t>
      </w:r>
      <w:r w:rsidRPr="00542E18">
        <w:rPr>
          <w:spacing w:val="15"/>
        </w:rPr>
        <w:t xml:space="preserve"> </w:t>
      </w:r>
      <w:r w:rsidRPr="00542E18">
        <w:t>times</w:t>
      </w:r>
      <w:proofErr w:type="gramEnd"/>
      <w:r w:rsidRPr="00542E18">
        <w:t xml:space="preserve"> to ensure that there is no adverse effect on the amenity values of the surrounding area.</w:t>
      </w:r>
    </w:p>
    <w:p w14:paraId="634546D9" w14:textId="77777777" w:rsidR="009D5854" w:rsidRPr="00542E18" w:rsidRDefault="00910789">
      <w:pPr>
        <w:pStyle w:val="ListParagraph"/>
        <w:numPr>
          <w:ilvl w:val="2"/>
          <w:numId w:val="8"/>
        </w:numPr>
        <w:tabs>
          <w:tab w:val="left" w:pos="1524"/>
          <w:tab w:val="left" w:pos="1525"/>
        </w:tabs>
        <w:spacing w:line="278" w:lineRule="auto"/>
        <w:ind w:right="481"/>
      </w:pPr>
      <w:r w:rsidRPr="00542E18">
        <w:t>No vehicles shall be repaired in the front yard; nor shall vehicles in various stages of repair be parked in the street.</w:t>
      </w:r>
    </w:p>
    <w:p w14:paraId="634546DA" w14:textId="77777777" w:rsidR="009D5854" w:rsidRPr="00542E18" w:rsidRDefault="00910789">
      <w:pPr>
        <w:pStyle w:val="Heading4"/>
        <w:numPr>
          <w:ilvl w:val="0"/>
          <w:numId w:val="8"/>
        </w:numPr>
        <w:tabs>
          <w:tab w:val="left" w:pos="579"/>
          <w:tab w:val="left" w:pos="580"/>
        </w:tabs>
        <w:spacing w:before="74"/>
        <w:rPr>
          <w:sz w:val="22"/>
          <w:szCs w:val="22"/>
        </w:rPr>
      </w:pPr>
      <w:r w:rsidRPr="00542E18">
        <w:rPr>
          <w:sz w:val="22"/>
          <w:szCs w:val="22"/>
        </w:rPr>
        <w:t>Any</w:t>
      </w:r>
      <w:r w:rsidRPr="00542E18">
        <w:rPr>
          <w:spacing w:val="-12"/>
          <w:sz w:val="22"/>
          <w:szCs w:val="22"/>
        </w:rPr>
        <w:t xml:space="preserve"> </w:t>
      </w:r>
      <w:r w:rsidRPr="00542E18">
        <w:rPr>
          <w:sz w:val="22"/>
          <w:szCs w:val="22"/>
        </w:rPr>
        <w:t>building</w:t>
      </w:r>
      <w:r w:rsidRPr="00542E18">
        <w:rPr>
          <w:spacing w:val="-12"/>
          <w:sz w:val="22"/>
          <w:szCs w:val="22"/>
        </w:rPr>
        <w:t xml:space="preserve"> </w:t>
      </w:r>
      <w:r w:rsidRPr="00542E18">
        <w:rPr>
          <w:sz w:val="22"/>
          <w:szCs w:val="22"/>
        </w:rPr>
        <w:t>or</w:t>
      </w:r>
      <w:r w:rsidRPr="00542E18">
        <w:rPr>
          <w:spacing w:val="-11"/>
          <w:sz w:val="22"/>
          <w:szCs w:val="22"/>
        </w:rPr>
        <w:t xml:space="preserve"> </w:t>
      </w:r>
      <w:r w:rsidRPr="00542E18">
        <w:rPr>
          <w:sz w:val="22"/>
          <w:szCs w:val="22"/>
        </w:rPr>
        <w:t>structure</w:t>
      </w:r>
      <w:r w:rsidRPr="00542E18">
        <w:rPr>
          <w:spacing w:val="-12"/>
          <w:sz w:val="22"/>
          <w:szCs w:val="22"/>
        </w:rPr>
        <w:t xml:space="preserve"> </w:t>
      </w:r>
      <w:r w:rsidRPr="00542E18">
        <w:rPr>
          <w:sz w:val="22"/>
          <w:szCs w:val="22"/>
        </w:rPr>
        <w:t>on</w:t>
      </w:r>
      <w:r w:rsidRPr="00542E18">
        <w:rPr>
          <w:spacing w:val="-11"/>
          <w:sz w:val="22"/>
          <w:szCs w:val="22"/>
        </w:rPr>
        <w:t xml:space="preserve"> </w:t>
      </w:r>
      <w:r w:rsidRPr="00542E18">
        <w:rPr>
          <w:sz w:val="22"/>
          <w:szCs w:val="22"/>
        </w:rPr>
        <w:t>a</w:t>
      </w:r>
      <w:r w:rsidRPr="00542E18">
        <w:rPr>
          <w:spacing w:val="-12"/>
          <w:sz w:val="22"/>
          <w:szCs w:val="22"/>
        </w:rPr>
        <w:t xml:space="preserve"> </w:t>
      </w:r>
      <w:r w:rsidRPr="00542E18">
        <w:rPr>
          <w:sz w:val="22"/>
          <w:szCs w:val="22"/>
        </w:rPr>
        <w:t>site</w:t>
      </w:r>
      <w:r w:rsidRPr="00542E18">
        <w:rPr>
          <w:spacing w:val="-11"/>
          <w:sz w:val="22"/>
          <w:szCs w:val="22"/>
        </w:rPr>
        <w:t xml:space="preserve"> </w:t>
      </w:r>
      <w:r w:rsidRPr="00542E18">
        <w:rPr>
          <w:sz w:val="22"/>
          <w:szCs w:val="22"/>
        </w:rPr>
        <w:t>fronting</w:t>
      </w:r>
      <w:r w:rsidRPr="00542E18">
        <w:rPr>
          <w:spacing w:val="-12"/>
          <w:sz w:val="22"/>
          <w:szCs w:val="22"/>
        </w:rPr>
        <w:t xml:space="preserve"> </w:t>
      </w:r>
      <w:proofErr w:type="spellStart"/>
      <w:r w:rsidRPr="00542E18">
        <w:rPr>
          <w:sz w:val="22"/>
          <w:szCs w:val="22"/>
        </w:rPr>
        <w:t>Waione</w:t>
      </w:r>
      <w:proofErr w:type="spellEnd"/>
      <w:r w:rsidRPr="00542E18">
        <w:rPr>
          <w:spacing w:val="-11"/>
          <w:sz w:val="22"/>
          <w:szCs w:val="22"/>
        </w:rPr>
        <w:t xml:space="preserve"> </w:t>
      </w:r>
      <w:r w:rsidRPr="00542E18">
        <w:rPr>
          <w:spacing w:val="-2"/>
          <w:sz w:val="22"/>
          <w:szCs w:val="22"/>
        </w:rPr>
        <w:t>Street.</w:t>
      </w:r>
    </w:p>
    <w:p w14:paraId="634546DB" w14:textId="77777777" w:rsidR="009D5854" w:rsidRPr="00542E18" w:rsidRDefault="00910789">
      <w:pPr>
        <w:pStyle w:val="ListParagraph"/>
        <w:numPr>
          <w:ilvl w:val="1"/>
          <w:numId w:val="8"/>
        </w:numPr>
        <w:tabs>
          <w:tab w:val="left" w:pos="1059"/>
          <w:tab w:val="left" w:pos="1060"/>
        </w:tabs>
        <w:spacing w:before="108" w:line="278" w:lineRule="auto"/>
        <w:ind w:left="1060" w:right="4657" w:hanging="480"/>
      </w:pPr>
      <w:r w:rsidRPr="00542E18">
        <w:t xml:space="preserve">Sense of enclosure along </w:t>
      </w:r>
      <w:proofErr w:type="spellStart"/>
      <w:r w:rsidRPr="00542E18">
        <w:t>Waione</w:t>
      </w:r>
      <w:proofErr w:type="spellEnd"/>
      <w:r w:rsidRPr="00542E18">
        <w:t xml:space="preserve"> Street: Buildings are to be built up to the front boundary.</w:t>
      </w:r>
    </w:p>
    <w:p w14:paraId="634546DC" w14:textId="77777777" w:rsidR="009D5854" w:rsidRPr="00542E18" w:rsidRDefault="00910789">
      <w:pPr>
        <w:pStyle w:val="ListParagraph"/>
        <w:numPr>
          <w:ilvl w:val="1"/>
          <w:numId w:val="8"/>
        </w:numPr>
        <w:tabs>
          <w:tab w:val="left" w:pos="1059"/>
          <w:tab w:val="left" w:pos="1060"/>
        </w:tabs>
        <w:ind w:left="1060" w:hanging="480"/>
      </w:pPr>
      <w:r w:rsidRPr="00542E18">
        <w:t>External</w:t>
      </w:r>
      <w:r w:rsidRPr="00542E18">
        <w:rPr>
          <w:spacing w:val="14"/>
        </w:rPr>
        <w:t xml:space="preserve"> </w:t>
      </w:r>
      <w:r w:rsidRPr="00542E18">
        <w:t>appearance</w:t>
      </w:r>
      <w:r w:rsidRPr="00542E18">
        <w:rPr>
          <w:spacing w:val="15"/>
        </w:rPr>
        <w:t xml:space="preserve"> </w:t>
      </w:r>
      <w:r w:rsidRPr="00542E18">
        <w:t>and</w:t>
      </w:r>
      <w:r w:rsidRPr="00542E18">
        <w:rPr>
          <w:spacing w:val="15"/>
        </w:rPr>
        <w:t xml:space="preserve"> </w:t>
      </w:r>
      <w:r w:rsidRPr="00542E18">
        <w:t>design</w:t>
      </w:r>
      <w:r w:rsidRPr="00542E18">
        <w:rPr>
          <w:spacing w:val="14"/>
        </w:rPr>
        <w:t xml:space="preserve"> </w:t>
      </w:r>
      <w:r w:rsidRPr="00542E18">
        <w:t>of</w:t>
      </w:r>
      <w:r w:rsidRPr="00542E18">
        <w:rPr>
          <w:spacing w:val="15"/>
        </w:rPr>
        <w:t xml:space="preserve"> </w:t>
      </w:r>
      <w:r w:rsidRPr="00542E18">
        <w:t>buildings</w:t>
      </w:r>
      <w:r w:rsidRPr="00542E18">
        <w:rPr>
          <w:spacing w:val="15"/>
        </w:rPr>
        <w:t xml:space="preserve"> </w:t>
      </w:r>
      <w:r w:rsidRPr="00542E18">
        <w:t>and</w:t>
      </w:r>
      <w:r w:rsidRPr="00542E18">
        <w:rPr>
          <w:spacing w:val="15"/>
        </w:rPr>
        <w:t xml:space="preserve"> </w:t>
      </w:r>
      <w:r w:rsidRPr="00542E18">
        <w:rPr>
          <w:spacing w:val="-2"/>
        </w:rPr>
        <w:t>structures:</w:t>
      </w:r>
    </w:p>
    <w:p w14:paraId="634546DD" w14:textId="77777777" w:rsidR="009D5854" w:rsidRPr="00542E18" w:rsidRDefault="00910789">
      <w:pPr>
        <w:pStyle w:val="ListParagraph"/>
        <w:numPr>
          <w:ilvl w:val="2"/>
          <w:numId w:val="8"/>
        </w:numPr>
        <w:tabs>
          <w:tab w:val="left" w:pos="1524"/>
          <w:tab w:val="left" w:pos="1525"/>
        </w:tabs>
        <w:spacing w:before="33" w:line="278" w:lineRule="auto"/>
        <w:ind w:right="151"/>
      </w:pPr>
      <w:r w:rsidRPr="00542E18">
        <w:t>All buildings and structures shall be of such design and appearance to maintain and enhance the amenity values of the adjoining area, and the image of the main entrance route.</w:t>
      </w:r>
    </w:p>
    <w:p w14:paraId="634546DE" w14:textId="77777777" w:rsidR="009D5854" w:rsidRPr="00542E18" w:rsidRDefault="00910789">
      <w:pPr>
        <w:pStyle w:val="ListParagraph"/>
        <w:numPr>
          <w:ilvl w:val="2"/>
          <w:numId w:val="8"/>
        </w:numPr>
        <w:tabs>
          <w:tab w:val="left" w:pos="1524"/>
          <w:tab w:val="left" w:pos="1525"/>
        </w:tabs>
        <w:spacing w:line="278" w:lineRule="auto"/>
        <w:ind w:right="139"/>
      </w:pPr>
      <w:r w:rsidRPr="00542E18">
        <w:lastRenderedPageBreak/>
        <w:t>All buildings and structures shall be designed and constructed such that the facade nearest to the street incorporates design features that prevent visual monotony and promote a strong visual connection with the street.</w:t>
      </w:r>
    </w:p>
    <w:p w14:paraId="634546DF" w14:textId="77777777" w:rsidR="009D5854" w:rsidRPr="00542E18" w:rsidRDefault="00910789">
      <w:pPr>
        <w:pStyle w:val="ListParagraph"/>
        <w:numPr>
          <w:ilvl w:val="2"/>
          <w:numId w:val="8"/>
        </w:numPr>
        <w:tabs>
          <w:tab w:val="left" w:pos="1524"/>
          <w:tab w:val="left" w:pos="1525"/>
        </w:tabs>
        <w:spacing w:line="278" w:lineRule="auto"/>
        <w:ind w:right="501"/>
      </w:pPr>
      <w:r w:rsidRPr="00542E18">
        <w:t xml:space="preserve">Provision for parking, </w:t>
      </w:r>
      <w:proofErr w:type="gramStart"/>
      <w:r w:rsidRPr="00542E18">
        <w:t>servicing</w:t>
      </w:r>
      <w:proofErr w:type="gramEnd"/>
      <w:r w:rsidRPr="00542E18">
        <w:t xml:space="preserve"> and outdoor storage to be made in the rear yard. No parking in front yards.</w:t>
      </w:r>
    </w:p>
    <w:p w14:paraId="634546E0" w14:textId="77777777" w:rsidR="009D5854" w:rsidRPr="00542E18" w:rsidRDefault="00910789">
      <w:pPr>
        <w:pStyle w:val="ListParagraph"/>
        <w:numPr>
          <w:ilvl w:val="1"/>
          <w:numId w:val="8"/>
        </w:numPr>
        <w:tabs>
          <w:tab w:val="left" w:pos="1059"/>
          <w:tab w:val="left" w:pos="1060"/>
        </w:tabs>
        <w:ind w:left="1060" w:hanging="480"/>
      </w:pPr>
      <w:r w:rsidRPr="00542E18">
        <w:t>Maintenance</w:t>
      </w:r>
      <w:r w:rsidRPr="00542E18">
        <w:rPr>
          <w:spacing w:val="16"/>
        </w:rPr>
        <w:t xml:space="preserve"> </w:t>
      </w:r>
      <w:r w:rsidRPr="00542E18">
        <w:t>of</w:t>
      </w:r>
      <w:r w:rsidRPr="00542E18">
        <w:rPr>
          <w:spacing w:val="16"/>
        </w:rPr>
        <w:t xml:space="preserve"> </w:t>
      </w:r>
      <w:r w:rsidRPr="00542E18">
        <w:t>structures,</w:t>
      </w:r>
      <w:r w:rsidRPr="00542E18">
        <w:rPr>
          <w:spacing w:val="16"/>
        </w:rPr>
        <w:t xml:space="preserve"> </w:t>
      </w:r>
      <w:proofErr w:type="gramStart"/>
      <w:r w:rsidRPr="00542E18">
        <w:t>buildings</w:t>
      </w:r>
      <w:proofErr w:type="gramEnd"/>
      <w:r w:rsidRPr="00542E18">
        <w:rPr>
          <w:spacing w:val="16"/>
        </w:rPr>
        <w:t xml:space="preserve"> </w:t>
      </w:r>
      <w:r w:rsidRPr="00542E18">
        <w:t>and</w:t>
      </w:r>
      <w:r w:rsidRPr="00542E18">
        <w:rPr>
          <w:spacing w:val="16"/>
        </w:rPr>
        <w:t xml:space="preserve"> </w:t>
      </w:r>
      <w:r w:rsidRPr="00542E18">
        <w:t>space</w:t>
      </w:r>
      <w:r w:rsidRPr="00542E18">
        <w:rPr>
          <w:spacing w:val="16"/>
        </w:rPr>
        <w:t xml:space="preserve"> </w:t>
      </w:r>
      <w:r w:rsidRPr="00542E18">
        <w:t>about</w:t>
      </w:r>
      <w:r w:rsidRPr="00542E18">
        <w:rPr>
          <w:spacing w:val="17"/>
        </w:rPr>
        <w:t xml:space="preserve"> </w:t>
      </w:r>
      <w:r w:rsidRPr="00542E18">
        <w:rPr>
          <w:spacing w:val="-2"/>
        </w:rPr>
        <w:t>buildings:</w:t>
      </w:r>
    </w:p>
    <w:p w14:paraId="634546E1" w14:textId="77777777" w:rsidR="009D5854" w:rsidRPr="00542E18" w:rsidRDefault="00910789">
      <w:pPr>
        <w:pStyle w:val="BodyText"/>
        <w:spacing w:before="32" w:line="278" w:lineRule="auto"/>
        <w:ind w:left="1060" w:right="355"/>
        <w:rPr>
          <w:sz w:val="22"/>
          <w:szCs w:val="22"/>
        </w:rPr>
      </w:pPr>
      <w:r w:rsidRPr="00542E18">
        <w:rPr>
          <w:sz w:val="22"/>
          <w:szCs w:val="22"/>
        </w:rPr>
        <w:t xml:space="preserve">All structures, buildings and space about buildings shall be </w:t>
      </w:r>
      <w:proofErr w:type="gramStart"/>
      <w:r w:rsidRPr="00542E18">
        <w:rPr>
          <w:sz w:val="22"/>
          <w:szCs w:val="22"/>
        </w:rPr>
        <w:t>maintained in a tidy state at all times</w:t>
      </w:r>
      <w:proofErr w:type="gramEnd"/>
      <w:r w:rsidRPr="00542E18">
        <w:rPr>
          <w:sz w:val="22"/>
          <w:szCs w:val="22"/>
        </w:rPr>
        <w:t xml:space="preserve"> to</w:t>
      </w:r>
      <w:r w:rsidRPr="00542E18">
        <w:rPr>
          <w:spacing w:val="40"/>
          <w:sz w:val="22"/>
          <w:szCs w:val="22"/>
        </w:rPr>
        <w:t xml:space="preserve"> </w:t>
      </w:r>
      <w:r w:rsidRPr="00542E18">
        <w:rPr>
          <w:sz w:val="22"/>
          <w:szCs w:val="22"/>
        </w:rPr>
        <w:t>ensure that there is no adverse effect on the amenity values of the surrounding area.</w:t>
      </w:r>
    </w:p>
    <w:p w14:paraId="634546E2" w14:textId="77777777" w:rsidR="009D5854" w:rsidRPr="00542E18" w:rsidRDefault="00910789">
      <w:pPr>
        <w:pStyle w:val="Heading4"/>
        <w:numPr>
          <w:ilvl w:val="0"/>
          <w:numId w:val="8"/>
        </w:numPr>
        <w:tabs>
          <w:tab w:val="left" w:pos="579"/>
          <w:tab w:val="left" w:pos="580"/>
        </w:tabs>
        <w:spacing w:before="75"/>
        <w:rPr>
          <w:sz w:val="22"/>
          <w:szCs w:val="22"/>
        </w:rPr>
      </w:pPr>
      <w:r w:rsidRPr="00542E18">
        <w:rPr>
          <w:spacing w:val="-2"/>
          <w:sz w:val="22"/>
          <w:szCs w:val="22"/>
        </w:rPr>
        <w:t>Any</w:t>
      </w:r>
      <w:r w:rsidRPr="00542E18">
        <w:rPr>
          <w:spacing w:val="-8"/>
          <w:sz w:val="22"/>
          <w:szCs w:val="22"/>
        </w:rPr>
        <w:t xml:space="preserve"> </w:t>
      </w:r>
      <w:r w:rsidRPr="00542E18">
        <w:rPr>
          <w:spacing w:val="-2"/>
          <w:sz w:val="22"/>
          <w:szCs w:val="22"/>
        </w:rPr>
        <w:t>building</w:t>
      </w:r>
      <w:r w:rsidRPr="00542E18">
        <w:rPr>
          <w:spacing w:val="-8"/>
          <w:sz w:val="22"/>
          <w:szCs w:val="22"/>
        </w:rPr>
        <w:t xml:space="preserve"> </w:t>
      </w:r>
      <w:r w:rsidRPr="00542E18">
        <w:rPr>
          <w:spacing w:val="-2"/>
          <w:sz w:val="22"/>
          <w:szCs w:val="22"/>
        </w:rPr>
        <w:t>or</w:t>
      </w:r>
      <w:r w:rsidRPr="00542E18">
        <w:rPr>
          <w:spacing w:val="-8"/>
          <w:sz w:val="22"/>
          <w:szCs w:val="22"/>
        </w:rPr>
        <w:t xml:space="preserve"> </w:t>
      </w:r>
      <w:r w:rsidRPr="00542E18">
        <w:rPr>
          <w:spacing w:val="-2"/>
          <w:sz w:val="22"/>
          <w:szCs w:val="22"/>
        </w:rPr>
        <w:t>structure</w:t>
      </w:r>
      <w:r w:rsidRPr="00542E18">
        <w:rPr>
          <w:spacing w:val="-8"/>
          <w:sz w:val="22"/>
          <w:szCs w:val="22"/>
        </w:rPr>
        <w:t xml:space="preserve"> </w:t>
      </w:r>
      <w:r w:rsidRPr="00542E18">
        <w:rPr>
          <w:spacing w:val="-2"/>
          <w:sz w:val="22"/>
          <w:szCs w:val="22"/>
        </w:rPr>
        <w:t>on</w:t>
      </w:r>
      <w:r w:rsidRPr="00542E18">
        <w:rPr>
          <w:spacing w:val="-8"/>
          <w:sz w:val="22"/>
          <w:szCs w:val="22"/>
        </w:rPr>
        <w:t xml:space="preserve"> </w:t>
      </w:r>
      <w:r w:rsidRPr="00542E18">
        <w:rPr>
          <w:spacing w:val="-2"/>
          <w:sz w:val="22"/>
          <w:szCs w:val="22"/>
        </w:rPr>
        <w:t>a</w:t>
      </w:r>
      <w:r w:rsidRPr="00542E18">
        <w:rPr>
          <w:spacing w:val="-8"/>
          <w:sz w:val="22"/>
          <w:szCs w:val="22"/>
        </w:rPr>
        <w:t xml:space="preserve"> </w:t>
      </w:r>
      <w:r w:rsidRPr="00542E18">
        <w:rPr>
          <w:spacing w:val="-2"/>
          <w:sz w:val="22"/>
          <w:szCs w:val="22"/>
        </w:rPr>
        <w:t>site</w:t>
      </w:r>
      <w:r w:rsidRPr="00542E18">
        <w:rPr>
          <w:spacing w:val="-8"/>
          <w:sz w:val="22"/>
          <w:szCs w:val="22"/>
        </w:rPr>
        <w:t xml:space="preserve"> </w:t>
      </w:r>
      <w:r w:rsidRPr="00542E18">
        <w:rPr>
          <w:spacing w:val="-2"/>
          <w:sz w:val="22"/>
          <w:szCs w:val="22"/>
        </w:rPr>
        <w:t>fronting</w:t>
      </w:r>
      <w:r w:rsidRPr="00542E18">
        <w:rPr>
          <w:spacing w:val="-7"/>
          <w:sz w:val="22"/>
          <w:szCs w:val="22"/>
        </w:rPr>
        <w:t xml:space="preserve"> </w:t>
      </w:r>
      <w:r w:rsidRPr="00542E18">
        <w:rPr>
          <w:spacing w:val="-2"/>
          <w:sz w:val="22"/>
          <w:szCs w:val="22"/>
        </w:rPr>
        <w:t>Railway</w:t>
      </w:r>
      <w:r w:rsidRPr="00542E18">
        <w:rPr>
          <w:spacing w:val="-7"/>
          <w:sz w:val="22"/>
          <w:szCs w:val="22"/>
        </w:rPr>
        <w:t xml:space="preserve"> </w:t>
      </w:r>
      <w:r w:rsidRPr="00542E18">
        <w:rPr>
          <w:spacing w:val="-2"/>
          <w:sz w:val="22"/>
          <w:szCs w:val="22"/>
        </w:rPr>
        <w:t>Avenue</w:t>
      </w:r>
    </w:p>
    <w:p w14:paraId="634546E3" w14:textId="77777777" w:rsidR="009D5854" w:rsidRPr="00542E18" w:rsidRDefault="00910789">
      <w:pPr>
        <w:pStyle w:val="ListParagraph"/>
        <w:numPr>
          <w:ilvl w:val="1"/>
          <w:numId w:val="8"/>
        </w:numPr>
        <w:tabs>
          <w:tab w:val="left" w:pos="1059"/>
          <w:tab w:val="left" w:pos="1060"/>
        </w:tabs>
        <w:spacing w:before="108"/>
        <w:ind w:left="1060" w:hanging="480"/>
      </w:pPr>
      <w:r w:rsidRPr="00542E18">
        <w:t>Design</w:t>
      </w:r>
      <w:r w:rsidRPr="00542E18">
        <w:rPr>
          <w:spacing w:val="18"/>
        </w:rPr>
        <w:t xml:space="preserve"> </w:t>
      </w:r>
      <w:r w:rsidRPr="00542E18">
        <w:t>and</w:t>
      </w:r>
      <w:r w:rsidRPr="00542E18">
        <w:rPr>
          <w:spacing w:val="19"/>
        </w:rPr>
        <w:t xml:space="preserve"> </w:t>
      </w:r>
      <w:r w:rsidRPr="00542E18">
        <w:t>location</w:t>
      </w:r>
      <w:r w:rsidRPr="00542E18">
        <w:rPr>
          <w:spacing w:val="18"/>
        </w:rPr>
        <w:t xml:space="preserve"> </w:t>
      </w:r>
      <w:r w:rsidRPr="00542E18">
        <w:t>of</w:t>
      </w:r>
      <w:r w:rsidRPr="00542E18">
        <w:rPr>
          <w:spacing w:val="19"/>
        </w:rPr>
        <w:t xml:space="preserve"> </w:t>
      </w:r>
      <w:r w:rsidRPr="00542E18">
        <w:t>buildings</w:t>
      </w:r>
      <w:r w:rsidRPr="00542E18">
        <w:rPr>
          <w:spacing w:val="18"/>
        </w:rPr>
        <w:t xml:space="preserve"> </w:t>
      </w:r>
      <w:r w:rsidRPr="00542E18">
        <w:t>and</w:t>
      </w:r>
      <w:r w:rsidRPr="00542E18">
        <w:rPr>
          <w:spacing w:val="19"/>
        </w:rPr>
        <w:t xml:space="preserve"> </w:t>
      </w:r>
      <w:r w:rsidRPr="00542E18">
        <w:rPr>
          <w:spacing w:val="-2"/>
        </w:rPr>
        <w:t>structures:</w:t>
      </w:r>
    </w:p>
    <w:p w14:paraId="634546E4" w14:textId="77777777" w:rsidR="009D5854" w:rsidRPr="00542E18" w:rsidRDefault="00910789">
      <w:pPr>
        <w:pStyle w:val="ListParagraph"/>
        <w:numPr>
          <w:ilvl w:val="2"/>
          <w:numId w:val="8"/>
        </w:numPr>
        <w:tabs>
          <w:tab w:val="left" w:pos="1524"/>
          <w:tab w:val="left" w:pos="1525"/>
        </w:tabs>
        <w:spacing w:before="33" w:line="278" w:lineRule="auto"/>
        <w:ind w:right="556"/>
      </w:pPr>
      <w:r w:rsidRPr="00542E18">
        <w:t xml:space="preserve">All buildings and structures erected shall be of such design and appearance to maintain and enhance the amenity value of the area and the image of Railway Avenue as a main entrance </w:t>
      </w:r>
      <w:r w:rsidRPr="00542E18">
        <w:rPr>
          <w:spacing w:val="-2"/>
        </w:rPr>
        <w:t>route.</w:t>
      </w:r>
    </w:p>
    <w:p w14:paraId="634546E5" w14:textId="77777777" w:rsidR="009D5854" w:rsidRPr="00542E18" w:rsidRDefault="00910789">
      <w:pPr>
        <w:pStyle w:val="ListParagraph"/>
        <w:numPr>
          <w:ilvl w:val="2"/>
          <w:numId w:val="8"/>
        </w:numPr>
        <w:tabs>
          <w:tab w:val="left" w:pos="1524"/>
          <w:tab w:val="left" w:pos="1525"/>
        </w:tabs>
        <w:spacing w:line="278" w:lineRule="auto"/>
        <w:ind w:right="139"/>
      </w:pPr>
      <w:r w:rsidRPr="00542E18">
        <w:t>All buildings and structures shall be designed and constructed such that the facade nearest to the street incorporates design features that prevent visual monotony and promote a strong visual connection with the street.</w:t>
      </w:r>
    </w:p>
    <w:p w14:paraId="634546E7" w14:textId="77777777" w:rsidR="009D5854" w:rsidRPr="00542E18" w:rsidRDefault="00910789">
      <w:pPr>
        <w:pStyle w:val="ListParagraph"/>
        <w:numPr>
          <w:ilvl w:val="2"/>
          <w:numId w:val="8"/>
        </w:numPr>
        <w:tabs>
          <w:tab w:val="left" w:pos="1524"/>
          <w:tab w:val="left" w:pos="1525"/>
        </w:tabs>
        <w:spacing w:before="101" w:line="278" w:lineRule="auto"/>
        <w:ind w:right="275"/>
      </w:pPr>
      <w:r w:rsidRPr="00542E18">
        <w:t xml:space="preserve">The maximum building facade width of a building, </w:t>
      </w:r>
      <w:proofErr w:type="gramStart"/>
      <w:r w:rsidRPr="00542E18">
        <w:t>structure</w:t>
      </w:r>
      <w:proofErr w:type="gramEnd"/>
      <w:r w:rsidRPr="00542E18">
        <w:t xml:space="preserve"> or the primary forms of any multi­unit building at the street edge shall not be out of keeping with the local characteristic building width.</w:t>
      </w:r>
    </w:p>
    <w:p w14:paraId="634546E8" w14:textId="77777777" w:rsidR="009D5854" w:rsidRPr="00542E18" w:rsidRDefault="00910789">
      <w:pPr>
        <w:pStyle w:val="ListParagraph"/>
        <w:numPr>
          <w:ilvl w:val="2"/>
          <w:numId w:val="8"/>
        </w:numPr>
        <w:tabs>
          <w:tab w:val="left" w:pos="1524"/>
          <w:tab w:val="left" w:pos="1525"/>
        </w:tabs>
        <w:spacing w:line="278" w:lineRule="auto"/>
        <w:ind w:right="182"/>
      </w:pPr>
      <w:r w:rsidRPr="00542E18">
        <w:t>The publicly relevant activities such as entrance areas, windows, display areas, and offices within</w:t>
      </w:r>
      <w:r w:rsidRPr="00542E18">
        <w:rPr>
          <w:spacing w:val="40"/>
        </w:rPr>
        <w:t xml:space="preserve"> </w:t>
      </w:r>
      <w:r w:rsidRPr="00542E18">
        <w:t>all buildings shall be located immediately adjacent to the street edge.</w:t>
      </w:r>
    </w:p>
    <w:p w14:paraId="634546E9" w14:textId="77777777" w:rsidR="009D5854" w:rsidRPr="00542E18" w:rsidRDefault="00910789">
      <w:pPr>
        <w:pStyle w:val="ListParagraph"/>
        <w:numPr>
          <w:ilvl w:val="2"/>
          <w:numId w:val="8"/>
        </w:numPr>
        <w:tabs>
          <w:tab w:val="left" w:pos="1524"/>
          <w:tab w:val="left" w:pos="1525"/>
        </w:tabs>
        <w:spacing w:line="278" w:lineRule="auto"/>
        <w:ind w:right="181"/>
      </w:pPr>
      <w:r w:rsidRPr="00542E18">
        <w:t>All</w:t>
      </w:r>
      <w:r w:rsidRPr="00542E18">
        <w:rPr>
          <w:spacing w:val="15"/>
        </w:rPr>
        <w:t xml:space="preserve"> </w:t>
      </w:r>
      <w:r w:rsidRPr="00542E18">
        <w:t>sites,</w:t>
      </w:r>
      <w:r w:rsidRPr="00542E18">
        <w:rPr>
          <w:spacing w:val="15"/>
        </w:rPr>
        <w:t xml:space="preserve"> </w:t>
      </w:r>
      <w:r w:rsidRPr="00542E18">
        <w:t>structures</w:t>
      </w:r>
      <w:r w:rsidRPr="00542E18">
        <w:rPr>
          <w:spacing w:val="15"/>
        </w:rPr>
        <w:t xml:space="preserve"> </w:t>
      </w:r>
      <w:r w:rsidRPr="00542E18">
        <w:t>and</w:t>
      </w:r>
      <w:r w:rsidRPr="00542E18">
        <w:rPr>
          <w:spacing w:val="15"/>
        </w:rPr>
        <w:t xml:space="preserve"> </w:t>
      </w:r>
      <w:r w:rsidRPr="00542E18">
        <w:t>buildings</w:t>
      </w:r>
      <w:r w:rsidRPr="00542E18">
        <w:rPr>
          <w:spacing w:val="15"/>
        </w:rPr>
        <w:t xml:space="preserve"> </w:t>
      </w:r>
      <w:r w:rsidRPr="00542E18">
        <w:t>and</w:t>
      </w:r>
      <w:r w:rsidRPr="00542E18">
        <w:rPr>
          <w:spacing w:val="15"/>
        </w:rPr>
        <w:t xml:space="preserve"> </w:t>
      </w:r>
      <w:r w:rsidRPr="00542E18">
        <w:t>space</w:t>
      </w:r>
      <w:r w:rsidRPr="00542E18">
        <w:rPr>
          <w:spacing w:val="15"/>
        </w:rPr>
        <w:t xml:space="preserve"> </w:t>
      </w:r>
      <w:r w:rsidRPr="00542E18">
        <w:t>about</w:t>
      </w:r>
      <w:r w:rsidRPr="00542E18">
        <w:rPr>
          <w:spacing w:val="15"/>
        </w:rPr>
        <w:t xml:space="preserve"> </w:t>
      </w:r>
      <w:r w:rsidRPr="00542E18">
        <w:t>buildings</w:t>
      </w:r>
      <w:r w:rsidRPr="00542E18">
        <w:rPr>
          <w:spacing w:val="15"/>
        </w:rPr>
        <w:t xml:space="preserve"> </w:t>
      </w:r>
      <w:r w:rsidRPr="00542E18">
        <w:t>shall</w:t>
      </w:r>
      <w:r w:rsidRPr="00542E18">
        <w:rPr>
          <w:spacing w:val="15"/>
        </w:rPr>
        <w:t xml:space="preserve"> </w:t>
      </w:r>
      <w:r w:rsidRPr="00542E18">
        <w:t>be</w:t>
      </w:r>
      <w:r w:rsidRPr="00542E18">
        <w:rPr>
          <w:spacing w:val="15"/>
        </w:rPr>
        <w:t xml:space="preserve"> </w:t>
      </w:r>
      <w:proofErr w:type="gramStart"/>
      <w:r w:rsidRPr="00542E18">
        <w:t>maintained</w:t>
      </w:r>
      <w:r w:rsidRPr="00542E18">
        <w:rPr>
          <w:spacing w:val="15"/>
        </w:rPr>
        <w:t xml:space="preserve"> </w:t>
      </w:r>
      <w:r w:rsidRPr="00542E18">
        <w:t>in</w:t>
      </w:r>
      <w:r w:rsidRPr="00542E18">
        <w:rPr>
          <w:spacing w:val="15"/>
        </w:rPr>
        <w:t xml:space="preserve"> </w:t>
      </w:r>
      <w:r w:rsidRPr="00542E18">
        <w:t>a</w:t>
      </w:r>
      <w:r w:rsidRPr="00542E18">
        <w:rPr>
          <w:spacing w:val="15"/>
        </w:rPr>
        <w:t xml:space="preserve"> </w:t>
      </w:r>
      <w:r w:rsidRPr="00542E18">
        <w:t>tidy</w:t>
      </w:r>
      <w:r w:rsidRPr="00542E18">
        <w:rPr>
          <w:spacing w:val="15"/>
        </w:rPr>
        <w:t xml:space="preserve"> </w:t>
      </w:r>
      <w:r w:rsidRPr="00542E18">
        <w:t>state</w:t>
      </w:r>
      <w:r w:rsidRPr="00542E18">
        <w:rPr>
          <w:spacing w:val="15"/>
        </w:rPr>
        <w:t xml:space="preserve"> </w:t>
      </w:r>
      <w:r w:rsidRPr="00542E18">
        <w:t>at all times</w:t>
      </w:r>
      <w:proofErr w:type="gramEnd"/>
      <w:r w:rsidRPr="00542E18">
        <w:t xml:space="preserve"> to ensure that there is no adverse effect on the amenity value of the area.</w:t>
      </w:r>
    </w:p>
    <w:p w14:paraId="634546EA" w14:textId="77777777" w:rsidR="009D5854" w:rsidRPr="00542E18" w:rsidRDefault="00910789">
      <w:pPr>
        <w:pStyle w:val="ListParagraph"/>
        <w:numPr>
          <w:ilvl w:val="2"/>
          <w:numId w:val="8"/>
        </w:numPr>
        <w:tabs>
          <w:tab w:val="left" w:pos="1524"/>
          <w:tab w:val="left" w:pos="1525"/>
        </w:tabs>
        <w:spacing w:line="278" w:lineRule="auto"/>
        <w:ind w:right="156"/>
      </w:pPr>
      <w:r w:rsidRPr="00542E18">
        <w:t>There shall be no front yard or required setback of buildings from the front boundary and buildings should be located as close as is practicable to the boundary with Railway Avenue.</w:t>
      </w:r>
    </w:p>
    <w:p w14:paraId="634546EB" w14:textId="77777777" w:rsidR="009D5854" w:rsidRPr="00542E18" w:rsidRDefault="00910789">
      <w:pPr>
        <w:pStyle w:val="ListParagraph"/>
        <w:numPr>
          <w:ilvl w:val="2"/>
          <w:numId w:val="8"/>
        </w:numPr>
        <w:tabs>
          <w:tab w:val="left" w:pos="1524"/>
          <w:tab w:val="left" w:pos="1525"/>
        </w:tabs>
        <w:spacing w:line="278" w:lineRule="auto"/>
        <w:ind w:right="548"/>
      </w:pPr>
      <w:r w:rsidRPr="00542E18">
        <w:t>Where it is proposed to have the building set back from Railway Avenue, the assessment will consider the following factors:</w:t>
      </w:r>
    </w:p>
    <w:p w14:paraId="634546EC" w14:textId="77777777" w:rsidR="009D5854" w:rsidRPr="00542E18" w:rsidRDefault="00910789">
      <w:pPr>
        <w:pStyle w:val="ListParagraph"/>
        <w:numPr>
          <w:ilvl w:val="3"/>
          <w:numId w:val="8"/>
        </w:numPr>
        <w:tabs>
          <w:tab w:val="left" w:pos="1989"/>
          <w:tab w:val="left" w:pos="1990"/>
        </w:tabs>
      </w:pPr>
      <w:r w:rsidRPr="00542E18">
        <w:t>Building</w:t>
      </w:r>
      <w:r w:rsidRPr="00542E18">
        <w:rPr>
          <w:spacing w:val="17"/>
        </w:rPr>
        <w:t xml:space="preserve"> </w:t>
      </w:r>
      <w:r w:rsidRPr="00542E18">
        <w:t>design</w:t>
      </w:r>
      <w:r w:rsidRPr="00542E18">
        <w:rPr>
          <w:spacing w:val="21"/>
        </w:rPr>
        <w:t xml:space="preserve"> </w:t>
      </w:r>
      <w:r w:rsidRPr="00542E18">
        <w:t>and</w:t>
      </w:r>
      <w:r w:rsidRPr="00542E18">
        <w:rPr>
          <w:spacing w:val="22"/>
        </w:rPr>
        <w:t xml:space="preserve"> </w:t>
      </w:r>
      <w:r w:rsidRPr="00542E18">
        <w:rPr>
          <w:spacing w:val="-2"/>
        </w:rPr>
        <w:t>appearance;</w:t>
      </w:r>
    </w:p>
    <w:p w14:paraId="634546ED" w14:textId="77777777" w:rsidR="009D5854" w:rsidRPr="00542E18" w:rsidRDefault="00910789">
      <w:pPr>
        <w:pStyle w:val="ListParagraph"/>
        <w:numPr>
          <w:ilvl w:val="3"/>
          <w:numId w:val="8"/>
        </w:numPr>
        <w:tabs>
          <w:tab w:val="left" w:pos="1989"/>
          <w:tab w:val="left" w:pos="1990"/>
        </w:tabs>
        <w:spacing w:before="32" w:line="278" w:lineRule="auto"/>
        <w:ind w:right="456"/>
      </w:pPr>
      <w:r w:rsidRPr="00542E18">
        <w:t>The location of landscape planting. Soft landscaping of the front yard adjacent to Railway Avenue, where the design contributes to the urban landscape of the area.</w:t>
      </w:r>
    </w:p>
    <w:p w14:paraId="634546EE" w14:textId="77777777" w:rsidR="009D5854" w:rsidRPr="00542E18" w:rsidRDefault="00910789">
      <w:pPr>
        <w:pStyle w:val="ListParagraph"/>
        <w:numPr>
          <w:ilvl w:val="3"/>
          <w:numId w:val="8"/>
        </w:numPr>
        <w:tabs>
          <w:tab w:val="left" w:pos="1989"/>
          <w:tab w:val="left" w:pos="1990"/>
        </w:tabs>
        <w:spacing w:line="278" w:lineRule="auto"/>
        <w:ind w:right="302"/>
      </w:pPr>
      <w:r w:rsidRPr="00542E18">
        <w:t>The location of publicly relevant activities (entrance areas, windows, display areas, offices) as close as practicable to the street edge; and</w:t>
      </w:r>
    </w:p>
    <w:p w14:paraId="634546EF" w14:textId="77777777" w:rsidR="009D5854" w:rsidRPr="00542E18" w:rsidRDefault="00910789">
      <w:pPr>
        <w:pStyle w:val="ListParagraph"/>
        <w:numPr>
          <w:ilvl w:val="3"/>
          <w:numId w:val="8"/>
        </w:numPr>
        <w:tabs>
          <w:tab w:val="left" w:pos="1989"/>
          <w:tab w:val="left" w:pos="1990"/>
        </w:tabs>
        <w:spacing w:line="278" w:lineRule="auto"/>
        <w:ind w:right="394"/>
      </w:pPr>
      <w:r w:rsidRPr="00542E18">
        <w:t xml:space="preserve">The location and finished appearance of carparking and access areas. Carparking areas and </w:t>
      </w:r>
      <w:proofErr w:type="spellStart"/>
      <w:r w:rsidRPr="00542E18">
        <w:t>hard­paved</w:t>
      </w:r>
      <w:proofErr w:type="spellEnd"/>
      <w:r w:rsidRPr="00542E18">
        <w:t xml:space="preserve"> storage areas should not </w:t>
      </w:r>
      <w:proofErr w:type="gramStart"/>
      <w:r w:rsidRPr="00542E18">
        <w:t>be located in</w:t>
      </w:r>
      <w:proofErr w:type="gramEnd"/>
      <w:r w:rsidRPr="00542E18">
        <w:t xml:space="preserve"> front yards in such a way as to separate buildings from the street edge.</w:t>
      </w:r>
    </w:p>
    <w:p w14:paraId="634546F0" w14:textId="77777777" w:rsidR="009D5854" w:rsidRPr="00542E18" w:rsidRDefault="00910789">
      <w:pPr>
        <w:pStyle w:val="ListParagraph"/>
        <w:numPr>
          <w:ilvl w:val="1"/>
          <w:numId w:val="8"/>
        </w:numPr>
        <w:tabs>
          <w:tab w:val="left" w:pos="1059"/>
          <w:tab w:val="left" w:pos="1060"/>
        </w:tabs>
        <w:spacing w:line="207" w:lineRule="exact"/>
        <w:ind w:left="1060" w:hanging="480"/>
      </w:pPr>
      <w:r w:rsidRPr="00542E18">
        <w:t>Landscaping</w:t>
      </w:r>
      <w:r w:rsidRPr="00542E18">
        <w:rPr>
          <w:spacing w:val="48"/>
        </w:rPr>
        <w:t xml:space="preserve"> </w:t>
      </w:r>
      <w:r w:rsidRPr="00542E18">
        <w:rPr>
          <w:spacing w:val="-2"/>
        </w:rPr>
        <w:t>requirements:</w:t>
      </w:r>
    </w:p>
    <w:p w14:paraId="634546F1" w14:textId="77777777" w:rsidR="009D5854" w:rsidRPr="00542E18" w:rsidRDefault="00910789">
      <w:pPr>
        <w:pStyle w:val="BodyText"/>
        <w:spacing w:before="33" w:line="278" w:lineRule="auto"/>
        <w:ind w:left="1060"/>
        <w:rPr>
          <w:sz w:val="22"/>
          <w:szCs w:val="22"/>
        </w:rPr>
      </w:pPr>
      <w:r w:rsidRPr="00542E18">
        <w:rPr>
          <w:sz w:val="22"/>
          <w:szCs w:val="22"/>
        </w:rPr>
        <w:t xml:space="preserve">Soft landscaping of the front yard adjacent to Railway Avenue should be </w:t>
      </w:r>
      <w:proofErr w:type="spellStart"/>
      <w:r w:rsidRPr="00542E18">
        <w:rPr>
          <w:sz w:val="22"/>
          <w:szCs w:val="22"/>
        </w:rPr>
        <w:t>minimised</w:t>
      </w:r>
      <w:proofErr w:type="spellEnd"/>
      <w:r w:rsidRPr="00542E18">
        <w:rPr>
          <w:sz w:val="22"/>
          <w:szCs w:val="22"/>
        </w:rPr>
        <w:t xml:space="preserve"> and permitted only where it contributes to the sense of enclosure along Railway Avenue.</w:t>
      </w:r>
    </w:p>
    <w:p w14:paraId="634546F2" w14:textId="77777777" w:rsidR="009D5854" w:rsidRPr="00542E18" w:rsidRDefault="00910789">
      <w:pPr>
        <w:pStyle w:val="ListParagraph"/>
        <w:numPr>
          <w:ilvl w:val="1"/>
          <w:numId w:val="8"/>
        </w:numPr>
        <w:tabs>
          <w:tab w:val="left" w:pos="1059"/>
          <w:tab w:val="left" w:pos="1060"/>
        </w:tabs>
        <w:ind w:left="1060" w:hanging="480"/>
      </w:pPr>
      <w:r w:rsidRPr="00542E18">
        <w:t>Car</w:t>
      </w:r>
      <w:r w:rsidRPr="00542E18">
        <w:rPr>
          <w:spacing w:val="10"/>
        </w:rPr>
        <w:t xml:space="preserve"> </w:t>
      </w:r>
      <w:r w:rsidRPr="00542E18">
        <w:t>parking</w:t>
      </w:r>
      <w:r w:rsidRPr="00542E18">
        <w:rPr>
          <w:spacing w:val="11"/>
        </w:rPr>
        <w:t xml:space="preserve"> </w:t>
      </w:r>
      <w:r w:rsidRPr="00542E18">
        <w:t>and</w:t>
      </w:r>
      <w:r w:rsidRPr="00542E18">
        <w:rPr>
          <w:spacing w:val="11"/>
        </w:rPr>
        <w:t xml:space="preserve"> </w:t>
      </w:r>
      <w:r w:rsidRPr="00542E18">
        <w:rPr>
          <w:spacing w:val="-2"/>
        </w:rPr>
        <w:t>servicing:</w:t>
      </w:r>
    </w:p>
    <w:p w14:paraId="634546F3" w14:textId="77777777" w:rsidR="009D5854" w:rsidRPr="00542E18" w:rsidRDefault="00910789">
      <w:pPr>
        <w:pStyle w:val="ListParagraph"/>
        <w:numPr>
          <w:ilvl w:val="2"/>
          <w:numId w:val="8"/>
        </w:numPr>
        <w:tabs>
          <w:tab w:val="left" w:pos="1524"/>
          <w:tab w:val="left" w:pos="1525"/>
        </w:tabs>
        <w:spacing w:before="32" w:line="278" w:lineRule="auto"/>
        <w:ind w:right="587"/>
      </w:pPr>
      <w:r w:rsidRPr="00542E18">
        <w:t xml:space="preserve">Car parking areas shall not be provided in any yard area immediately between buildings and Railway Avenue, but should be located </w:t>
      </w:r>
      <w:proofErr w:type="gramStart"/>
      <w:r w:rsidRPr="00542E18">
        <w:t>in side</w:t>
      </w:r>
      <w:proofErr w:type="gramEnd"/>
      <w:r w:rsidRPr="00542E18">
        <w:t xml:space="preserve"> and rear yard areas.</w:t>
      </w:r>
    </w:p>
    <w:p w14:paraId="634546F4" w14:textId="77777777" w:rsidR="009D5854" w:rsidRPr="00542E18" w:rsidRDefault="00910789">
      <w:pPr>
        <w:pStyle w:val="ListParagraph"/>
        <w:numPr>
          <w:ilvl w:val="2"/>
          <w:numId w:val="8"/>
        </w:numPr>
        <w:tabs>
          <w:tab w:val="left" w:pos="1524"/>
          <w:tab w:val="left" w:pos="1525"/>
        </w:tabs>
      </w:pPr>
      <w:r w:rsidRPr="00542E18">
        <w:t>Loading</w:t>
      </w:r>
      <w:r w:rsidRPr="00542E18">
        <w:rPr>
          <w:spacing w:val="9"/>
        </w:rPr>
        <w:t xml:space="preserve"> </w:t>
      </w:r>
      <w:r w:rsidRPr="00542E18">
        <w:t>and</w:t>
      </w:r>
      <w:r w:rsidRPr="00542E18">
        <w:rPr>
          <w:spacing w:val="11"/>
        </w:rPr>
        <w:t xml:space="preserve"> </w:t>
      </w:r>
      <w:r w:rsidRPr="00542E18">
        <w:t>unloading</w:t>
      </w:r>
      <w:r w:rsidRPr="00542E18">
        <w:rPr>
          <w:spacing w:val="12"/>
        </w:rPr>
        <w:t xml:space="preserve"> </w:t>
      </w:r>
      <w:r w:rsidRPr="00542E18">
        <w:t>facilities</w:t>
      </w:r>
      <w:r w:rsidRPr="00542E18">
        <w:rPr>
          <w:spacing w:val="11"/>
        </w:rPr>
        <w:t xml:space="preserve"> </w:t>
      </w:r>
      <w:r w:rsidRPr="00542E18">
        <w:t>should</w:t>
      </w:r>
      <w:r w:rsidRPr="00542E18">
        <w:rPr>
          <w:spacing w:val="11"/>
        </w:rPr>
        <w:t xml:space="preserve"> </w:t>
      </w:r>
      <w:r w:rsidRPr="00542E18">
        <w:t>be</w:t>
      </w:r>
      <w:r w:rsidRPr="00542E18">
        <w:rPr>
          <w:spacing w:val="12"/>
        </w:rPr>
        <w:t xml:space="preserve"> </w:t>
      </w:r>
      <w:r w:rsidRPr="00542E18">
        <w:t>provided</w:t>
      </w:r>
      <w:r w:rsidRPr="00542E18">
        <w:rPr>
          <w:spacing w:val="11"/>
        </w:rPr>
        <w:t xml:space="preserve"> </w:t>
      </w:r>
      <w:r w:rsidRPr="00542E18">
        <w:t>in</w:t>
      </w:r>
      <w:r w:rsidRPr="00542E18">
        <w:rPr>
          <w:spacing w:val="11"/>
        </w:rPr>
        <w:t xml:space="preserve"> </w:t>
      </w:r>
      <w:r w:rsidRPr="00542E18">
        <w:t>the</w:t>
      </w:r>
      <w:r w:rsidRPr="00542E18">
        <w:rPr>
          <w:spacing w:val="12"/>
        </w:rPr>
        <w:t xml:space="preserve"> </w:t>
      </w:r>
      <w:r w:rsidRPr="00542E18">
        <w:t>rear</w:t>
      </w:r>
      <w:r w:rsidRPr="00542E18">
        <w:rPr>
          <w:spacing w:val="11"/>
        </w:rPr>
        <w:t xml:space="preserve"> </w:t>
      </w:r>
      <w:r w:rsidRPr="00542E18">
        <w:t>or</w:t>
      </w:r>
      <w:r w:rsidRPr="00542E18">
        <w:rPr>
          <w:spacing w:val="11"/>
        </w:rPr>
        <w:t xml:space="preserve"> </w:t>
      </w:r>
      <w:r w:rsidRPr="00542E18">
        <w:t>side</w:t>
      </w:r>
      <w:r w:rsidRPr="00542E18">
        <w:rPr>
          <w:spacing w:val="12"/>
        </w:rPr>
        <w:t xml:space="preserve"> </w:t>
      </w:r>
      <w:r w:rsidRPr="00542E18">
        <w:t>yards</w:t>
      </w:r>
      <w:r w:rsidRPr="00542E18">
        <w:rPr>
          <w:spacing w:val="11"/>
        </w:rPr>
        <w:t xml:space="preserve"> </w:t>
      </w:r>
      <w:r w:rsidRPr="00542E18">
        <w:t>of</w:t>
      </w:r>
      <w:r w:rsidRPr="00542E18">
        <w:rPr>
          <w:spacing w:val="11"/>
        </w:rPr>
        <w:t xml:space="preserve"> </w:t>
      </w:r>
      <w:r w:rsidRPr="00542E18">
        <w:t>the</w:t>
      </w:r>
      <w:r w:rsidRPr="00542E18">
        <w:rPr>
          <w:spacing w:val="12"/>
        </w:rPr>
        <w:t xml:space="preserve"> </w:t>
      </w:r>
      <w:r w:rsidRPr="00542E18">
        <w:rPr>
          <w:spacing w:val="-2"/>
        </w:rPr>
        <w:t>site.</w:t>
      </w:r>
    </w:p>
    <w:p w14:paraId="634546F5" w14:textId="77777777" w:rsidR="009D5854" w:rsidRPr="00542E18" w:rsidRDefault="00910789">
      <w:pPr>
        <w:pStyle w:val="ListParagraph"/>
        <w:numPr>
          <w:ilvl w:val="1"/>
          <w:numId w:val="8"/>
        </w:numPr>
        <w:tabs>
          <w:tab w:val="left" w:pos="1059"/>
          <w:tab w:val="left" w:pos="1060"/>
        </w:tabs>
        <w:spacing w:before="33"/>
        <w:ind w:left="1060" w:hanging="480"/>
      </w:pPr>
      <w:r w:rsidRPr="00542E18">
        <w:lastRenderedPageBreak/>
        <w:t>Layout</w:t>
      </w:r>
      <w:r w:rsidRPr="00542E18">
        <w:rPr>
          <w:spacing w:val="7"/>
        </w:rPr>
        <w:t xml:space="preserve"> </w:t>
      </w:r>
      <w:r w:rsidRPr="00542E18">
        <w:t>and</w:t>
      </w:r>
      <w:r w:rsidRPr="00542E18">
        <w:rPr>
          <w:spacing w:val="7"/>
        </w:rPr>
        <w:t xml:space="preserve"> </w:t>
      </w:r>
      <w:r w:rsidRPr="00542E18">
        <w:t>location</w:t>
      </w:r>
      <w:r w:rsidRPr="00542E18">
        <w:rPr>
          <w:spacing w:val="8"/>
        </w:rPr>
        <w:t xml:space="preserve"> </w:t>
      </w:r>
      <w:r w:rsidRPr="00542E18">
        <w:t>of</w:t>
      </w:r>
      <w:r w:rsidRPr="00542E18">
        <w:rPr>
          <w:spacing w:val="7"/>
        </w:rPr>
        <w:t xml:space="preserve"> </w:t>
      </w:r>
      <w:r w:rsidRPr="00542E18">
        <w:t>activities</w:t>
      </w:r>
      <w:r w:rsidRPr="00542E18">
        <w:rPr>
          <w:spacing w:val="7"/>
        </w:rPr>
        <w:t xml:space="preserve"> </w:t>
      </w:r>
      <w:r w:rsidRPr="00542E18">
        <w:t>and</w:t>
      </w:r>
      <w:r w:rsidRPr="00542E18">
        <w:rPr>
          <w:spacing w:val="8"/>
        </w:rPr>
        <w:t xml:space="preserve"> </w:t>
      </w:r>
      <w:r w:rsidRPr="00542E18">
        <w:t>facilities</w:t>
      </w:r>
      <w:r w:rsidRPr="00542E18">
        <w:rPr>
          <w:spacing w:val="7"/>
        </w:rPr>
        <w:t xml:space="preserve"> </w:t>
      </w:r>
      <w:r w:rsidRPr="00542E18">
        <w:t>not</w:t>
      </w:r>
      <w:r w:rsidRPr="00542E18">
        <w:rPr>
          <w:spacing w:val="8"/>
        </w:rPr>
        <w:t xml:space="preserve"> </w:t>
      </w:r>
      <w:r w:rsidRPr="00542E18">
        <w:t>enclosed</w:t>
      </w:r>
      <w:r w:rsidRPr="00542E18">
        <w:rPr>
          <w:spacing w:val="7"/>
        </w:rPr>
        <w:t xml:space="preserve"> </w:t>
      </w:r>
      <w:r w:rsidRPr="00542E18">
        <w:t>within</w:t>
      </w:r>
      <w:r w:rsidRPr="00542E18">
        <w:rPr>
          <w:spacing w:val="7"/>
        </w:rPr>
        <w:t xml:space="preserve"> </w:t>
      </w:r>
      <w:r w:rsidRPr="00542E18">
        <w:t>a</w:t>
      </w:r>
      <w:r w:rsidRPr="00542E18">
        <w:rPr>
          <w:spacing w:val="8"/>
        </w:rPr>
        <w:t xml:space="preserve"> </w:t>
      </w:r>
      <w:r w:rsidRPr="00542E18">
        <w:t>building</w:t>
      </w:r>
      <w:r w:rsidRPr="00542E18">
        <w:rPr>
          <w:spacing w:val="7"/>
        </w:rPr>
        <w:t xml:space="preserve"> </w:t>
      </w:r>
      <w:r w:rsidRPr="00542E18">
        <w:t>or</w:t>
      </w:r>
      <w:r w:rsidRPr="00542E18">
        <w:rPr>
          <w:spacing w:val="8"/>
        </w:rPr>
        <w:t xml:space="preserve"> </w:t>
      </w:r>
      <w:r w:rsidRPr="00542E18">
        <w:rPr>
          <w:spacing w:val="-2"/>
        </w:rPr>
        <w:t>structure:</w:t>
      </w:r>
    </w:p>
    <w:p w14:paraId="634546F6" w14:textId="77777777" w:rsidR="009D5854" w:rsidRPr="00542E18" w:rsidRDefault="00910789">
      <w:pPr>
        <w:pStyle w:val="BodyText"/>
        <w:spacing w:before="33" w:line="278" w:lineRule="auto"/>
        <w:ind w:left="1060" w:right="435"/>
        <w:rPr>
          <w:sz w:val="22"/>
          <w:szCs w:val="22"/>
        </w:rPr>
      </w:pPr>
      <w:r w:rsidRPr="00542E18">
        <w:rPr>
          <w:sz w:val="22"/>
          <w:szCs w:val="22"/>
        </w:rPr>
        <w:t xml:space="preserve">The site shall be designed and maintained in such a manner </w:t>
      </w:r>
      <w:proofErr w:type="gramStart"/>
      <w:r w:rsidRPr="00542E18">
        <w:rPr>
          <w:sz w:val="22"/>
          <w:szCs w:val="22"/>
        </w:rPr>
        <w:t>so as to</w:t>
      </w:r>
      <w:proofErr w:type="gramEnd"/>
      <w:r w:rsidRPr="00542E18">
        <w:rPr>
          <w:sz w:val="22"/>
          <w:szCs w:val="22"/>
        </w:rPr>
        <w:t xml:space="preserve"> enhance the amenity values of</w:t>
      </w:r>
      <w:r w:rsidRPr="00542E18">
        <w:rPr>
          <w:spacing w:val="40"/>
          <w:sz w:val="22"/>
          <w:szCs w:val="22"/>
        </w:rPr>
        <w:t xml:space="preserve"> </w:t>
      </w:r>
      <w:r w:rsidRPr="00542E18">
        <w:rPr>
          <w:sz w:val="22"/>
          <w:szCs w:val="22"/>
        </w:rPr>
        <w:t>the area and the image of Railway Avenue as a main entrance route of the City.</w:t>
      </w:r>
    </w:p>
    <w:p w14:paraId="634546F7" w14:textId="77777777" w:rsidR="009D5854" w:rsidRPr="00542E18" w:rsidRDefault="00910789">
      <w:pPr>
        <w:pStyle w:val="Heading4"/>
        <w:numPr>
          <w:ilvl w:val="0"/>
          <w:numId w:val="8"/>
        </w:numPr>
        <w:tabs>
          <w:tab w:val="left" w:pos="579"/>
          <w:tab w:val="left" w:pos="580"/>
        </w:tabs>
        <w:spacing w:before="75"/>
        <w:rPr>
          <w:sz w:val="22"/>
          <w:szCs w:val="22"/>
        </w:rPr>
      </w:pPr>
      <w:r w:rsidRPr="00542E18">
        <w:rPr>
          <w:spacing w:val="-2"/>
          <w:sz w:val="22"/>
          <w:szCs w:val="22"/>
        </w:rPr>
        <w:t>Any</w:t>
      </w:r>
      <w:r w:rsidRPr="00542E18">
        <w:rPr>
          <w:spacing w:val="-6"/>
          <w:sz w:val="22"/>
          <w:szCs w:val="22"/>
        </w:rPr>
        <w:t xml:space="preserve"> </w:t>
      </w:r>
      <w:r w:rsidRPr="00542E18">
        <w:rPr>
          <w:spacing w:val="-2"/>
          <w:sz w:val="22"/>
          <w:szCs w:val="22"/>
        </w:rPr>
        <w:t>building</w:t>
      </w:r>
      <w:r w:rsidRPr="00542E18">
        <w:rPr>
          <w:spacing w:val="-6"/>
          <w:sz w:val="22"/>
          <w:szCs w:val="22"/>
        </w:rPr>
        <w:t xml:space="preserve"> </w:t>
      </w:r>
      <w:r w:rsidRPr="00542E18">
        <w:rPr>
          <w:spacing w:val="-2"/>
          <w:sz w:val="22"/>
          <w:szCs w:val="22"/>
        </w:rPr>
        <w:t>or</w:t>
      </w:r>
      <w:r w:rsidRPr="00542E18">
        <w:rPr>
          <w:spacing w:val="-6"/>
          <w:sz w:val="22"/>
          <w:szCs w:val="22"/>
        </w:rPr>
        <w:t xml:space="preserve"> </w:t>
      </w:r>
      <w:r w:rsidRPr="00542E18">
        <w:rPr>
          <w:spacing w:val="-2"/>
          <w:sz w:val="22"/>
          <w:szCs w:val="22"/>
        </w:rPr>
        <w:t>structure</w:t>
      </w:r>
      <w:r w:rsidRPr="00542E18">
        <w:rPr>
          <w:spacing w:val="-6"/>
          <w:sz w:val="22"/>
          <w:szCs w:val="22"/>
        </w:rPr>
        <w:t xml:space="preserve"> </w:t>
      </w:r>
      <w:r w:rsidRPr="00542E18">
        <w:rPr>
          <w:spacing w:val="-2"/>
          <w:sz w:val="22"/>
          <w:szCs w:val="22"/>
        </w:rPr>
        <w:t>on</w:t>
      </w:r>
      <w:r w:rsidRPr="00542E18">
        <w:rPr>
          <w:spacing w:val="-6"/>
          <w:sz w:val="22"/>
          <w:szCs w:val="22"/>
        </w:rPr>
        <w:t xml:space="preserve"> </w:t>
      </w:r>
      <w:r w:rsidRPr="00542E18">
        <w:rPr>
          <w:spacing w:val="-2"/>
          <w:sz w:val="22"/>
          <w:szCs w:val="22"/>
        </w:rPr>
        <w:t>a</w:t>
      </w:r>
      <w:r w:rsidRPr="00542E18">
        <w:rPr>
          <w:spacing w:val="-6"/>
          <w:sz w:val="22"/>
          <w:szCs w:val="22"/>
        </w:rPr>
        <w:t xml:space="preserve"> </w:t>
      </w:r>
      <w:r w:rsidRPr="00542E18">
        <w:rPr>
          <w:spacing w:val="-2"/>
          <w:sz w:val="22"/>
          <w:szCs w:val="22"/>
        </w:rPr>
        <w:t>site</w:t>
      </w:r>
      <w:r w:rsidRPr="00542E18">
        <w:rPr>
          <w:spacing w:val="-6"/>
          <w:sz w:val="22"/>
          <w:szCs w:val="22"/>
        </w:rPr>
        <w:t xml:space="preserve"> </w:t>
      </w:r>
      <w:r w:rsidRPr="00542E18">
        <w:rPr>
          <w:spacing w:val="-2"/>
          <w:sz w:val="22"/>
          <w:szCs w:val="22"/>
        </w:rPr>
        <w:t>fronting</w:t>
      </w:r>
      <w:r w:rsidRPr="00542E18">
        <w:rPr>
          <w:spacing w:val="-6"/>
          <w:sz w:val="22"/>
          <w:szCs w:val="22"/>
        </w:rPr>
        <w:t xml:space="preserve"> </w:t>
      </w:r>
      <w:r w:rsidRPr="00542E18">
        <w:rPr>
          <w:spacing w:val="-2"/>
          <w:sz w:val="22"/>
          <w:szCs w:val="22"/>
        </w:rPr>
        <w:t>Hebden</w:t>
      </w:r>
      <w:r w:rsidRPr="00542E18">
        <w:rPr>
          <w:spacing w:val="-6"/>
          <w:sz w:val="22"/>
          <w:szCs w:val="22"/>
        </w:rPr>
        <w:t xml:space="preserve"> </w:t>
      </w:r>
      <w:r w:rsidRPr="00542E18">
        <w:rPr>
          <w:spacing w:val="-2"/>
          <w:sz w:val="22"/>
          <w:szCs w:val="22"/>
        </w:rPr>
        <w:t>Crescent.</w:t>
      </w:r>
    </w:p>
    <w:p w14:paraId="634546F8" w14:textId="77777777" w:rsidR="009D5854" w:rsidRPr="00542E18" w:rsidRDefault="00910789">
      <w:pPr>
        <w:pStyle w:val="ListParagraph"/>
        <w:numPr>
          <w:ilvl w:val="1"/>
          <w:numId w:val="8"/>
        </w:numPr>
        <w:tabs>
          <w:tab w:val="left" w:pos="1044"/>
          <w:tab w:val="left" w:pos="1045"/>
        </w:tabs>
        <w:spacing w:before="108"/>
      </w:pPr>
      <w:r w:rsidRPr="00542E18">
        <w:t>Design</w:t>
      </w:r>
      <w:r w:rsidRPr="00542E18">
        <w:rPr>
          <w:spacing w:val="19"/>
        </w:rPr>
        <w:t xml:space="preserve"> </w:t>
      </w:r>
      <w:r w:rsidRPr="00542E18">
        <w:t>and</w:t>
      </w:r>
      <w:r w:rsidRPr="00542E18">
        <w:rPr>
          <w:spacing w:val="20"/>
        </w:rPr>
        <w:t xml:space="preserve"> </w:t>
      </w:r>
      <w:r w:rsidRPr="00542E18">
        <w:t>appearance</w:t>
      </w:r>
      <w:r w:rsidRPr="00542E18">
        <w:rPr>
          <w:spacing w:val="19"/>
        </w:rPr>
        <w:t xml:space="preserve"> </w:t>
      </w:r>
      <w:r w:rsidRPr="00542E18">
        <w:t>of</w:t>
      </w:r>
      <w:r w:rsidRPr="00542E18">
        <w:rPr>
          <w:spacing w:val="20"/>
        </w:rPr>
        <w:t xml:space="preserve"> </w:t>
      </w:r>
      <w:r w:rsidRPr="00542E18">
        <w:t>buildings</w:t>
      </w:r>
      <w:r w:rsidRPr="00542E18">
        <w:rPr>
          <w:spacing w:val="19"/>
        </w:rPr>
        <w:t xml:space="preserve"> </w:t>
      </w:r>
      <w:r w:rsidRPr="00542E18">
        <w:t>and</w:t>
      </w:r>
      <w:r w:rsidRPr="00542E18">
        <w:rPr>
          <w:spacing w:val="20"/>
        </w:rPr>
        <w:t xml:space="preserve"> </w:t>
      </w:r>
      <w:r w:rsidRPr="00542E18">
        <w:rPr>
          <w:spacing w:val="-2"/>
        </w:rPr>
        <w:t>structures:</w:t>
      </w:r>
    </w:p>
    <w:p w14:paraId="634546F9" w14:textId="77777777" w:rsidR="009D5854" w:rsidRPr="00542E18" w:rsidRDefault="00910789">
      <w:pPr>
        <w:pStyle w:val="BodyText"/>
        <w:spacing w:before="33" w:line="278" w:lineRule="auto"/>
        <w:ind w:left="1045"/>
        <w:rPr>
          <w:sz w:val="22"/>
          <w:szCs w:val="22"/>
        </w:rPr>
      </w:pPr>
      <w:r w:rsidRPr="00542E18">
        <w:rPr>
          <w:sz w:val="22"/>
          <w:szCs w:val="22"/>
        </w:rPr>
        <w:t>Any building or structure erected shall be of such design and appearance to maintain and enhance the amenity values of the area and the image of State Highway No.2 as a main entrance route.</w:t>
      </w:r>
    </w:p>
    <w:p w14:paraId="634546FA" w14:textId="77777777" w:rsidR="009D5854" w:rsidRPr="00542E18" w:rsidRDefault="00910789">
      <w:pPr>
        <w:pStyle w:val="ListParagraph"/>
        <w:numPr>
          <w:ilvl w:val="1"/>
          <w:numId w:val="8"/>
        </w:numPr>
        <w:tabs>
          <w:tab w:val="left" w:pos="1044"/>
          <w:tab w:val="left" w:pos="1045"/>
        </w:tabs>
      </w:pPr>
      <w:r w:rsidRPr="00542E18">
        <w:t>Maintenance</w:t>
      </w:r>
      <w:r w:rsidRPr="00542E18">
        <w:rPr>
          <w:spacing w:val="16"/>
        </w:rPr>
        <w:t xml:space="preserve"> </w:t>
      </w:r>
      <w:r w:rsidRPr="00542E18">
        <w:t>of</w:t>
      </w:r>
      <w:r w:rsidRPr="00542E18">
        <w:rPr>
          <w:spacing w:val="16"/>
        </w:rPr>
        <w:t xml:space="preserve"> </w:t>
      </w:r>
      <w:r w:rsidRPr="00542E18">
        <w:t>structures,</w:t>
      </w:r>
      <w:r w:rsidRPr="00542E18">
        <w:rPr>
          <w:spacing w:val="16"/>
        </w:rPr>
        <w:t xml:space="preserve"> </w:t>
      </w:r>
      <w:proofErr w:type="gramStart"/>
      <w:r w:rsidRPr="00542E18">
        <w:t>buildings</w:t>
      </w:r>
      <w:proofErr w:type="gramEnd"/>
      <w:r w:rsidRPr="00542E18">
        <w:rPr>
          <w:spacing w:val="16"/>
        </w:rPr>
        <w:t xml:space="preserve"> </w:t>
      </w:r>
      <w:r w:rsidRPr="00542E18">
        <w:t>and</w:t>
      </w:r>
      <w:r w:rsidRPr="00542E18">
        <w:rPr>
          <w:spacing w:val="16"/>
        </w:rPr>
        <w:t xml:space="preserve"> </w:t>
      </w:r>
      <w:r w:rsidRPr="00542E18">
        <w:t>space</w:t>
      </w:r>
      <w:r w:rsidRPr="00542E18">
        <w:rPr>
          <w:spacing w:val="16"/>
        </w:rPr>
        <w:t xml:space="preserve"> </w:t>
      </w:r>
      <w:r w:rsidRPr="00542E18">
        <w:t>about</w:t>
      </w:r>
      <w:r w:rsidRPr="00542E18">
        <w:rPr>
          <w:spacing w:val="17"/>
        </w:rPr>
        <w:t xml:space="preserve"> </w:t>
      </w:r>
      <w:r w:rsidRPr="00542E18">
        <w:rPr>
          <w:spacing w:val="-2"/>
        </w:rPr>
        <w:t>buildings:</w:t>
      </w:r>
    </w:p>
    <w:p w14:paraId="634546FB" w14:textId="77777777" w:rsidR="009D5854" w:rsidRPr="00542E18" w:rsidRDefault="00910789">
      <w:pPr>
        <w:pStyle w:val="BodyText"/>
        <w:spacing w:before="33" w:line="278" w:lineRule="auto"/>
        <w:ind w:left="1045" w:right="355"/>
        <w:rPr>
          <w:sz w:val="22"/>
          <w:szCs w:val="22"/>
        </w:rPr>
      </w:pPr>
      <w:r w:rsidRPr="00542E18">
        <w:rPr>
          <w:sz w:val="22"/>
          <w:szCs w:val="22"/>
        </w:rPr>
        <w:t xml:space="preserve">All structures, buildings and space about buildings shall be </w:t>
      </w:r>
      <w:proofErr w:type="gramStart"/>
      <w:r w:rsidRPr="00542E18">
        <w:rPr>
          <w:sz w:val="22"/>
          <w:szCs w:val="22"/>
        </w:rPr>
        <w:t>maintained in a tidy state at all times</w:t>
      </w:r>
      <w:proofErr w:type="gramEnd"/>
      <w:r w:rsidRPr="00542E18">
        <w:rPr>
          <w:sz w:val="22"/>
          <w:szCs w:val="22"/>
        </w:rPr>
        <w:t xml:space="preserve"> to</w:t>
      </w:r>
      <w:r w:rsidRPr="00542E18">
        <w:rPr>
          <w:spacing w:val="40"/>
          <w:sz w:val="22"/>
          <w:szCs w:val="22"/>
        </w:rPr>
        <w:t xml:space="preserve"> </w:t>
      </w:r>
      <w:r w:rsidRPr="00542E18">
        <w:rPr>
          <w:sz w:val="22"/>
          <w:szCs w:val="22"/>
        </w:rPr>
        <w:t>ensure that there is no adverse effect on the amenity values of the surrounding area.</w:t>
      </w:r>
    </w:p>
    <w:p w14:paraId="634546FC" w14:textId="77777777" w:rsidR="009D5854" w:rsidRPr="00542E18" w:rsidRDefault="00910789">
      <w:pPr>
        <w:pStyle w:val="ListParagraph"/>
        <w:numPr>
          <w:ilvl w:val="1"/>
          <w:numId w:val="8"/>
        </w:numPr>
        <w:tabs>
          <w:tab w:val="left" w:pos="1044"/>
          <w:tab w:val="left" w:pos="1045"/>
        </w:tabs>
      </w:pPr>
      <w:r w:rsidRPr="00542E18">
        <w:t>Maximum</w:t>
      </w:r>
      <w:r w:rsidRPr="00542E18">
        <w:rPr>
          <w:spacing w:val="14"/>
        </w:rPr>
        <w:t xml:space="preserve"> </w:t>
      </w:r>
      <w:r w:rsidRPr="00542E18">
        <w:t>height</w:t>
      </w:r>
      <w:r w:rsidRPr="00542E18">
        <w:rPr>
          <w:spacing w:val="14"/>
        </w:rPr>
        <w:t xml:space="preserve"> </w:t>
      </w:r>
      <w:r w:rsidRPr="00542E18">
        <w:t>of</w:t>
      </w:r>
      <w:r w:rsidRPr="00542E18">
        <w:rPr>
          <w:spacing w:val="14"/>
        </w:rPr>
        <w:t xml:space="preserve"> </w:t>
      </w:r>
      <w:r w:rsidRPr="00542E18">
        <w:t>buildings</w:t>
      </w:r>
      <w:r w:rsidRPr="00542E18">
        <w:rPr>
          <w:spacing w:val="14"/>
        </w:rPr>
        <w:t xml:space="preserve"> </w:t>
      </w:r>
      <w:r w:rsidRPr="00542E18">
        <w:t>and</w:t>
      </w:r>
      <w:r w:rsidRPr="00542E18">
        <w:rPr>
          <w:spacing w:val="14"/>
        </w:rPr>
        <w:t xml:space="preserve"> </w:t>
      </w:r>
      <w:r w:rsidRPr="00542E18">
        <w:t>structures:</w:t>
      </w:r>
      <w:r w:rsidRPr="00542E18">
        <w:rPr>
          <w:spacing w:val="14"/>
        </w:rPr>
        <w:t xml:space="preserve"> </w:t>
      </w:r>
      <w:r w:rsidRPr="00542E18">
        <w:t>8</w:t>
      </w:r>
      <w:r w:rsidRPr="00542E18">
        <w:rPr>
          <w:spacing w:val="15"/>
        </w:rPr>
        <w:t xml:space="preserve"> </w:t>
      </w:r>
      <w:r w:rsidRPr="00542E18">
        <w:rPr>
          <w:spacing w:val="-2"/>
        </w:rPr>
        <w:t>metres.</w:t>
      </w:r>
    </w:p>
    <w:p w14:paraId="634546FD" w14:textId="77777777" w:rsidR="009D5854" w:rsidRPr="00542E18" w:rsidRDefault="00910789">
      <w:pPr>
        <w:pStyle w:val="ListParagraph"/>
        <w:numPr>
          <w:ilvl w:val="1"/>
          <w:numId w:val="8"/>
        </w:numPr>
        <w:tabs>
          <w:tab w:val="left" w:pos="1044"/>
          <w:tab w:val="left" w:pos="1045"/>
        </w:tabs>
        <w:spacing w:before="33"/>
      </w:pPr>
      <w:r w:rsidRPr="00542E18">
        <w:t>Landscaping</w:t>
      </w:r>
      <w:r w:rsidRPr="00542E18">
        <w:rPr>
          <w:spacing w:val="48"/>
        </w:rPr>
        <w:t xml:space="preserve"> </w:t>
      </w:r>
      <w:r w:rsidRPr="00542E18">
        <w:rPr>
          <w:spacing w:val="-2"/>
        </w:rPr>
        <w:t>requirements:</w:t>
      </w:r>
    </w:p>
    <w:p w14:paraId="634546FE" w14:textId="77777777" w:rsidR="009D5854" w:rsidRPr="00542E18" w:rsidRDefault="00910789">
      <w:pPr>
        <w:pStyle w:val="BodyText"/>
        <w:spacing w:before="33" w:line="278" w:lineRule="auto"/>
        <w:ind w:left="1045" w:right="355"/>
        <w:rPr>
          <w:sz w:val="22"/>
          <w:szCs w:val="22"/>
        </w:rPr>
      </w:pPr>
      <w:r w:rsidRPr="00542E18">
        <w:rPr>
          <w:sz w:val="22"/>
          <w:szCs w:val="22"/>
        </w:rPr>
        <w:t>A comprehensive landscaping plan shall be prepared, showing not less than 15% of the site area to be</w:t>
      </w:r>
      <w:r w:rsidRPr="00542E18">
        <w:rPr>
          <w:spacing w:val="40"/>
          <w:sz w:val="22"/>
          <w:szCs w:val="22"/>
        </w:rPr>
        <w:t xml:space="preserve"> </w:t>
      </w:r>
      <w:r w:rsidRPr="00542E18">
        <w:rPr>
          <w:sz w:val="22"/>
          <w:szCs w:val="22"/>
        </w:rPr>
        <w:t>landscaped. Landscaping shall be carried out in terms of the approved plan before any activity commences on the site.</w:t>
      </w:r>
    </w:p>
    <w:p w14:paraId="634546FF" w14:textId="77777777" w:rsidR="009D5854" w:rsidRPr="00542E18" w:rsidRDefault="00910789">
      <w:pPr>
        <w:pStyle w:val="ListParagraph"/>
        <w:numPr>
          <w:ilvl w:val="1"/>
          <w:numId w:val="8"/>
        </w:numPr>
        <w:tabs>
          <w:tab w:val="left" w:pos="1044"/>
          <w:tab w:val="left" w:pos="1045"/>
        </w:tabs>
        <w:spacing w:line="207" w:lineRule="exact"/>
      </w:pPr>
      <w:r w:rsidRPr="00542E18">
        <w:t>Maximum</w:t>
      </w:r>
      <w:r w:rsidRPr="00542E18">
        <w:rPr>
          <w:spacing w:val="6"/>
        </w:rPr>
        <w:t xml:space="preserve"> </w:t>
      </w:r>
      <w:r w:rsidRPr="00542E18">
        <w:t>site</w:t>
      </w:r>
      <w:r w:rsidRPr="00542E18">
        <w:rPr>
          <w:spacing w:val="7"/>
        </w:rPr>
        <w:t xml:space="preserve"> </w:t>
      </w:r>
      <w:r w:rsidRPr="00542E18">
        <w:rPr>
          <w:spacing w:val="-2"/>
        </w:rPr>
        <w:t>coverage:</w:t>
      </w:r>
    </w:p>
    <w:p w14:paraId="63454700" w14:textId="77777777" w:rsidR="009D5854" w:rsidRPr="00542E18" w:rsidRDefault="00910789">
      <w:pPr>
        <w:pStyle w:val="BodyText"/>
        <w:spacing w:before="33" w:line="278" w:lineRule="auto"/>
        <w:ind w:left="1045"/>
        <w:rPr>
          <w:sz w:val="22"/>
          <w:szCs w:val="22"/>
        </w:rPr>
      </w:pPr>
      <w:r w:rsidRPr="00542E18">
        <w:rPr>
          <w:sz w:val="22"/>
          <w:szCs w:val="22"/>
        </w:rPr>
        <w:t xml:space="preserve">Maximum site coverage 60% provided that the portion of the site not covered shall be nearest to Hebden Crescent, for parking, </w:t>
      </w:r>
      <w:proofErr w:type="gramStart"/>
      <w:r w:rsidRPr="00542E18">
        <w:rPr>
          <w:sz w:val="22"/>
          <w:szCs w:val="22"/>
        </w:rPr>
        <w:t>servicing</w:t>
      </w:r>
      <w:proofErr w:type="gramEnd"/>
      <w:r w:rsidRPr="00542E18">
        <w:rPr>
          <w:sz w:val="22"/>
          <w:szCs w:val="22"/>
        </w:rPr>
        <w:t xml:space="preserve"> and outdoor storage facilities.</w:t>
      </w:r>
    </w:p>
    <w:p w14:paraId="63454701" w14:textId="77777777" w:rsidR="009D5854" w:rsidRPr="00542E18" w:rsidRDefault="00910789">
      <w:pPr>
        <w:pStyle w:val="ListParagraph"/>
        <w:numPr>
          <w:ilvl w:val="1"/>
          <w:numId w:val="8"/>
        </w:numPr>
        <w:tabs>
          <w:tab w:val="left" w:pos="1044"/>
          <w:tab w:val="left" w:pos="1045"/>
        </w:tabs>
      </w:pPr>
      <w:r w:rsidRPr="00542E18">
        <w:t>Yard</w:t>
      </w:r>
      <w:r w:rsidRPr="00542E18">
        <w:rPr>
          <w:spacing w:val="6"/>
        </w:rPr>
        <w:t xml:space="preserve"> </w:t>
      </w:r>
      <w:r w:rsidRPr="00542E18">
        <w:rPr>
          <w:spacing w:val="-2"/>
        </w:rPr>
        <w:t>requirements:</w:t>
      </w:r>
    </w:p>
    <w:p w14:paraId="63454702" w14:textId="77777777" w:rsidR="009D5854" w:rsidRPr="00542E18" w:rsidRDefault="00910789">
      <w:pPr>
        <w:pStyle w:val="BodyText"/>
        <w:spacing w:before="33"/>
        <w:ind w:left="1045"/>
        <w:rPr>
          <w:sz w:val="22"/>
          <w:szCs w:val="22"/>
        </w:rPr>
      </w:pPr>
      <w:r w:rsidRPr="00542E18">
        <w:rPr>
          <w:sz w:val="22"/>
          <w:szCs w:val="22"/>
        </w:rPr>
        <w:t>The</w:t>
      </w:r>
      <w:r w:rsidRPr="00542E18">
        <w:rPr>
          <w:spacing w:val="3"/>
          <w:sz w:val="22"/>
          <w:szCs w:val="22"/>
        </w:rPr>
        <w:t xml:space="preserve"> </w:t>
      </w:r>
      <w:r w:rsidRPr="00542E18">
        <w:rPr>
          <w:sz w:val="22"/>
          <w:szCs w:val="22"/>
        </w:rPr>
        <w:t>rear</w:t>
      </w:r>
      <w:r w:rsidRPr="00542E18">
        <w:rPr>
          <w:spacing w:val="6"/>
          <w:sz w:val="22"/>
          <w:szCs w:val="22"/>
        </w:rPr>
        <w:t xml:space="preserve"> </w:t>
      </w:r>
      <w:r w:rsidRPr="00542E18">
        <w:rPr>
          <w:sz w:val="22"/>
          <w:szCs w:val="22"/>
        </w:rPr>
        <w:t>yard</w:t>
      </w:r>
      <w:r w:rsidRPr="00542E18">
        <w:rPr>
          <w:spacing w:val="6"/>
          <w:sz w:val="22"/>
          <w:szCs w:val="22"/>
        </w:rPr>
        <w:t xml:space="preserve"> </w:t>
      </w:r>
      <w:r w:rsidRPr="00542E18">
        <w:rPr>
          <w:sz w:val="22"/>
          <w:szCs w:val="22"/>
        </w:rPr>
        <w:t>shall</w:t>
      </w:r>
      <w:r w:rsidRPr="00542E18">
        <w:rPr>
          <w:spacing w:val="7"/>
          <w:sz w:val="22"/>
          <w:szCs w:val="22"/>
        </w:rPr>
        <w:t xml:space="preserve"> </w:t>
      </w:r>
      <w:r w:rsidRPr="00542E18">
        <w:rPr>
          <w:sz w:val="22"/>
          <w:szCs w:val="22"/>
        </w:rPr>
        <w:t>be</w:t>
      </w:r>
      <w:r w:rsidRPr="00542E18">
        <w:rPr>
          <w:spacing w:val="6"/>
          <w:sz w:val="22"/>
          <w:szCs w:val="22"/>
        </w:rPr>
        <w:t xml:space="preserve"> </w:t>
      </w:r>
      <w:r w:rsidRPr="00542E18">
        <w:rPr>
          <w:sz w:val="22"/>
          <w:szCs w:val="22"/>
        </w:rPr>
        <w:t>1.5</w:t>
      </w:r>
      <w:r w:rsidRPr="00542E18">
        <w:rPr>
          <w:spacing w:val="6"/>
          <w:sz w:val="22"/>
          <w:szCs w:val="22"/>
        </w:rPr>
        <w:t xml:space="preserve"> </w:t>
      </w:r>
      <w:r w:rsidRPr="00542E18">
        <w:rPr>
          <w:sz w:val="22"/>
          <w:szCs w:val="22"/>
        </w:rPr>
        <w:t>metres</w:t>
      </w:r>
      <w:r w:rsidRPr="00542E18">
        <w:rPr>
          <w:spacing w:val="6"/>
          <w:sz w:val="22"/>
          <w:szCs w:val="22"/>
        </w:rPr>
        <w:t xml:space="preserve"> </w:t>
      </w:r>
      <w:r w:rsidRPr="00542E18">
        <w:rPr>
          <w:sz w:val="22"/>
          <w:szCs w:val="22"/>
        </w:rPr>
        <w:t>to</w:t>
      </w:r>
      <w:r w:rsidRPr="00542E18">
        <w:rPr>
          <w:spacing w:val="6"/>
          <w:sz w:val="22"/>
          <w:szCs w:val="22"/>
        </w:rPr>
        <w:t xml:space="preserve"> </w:t>
      </w:r>
      <w:r w:rsidRPr="00542E18">
        <w:rPr>
          <w:sz w:val="22"/>
          <w:szCs w:val="22"/>
        </w:rPr>
        <w:t>allow</w:t>
      </w:r>
      <w:r w:rsidRPr="00542E18">
        <w:rPr>
          <w:spacing w:val="6"/>
          <w:sz w:val="22"/>
          <w:szCs w:val="22"/>
        </w:rPr>
        <w:t xml:space="preserve"> </w:t>
      </w:r>
      <w:r w:rsidRPr="00542E18">
        <w:rPr>
          <w:sz w:val="22"/>
          <w:szCs w:val="22"/>
        </w:rPr>
        <w:t>for</w:t>
      </w:r>
      <w:r w:rsidRPr="00542E18">
        <w:rPr>
          <w:spacing w:val="5"/>
          <w:sz w:val="22"/>
          <w:szCs w:val="22"/>
        </w:rPr>
        <w:t xml:space="preserve"> </w:t>
      </w:r>
      <w:r w:rsidRPr="00542E18">
        <w:rPr>
          <w:sz w:val="22"/>
          <w:szCs w:val="22"/>
        </w:rPr>
        <w:t>the</w:t>
      </w:r>
      <w:r w:rsidRPr="00542E18">
        <w:rPr>
          <w:spacing w:val="5"/>
          <w:sz w:val="22"/>
          <w:szCs w:val="22"/>
        </w:rPr>
        <w:t xml:space="preserve"> </w:t>
      </w:r>
      <w:r w:rsidRPr="00542E18">
        <w:rPr>
          <w:sz w:val="22"/>
          <w:szCs w:val="22"/>
        </w:rPr>
        <w:t>provision</w:t>
      </w:r>
      <w:r w:rsidRPr="00542E18">
        <w:rPr>
          <w:spacing w:val="6"/>
          <w:sz w:val="22"/>
          <w:szCs w:val="22"/>
        </w:rPr>
        <w:t xml:space="preserve"> </w:t>
      </w:r>
      <w:r w:rsidRPr="00542E18">
        <w:rPr>
          <w:sz w:val="22"/>
          <w:szCs w:val="22"/>
        </w:rPr>
        <w:t>and</w:t>
      </w:r>
      <w:r w:rsidRPr="00542E18">
        <w:rPr>
          <w:spacing w:val="7"/>
          <w:sz w:val="22"/>
          <w:szCs w:val="22"/>
        </w:rPr>
        <w:t xml:space="preserve"> </w:t>
      </w:r>
      <w:r w:rsidRPr="00542E18">
        <w:rPr>
          <w:sz w:val="22"/>
          <w:szCs w:val="22"/>
        </w:rPr>
        <w:t>protection</w:t>
      </w:r>
      <w:r w:rsidRPr="00542E18">
        <w:rPr>
          <w:spacing w:val="6"/>
          <w:sz w:val="22"/>
          <w:szCs w:val="22"/>
        </w:rPr>
        <w:t xml:space="preserve"> </w:t>
      </w:r>
      <w:r w:rsidRPr="00542E18">
        <w:rPr>
          <w:sz w:val="22"/>
          <w:szCs w:val="22"/>
        </w:rPr>
        <w:t>of</w:t>
      </w:r>
      <w:r w:rsidRPr="00542E18">
        <w:rPr>
          <w:spacing w:val="6"/>
          <w:sz w:val="22"/>
          <w:szCs w:val="22"/>
        </w:rPr>
        <w:t xml:space="preserve"> </w:t>
      </w:r>
      <w:r w:rsidRPr="00542E18">
        <w:rPr>
          <w:sz w:val="22"/>
          <w:szCs w:val="22"/>
        </w:rPr>
        <w:t>bulk</w:t>
      </w:r>
      <w:r w:rsidRPr="00542E18">
        <w:rPr>
          <w:spacing w:val="7"/>
          <w:sz w:val="22"/>
          <w:szCs w:val="22"/>
        </w:rPr>
        <w:t xml:space="preserve"> </w:t>
      </w:r>
      <w:r w:rsidRPr="00542E18">
        <w:rPr>
          <w:spacing w:val="-2"/>
          <w:sz w:val="22"/>
          <w:szCs w:val="22"/>
        </w:rPr>
        <w:t>services.</w:t>
      </w:r>
    </w:p>
    <w:p w14:paraId="63454703" w14:textId="77777777" w:rsidR="009D5854" w:rsidRPr="00542E18" w:rsidRDefault="00910789">
      <w:pPr>
        <w:pStyle w:val="ListParagraph"/>
        <w:numPr>
          <w:ilvl w:val="1"/>
          <w:numId w:val="8"/>
        </w:numPr>
        <w:tabs>
          <w:tab w:val="left" w:pos="1045"/>
        </w:tabs>
        <w:spacing w:before="33"/>
      </w:pPr>
      <w:r w:rsidRPr="00542E18">
        <w:t>Layout</w:t>
      </w:r>
      <w:r w:rsidRPr="00542E18">
        <w:rPr>
          <w:spacing w:val="7"/>
        </w:rPr>
        <w:t xml:space="preserve"> </w:t>
      </w:r>
      <w:r w:rsidRPr="00542E18">
        <w:t>and</w:t>
      </w:r>
      <w:r w:rsidRPr="00542E18">
        <w:rPr>
          <w:spacing w:val="7"/>
        </w:rPr>
        <w:t xml:space="preserve"> </w:t>
      </w:r>
      <w:r w:rsidRPr="00542E18">
        <w:t>location</w:t>
      </w:r>
      <w:r w:rsidRPr="00542E18">
        <w:rPr>
          <w:spacing w:val="8"/>
        </w:rPr>
        <w:t xml:space="preserve"> </w:t>
      </w:r>
      <w:r w:rsidRPr="00542E18">
        <w:t>of</w:t>
      </w:r>
      <w:r w:rsidRPr="00542E18">
        <w:rPr>
          <w:spacing w:val="7"/>
        </w:rPr>
        <w:t xml:space="preserve"> </w:t>
      </w:r>
      <w:r w:rsidRPr="00542E18">
        <w:t>activities</w:t>
      </w:r>
      <w:r w:rsidRPr="00542E18">
        <w:rPr>
          <w:spacing w:val="7"/>
        </w:rPr>
        <w:t xml:space="preserve"> </w:t>
      </w:r>
      <w:r w:rsidRPr="00542E18">
        <w:t>and</w:t>
      </w:r>
      <w:r w:rsidRPr="00542E18">
        <w:rPr>
          <w:spacing w:val="8"/>
        </w:rPr>
        <w:t xml:space="preserve"> </w:t>
      </w:r>
      <w:r w:rsidRPr="00542E18">
        <w:t>facilities</w:t>
      </w:r>
      <w:r w:rsidRPr="00542E18">
        <w:rPr>
          <w:spacing w:val="7"/>
        </w:rPr>
        <w:t xml:space="preserve"> </w:t>
      </w:r>
      <w:r w:rsidRPr="00542E18">
        <w:t>not</w:t>
      </w:r>
      <w:r w:rsidRPr="00542E18">
        <w:rPr>
          <w:spacing w:val="8"/>
        </w:rPr>
        <w:t xml:space="preserve"> </w:t>
      </w:r>
      <w:r w:rsidRPr="00542E18">
        <w:t>enclosed</w:t>
      </w:r>
      <w:r w:rsidRPr="00542E18">
        <w:rPr>
          <w:spacing w:val="7"/>
        </w:rPr>
        <w:t xml:space="preserve"> </w:t>
      </w:r>
      <w:r w:rsidRPr="00542E18">
        <w:t>within</w:t>
      </w:r>
      <w:r w:rsidRPr="00542E18">
        <w:rPr>
          <w:spacing w:val="7"/>
        </w:rPr>
        <w:t xml:space="preserve"> </w:t>
      </w:r>
      <w:r w:rsidRPr="00542E18">
        <w:t>a</w:t>
      </w:r>
      <w:r w:rsidRPr="00542E18">
        <w:rPr>
          <w:spacing w:val="8"/>
        </w:rPr>
        <w:t xml:space="preserve"> </w:t>
      </w:r>
      <w:r w:rsidRPr="00542E18">
        <w:t>building</w:t>
      </w:r>
      <w:r w:rsidRPr="00542E18">
        <w:rPr>
          <w:spacing w:val="7"/>
        </w:rPr>
        <w:t xml:space="preserve"> </w:t>
      </w:r>
      <w:r w:rsidRPr="00542E18">
        <w:t>or</w:t>
      </w:r>
      <w:r w:rsidRPr="00542E18">
        <w:rPr>
          <w:spacing w:val="8"/>
        </w:rPr>
        <w:t xml:space="preserve"> </w:t>
      </w:r>
      <w:r w:rsidRPr="00542E18">
        <w:rPr>
          <w:spacing w:val="-2"/>
        </w:rPr>
        <w:t>structure:</w:t>
      </w:r>
    </w:p>
    <w:p w14:paraId="63454704" w14:textId="77777777" w:rsidR="009D5854" w:rsidRPr="00542E18" w:rsidRDefault="00910789">
      <w:pPr>
        <w:pStyle w:val="BodyText"/>
        <w:spacing w:before="33" w:line="278" w:lineRule="auto"/>
        <w:ind w:left="1045" w:right="355"/>
        <w:rPr>
          <w:sz w:val="22"/>
          <w:szCs w:val="22"/>
        </w:rPr>
      </w:pPr>
      <w:r w:rsidRPr="00542E18">
        <w:rPr>
          <w:sz w:val="22"/>
          <w:szCs w:val="22"/>
        </w:rPr>
        <w:t xml:space="preserve">The site shall be designed and maintained in such a manner </w:t>
      </w:r>
      <w:proofErr w:type="gramStart"/>
      <w:r w:rsidRPr="00542E18">
        <w:rPr>
          <w:sz w:val="22"/>
          <w:szCs w:val="22"/>
        </w:rPr>
        <w:t>so as to</w:t>
      </w:r>
      <w:proofErr w:type="gramEnd"/>
      <w:r w:rsidRPr="00542E18">
        <w:rPr>
          <w:sz w:val="22"/>
          <w:szCs w:val="22"/>
        </w:rPr>
        <w:t xml:space="preserve"> enhance the amenity value of the</w:t>
      </w:r>
      <w:r w:rsidRPr="00542E18">
        <w:rPr>
          <w:spacing w:val="40"/>
          <w:sz w:val="22"/>
          <w:szCs w:val="22"/>
        </w:rPr>
        <w:t xml:space="preserve"> </w:t>
      </w:r>
      <w:r w:rsidRPr="00542E18">
        <w:rPr>
          <w:sz w:val="22"/>
          <w:szCs w:val="22"/>
        </w:rPr>
        <w:t>area and the image of State Highway No.2 as a main entrance route of the City.</w:t>
      </w:r>
    </w:p>
    <w:p w14:paraId="63454705" w14:textId="77777777" w:rsidR="009D5854" w:rsidRPr="00542E18" w:rsidRDefault="00910789">
      <w:pPr>
        <w:pStyle w:val="ListParagraph"/>
        <w:numPr>
          <w:ilvl w:val="1"/>
          <w:numId w:val="8"/>
        </w:numPr>
        <w:tabs>
          <w:tab w:val="left" w:pos="1045"/>
        </w:tabs>
      </w:pPr>
      <w:r w:rsidRPr="00542E18">
        <w:t>Vehicular</w:t>
      </w:r>
      <w:r w:rsidRPr="00542E18">
        <w:rPr>
          <w:spacing w:val="21"/>
        </w:rPr>
        <w:t xml:space="preserve"> </w:t>
      </w:r>
      <w:r w:rsidRPr="00542E18">
        <w:rPr>
          <w:spacing w:val="-2"/>
        </w:rPr>
        <w:t>access:</w:t>
      </w:r>
    </w:p>
    <w:p w14:paraId="63454706" w14:textId="77777777" w:rsidR="009D5854" w:rsidRPr="00542E18" w:rsidRDefault="00910789">
      <w:pPr>
        <w:pStyle w:val="BodyText"/>
        <w:spacing w:before="32"/>
        <w:ind w:left="1045"/>
        <w:rPr>
          <w:sz w:val="22"/>
          <w:szCs w:val="22"/>
        </w:rPr>
      </w:pPr>
      <w:r w:rsidRPr="00542E18">
        <w:rPr>
          <w:sz w:val="22"/>
          <w:szCs w:val="22"/>
        </w:rPr>
        <w:t>All</w:t>
      </w:r>
      <w:r w:rsidRPr="00542E18">
        <w:rPr>
          <w:spacing w:val="11"/>
          <w:sz w:val="22"/>
          <w:szCs w:val="22"/>
        </w:rPr>
        <w:t xml:space="preserve"> </w:t>
      </w:r>
      <w:r w:rsidRPr="00542E18">
        <w:rPr>
          <w:sz w:val="22"/>
          <w:szCs w:val="22"/>
        </w:rPr>
        <w:t>vehicular</w:t>
      </w:r>
      <w:r w:rsidRPr="00542E18">
        <w:rPr>
          <w:spacing w:val="13"/>
          <w:sz w:val="22"/>
          <w:szCs w:val="22"/>
        </w:rPr>
        <w:t xml:space="preserve"> </w:t>
      </w:r>
      <w:r w:rsidRPr="00542E18">
        <w:rPr>
          <w:sz w:val="22"/>
          <w:szCs w:val="22"/>
        </w:rPr>
        <w:t>access</w:t>
      </w:r>
      <w:r w:rsidRPr="00542E18">
        <w:rPr>
          <w:spacing w:val="13"/>
          <w:sz w:val="22"/>
          <w:szCs w:val="22"/>
        </w:rPr>
        <w:t xml:space="preserve"> </w:t>
      </w:r>
      <w:r w:rsidRPr="00542E18">
        <w:rPr>
          <w:sz w:val="22"/>
          <w:szCs w:val="22"/>
        </w:rPr>
        <w:t>shall</w:t>
      </w:r>
      <w:r w:rsidRPr="00542E18">
        <w:rPr>
          <w:spacing w:val="14"/>
          <w:sz w:val="22"/>
          <w:szCs w:val="22"/>
        </w:rPr>
        <w:t xml:space="preserve"> </w:t>
      </w:r>
      <w:r w:rsidRPr="00542E18">
        <w:rPr>
          <w:sz w:val="22"/>
          <w:szCs w:val="22"/>
        </w:rPr>
        <w:t>be</w:t>
      </w:r>
      <w:r w:rsidRPr="00542E18">
        <w:rPr>
          <w:spacing w:val="13"/>
          <w:sz w:val="22"/>
          <w:szCs w:val="22"/>
        </w:rPr>
        <w:t xml:space="preserve"> </w:t>
      </w:r>
      <w:r w:rsidRPr="00542E18">
        <w:rPr>
          <w:sz w:val="22"/>
          <w:szCs w:val="22"/>
        </w:rPr>
        <w:t>from</w:t>
      </w:r>
      <w:r w:rsidRPr="00542E18">
        <w:rPr>
          <w:spacing w:val="11"/>
          <w:sz w:val="22"/>
          <w:szCs w:val="22"/>
        </w:rPr>
        <w:t xml:space="preserve"> </w:t>
      </w:r>
      <w:r w:rsidRPr="00542E18">
        <w:rPr>
          <w:sz w:val="22"/>
          <w:szCs w:val="22"/>
        </w:rPr>
        <w:t>Hebden</w:t>
      </w:r>
      <w:r w:rsidRPr="00542E18">
        <w:rPr>
          <w:spacing w:val="14"/>
          <w:sz w:val="22"/>
          <w:szCs w:val="22"/>
        </w:rPr>
        <w:t xml:space="preserve"> </w:t>
      </w:r>
      <w:r w:rsidRPr="00542E18">
        <w:rPr>
          <w:spacing w:val="-2"/>
          <w:sz w:val="22"/>
          <w:szCs w:val="22"/>
        </w:rPr>
        <w:t>Crescent.</w:t>
      </w:r>
    </w:p>
    <w:p w14:paraId="63454707" w14:textId="77777777" w:rsidR="009D5854" w:rsidRPr="00542E18" w:rsidRDefault="00910789">
      <w:pPr>
        <w:pStyle w:val="Heading4"/>
        <w:numPr>
          <w:ilvl w:val="0"/>
          <w:numId w:val="8"/>
        </w:numPr>
        <w:tabs>
          <w:tab w:val="left" w:pos="579"/>
          <w:tab w:val="left" w:pos="580"/>
        </w:tabs>
        <w:spacing w:before="109"/>
        <w:rPr>
          <w:sz w:val="22"/>
          <w:szCs w:val="22"/>
        </w:rPr>
      </w:pPr>
      <w:r w:rsidRPr="00542E18">
        <w:rPr>
          <w:spacing w:val="-2"/>
          <w:sz w:val="22"/>
          <w:szCs w:val="22"/>
        </w:rPr>
        <w:t>Any</w:t>
      </w:r>
      <w:r w:rsidRPr="00542E18">
        <w:rPr>
          <w:spacing w:val="-8"/>
          <w:sz w:val="22"/>
          <w:szCs w:val="22"/>
        </w:rPr>
        <w:t xml:space="preserve"> </w:t>
      </w:r>
      <w:r w:rsidRPr="00542E18">
        <w:rPr>
          <w:spacing w:val="-2"/>
          <w:sz w:val="22"/>
          <w:szCs w:val="22"/>
        </w:rPr>
        <w:t>building</w:t>
      </w:r>
      <w:r w:rsidRPr="00542E18">
        <w:rPr>
          <w:spacing w:val="-7"/>
          <w:sz w:val="22"/>
          <w:szCs w:val="22"/>
        </w:rPr>
        <w:t xml:space="preserve"> </w:t>
      </w:r>
      <w:r w:rsidRPr="00542E18">
        <w:rPr>
          <w:spacing w:val="-2"/>
          <w:sz w:val="22"/>
          <w:szCs w:val="22"/>
        </w:rPr>
        <w:t>or</w:t>
      </w:r>
      <w:r w:rsidRPr="00542E18">
        <w:rPr>
          <w:spacing w:val="-8"/>
          <w:sz w:val="22"/>
          <w:szCs w:val="22"/>
        </w:rPr>
        <w:t xml:space="preserve"> </w:t>
      </w:r>
      <w:r w:rsidRPr="00542E18">
        <w:rPr>
          <w:spacing w:val="-2"/>
          <w:sz w:val="22"/>
          <w:szCs w:val="22"/>
        </w:rPr>
        <w:t>structure</w:t>
      </w:r>
      <w:r w:rsidRPr="00542E18">
        <w:rPr>
          <w:spacing w:val="-7"/>
          <w:sz w:val="22"/>
          <w:szCs w:val="22"/>
        </w:rPr>
        <w:t xml:space="preserve"> </w:t>
      </w:r>
      <w:r w:rsidRPr="00542E18">
        <w:rPr>
          <w:spacing w:val="-2"/>
          <w:sz w:val="22"/>
          <w:szCs w:val="22"/>
        </w:rPr>
        <w:t>on</w:t>
      </w:r>
      <w:r w:rsidRPr="00542E18">
        <w:rPr>
          <w:spacing w:val="-8"/>
          <w:sz w:val="22"/>
          <w:szCs w:val="22"/>
        </w:rPr>
        <w:t xml:space="preserve"> </w:t>
      </w:r>
      <w:r w:rsidRPr="00542E18">
        <w:rPr>
          <w:spacing w:val="-2"/>
          <w:sz w:val="22"/>
          <w:szCs w:val="22"/>
        </w:rPr>
        <w:t>a</w:t>
      </w:r>
      <w:r w:rsidRPr="00542E18">
        <w:rPr>
          <w:spacing w:val="-7"/>
          <w:sz w:val="22"/>
          <w:szCs w:val="22"/>
        </w:rPr>
        <w:t xml:space="preserve"> </w:t>
      </w:r>
      <w:r w:rsidRPr="00542E18">
        <w:rPr>
          <w:spacing w:val="-2"/>
          <w:sz w:val="22"/>
          <w:szCs w:val="22"/>
        </w:rPr>
        <w:t>site</w:t>
      </w:r>
      <w:r w:rsidRPr="00542E18">
        <w:rPr>
          <w:spacing w:val="-8"/>
          <w:sz w:val="22"/>
          <w:szCs w:val="22"/>
        </w:rPr>
        <w:t xml:space="preserve"> </w:t>
      </w:r>
      <w:r w:rsidRPr="00542E18">
        <w:rPr>
          <w:spacing w:val="-2"/>
          <w:sz w:val="22"/>
          <w:szCs w:val="22"/>
        </w:rPr>
        <w:t>fronting</w:t>
      </w:r>
      <w:r w:rsidRPr="00542E18">
        <w:rPr>
          <w:spacing w:val="-6"/>
          <w:sz w:val="22"/>
          <w:szCs w:val="22"/>
        </w:rPr>
        <w:t xml:space="preserve"> </w:t>
      </w:r>
      <w:r w:rsidRPr="00542E18">
        <w:rPr>
          <w:spacing w:val="-2"/>
          <w:sz w:val="22"/>
          <w:szCs w:val="22"/>
        </w:rPr>
        <w:t>State</w:t>
      </w:r>
      <w:r w:rsidRPr="00542E18">
        <w:rPr>
          <w:spacing w:val="-8"/>
          <w:sz w:val="22"/>
          <w:szCs w:val="22"/>
        </w:rPr>
        <w:t xml:space="preserve"> </w:t>
      </w:r>
      <w:r w:rsidRPr="00542E18">
        <w:rPr>
          <w:spacing w:val="-2"/>
          <w:sz w:val="22"/>
          <w:szCs w:val="22"/>
        </w:rPr>
        <w:t>Highway</w:t>
      </w:r>
      <w:r w:rsidRPr="00542E18">
        <w:rPr>
          <w:spacing w:val="-7"/>
          <w:sz w:val="22"/>
          <w:szCs w:val="22"/>
        </w:rPr>
        <w:t xml:space="preserve"> </w:t>
      </w:r>
      <w:r w:rsidRPr="00542E18">
        <w:rPr>
          <w:spacing w:val="-2"/>
          <w:sz w:val="22"/>
          <w:szCs w:val="22"/>
        </w:rPr>
        <w:t>No.2</w:t>
      </w:r>
      <w:r w:rsidRPr="00542E18">
        <w:rPr>
          <w:spacing w:val="-8"/>
          <w:sz w:val="22"/>
          <w:szCs w:val="22"/>
        </w:rPr>
        <w:t xml:space="preserve"> </w:t>
      </w:r>
      <w:r w:rsidRPr="00542E18">
        <w:rPr>
          <w:spacing w:val="-2"/>
          <w:sz w:val="22"/>
          <w:szCs w:val="22"/>
        </w:rPr>
        <w:t>and</w:t>
      </w:r>
      <w:r w:rsidRPr="00542E18">
        <w:rPr>
          <w:spacing w:val="-7"/>
          <w:sz w:val="22"/>
          <w:szCs w:val="22"/>
        </w:rPr>
        <w:t xml:space="preserve"> </w:t>
      </w:r>
      <w:r w:rsidRPr="00542E18">
        <w:rPr>
          <w:spacing w:val="-2"/>
          <w:sz w:val="22"/>
          <w:szCs w:val="22"/>
        </w:rPr>
        <w:t>the</w:t>
      </w:r>
      <w:r w:rsidRPr="00542E18">
        <w:rPr>
          <w:spacing w:val="-7"/>
          <w:sz w:val="22"/>
          <w:szCs w:val="22"/>
        </w:rPr>
        <w:t xml:space="preserve"> </w:t>
      </w:r>
      <w:r w:rsidRPr="00542E18">
        <w:rPr>
          <w:spacing w:val="-2"/>
          <w:sz w:val="22"/>
          <w:szCs w:val="22"/>
        </w:rPr>
        <w:t>Hutt</w:t>
      </w:r>
      <w:r w:rsidRPr="00542E18">
        <w:rPr>
          <w:spacing w:val="-7"/>
          <w:sz w:val="22"/>
          <w:szCs w:val="22"/>
        </w:rPr>
        <w:t xml:space="preserve"> </w:t>
      </w:r>
      <w:r w:rsidRPr="00542E18">
        <w:rPr>
          <w:spacing w:val="-4"/>
          <w:sz w:val="22"/>
          <w:szCs w:val="22"/>
        </w:rPr>
        <w:t>Road</w:t>
      </w:r>
    </w:p>
    <w:p w14:paraId="63454708" w14:textId="77777777" w:rsidR="009D5854" w:rsidRPr="00542E18" w:rsidRDefault="00910789">
      <w:pPr>
        <w:pStyle w:val="ListParagraph"/>
        <w:numPr>
          <w:ilvl w:val="1"/>
          <w:numId w:val="8"/>
        </w:numPr>
        <w:tabs>
          <w:tab w:val="left" w:pos="1045"/>
        </w:tabs>
        <w:spacing w:before="108"/>
        <w:jc w:val="both"/>
      </w:pPr>
      <w:r w:rsidRPr="00542E18">
        <w:t>Design</w:t>
      </w:r>
      <w:r w:rsidRPr="00542E18">
        <w:rPr>
          <w:spacing w:val="19"/>
        </w:rPr>
        <w:t xml:space="preserve"> </w:t>
      </w:r>
      <w:r w:rsidRPr="00542E18">
        <w:t>and</w:t>
      </w:r>
      <w:r w:rsidRPr="00542E18">
        <w:rPr>
          <w:spacing w:val="20"/>
        </w:rPr>
        <w:t xml:space="preserve"> </w:t>
      </w:r>
      <w:r w:rsidRPr="00542E18">
        <w:t>appearance</w:t>
      </w:r>
      <w:r w:rsidRPr="00542E18">
        <w:rPr>
          <w:spacing w:val="19"/>
        </w:rPr>
        <w:t xml:space="preserve"> </w:t>
      </w:r>
      <w:r w:rsidRPr="00542E18">
        <w:t>of</w:t>
      </w:r>
      <w:r w:rsidRPr="00542E18">
        <w:rPr>
          <w:spacing w:val="20"/>
        </w:rPr>
        <w:t xml:space="preserve"> </w:t>
      </w:r>
      <w:r w:rsidRPr="00542E18">
        <w:t>buildings</w:t>
      </w:r>
      <w:r w:rsidRPr="00542E18">
        <w:rPr>
          <w:spacing w:val="19"/>
        </w:rPr>
        <w:t xml:space="preserve"> </w:t>
      </w:r>
      <w:r w:rsidRPr="00542E18">
        <w:t>and</w:t>
      </w:r>
      <w:r w:rsidRPr="00542E18">
        <w:rPr>
          <w:spacing w:val="20"/>
        </w:rPr>
        <w:t xml:space="preserve"> </w:t>
      </w:r>
      <w:r w:rsidRPr="00542E18">
        <w:rPr>
          <w:spacing w:val="-2"/>
        </w:rPr>
        <w:t>structures:</w:t>
      </w:r>
    </w:p>
    <w:p w14:paraId="63454709" w14:textId="77777777" w:rsidR="009D5854" w:rsidRPr="00542E18" w:rsidRDefault="00910789">
      <w:pPr>
        <w:pStyle w:val="BodyText"/>
        <w:spacing w:before="33" w:line="278" w:lineRule="auto"/>
        <w:ind w:left="1045" w:right="242"/>
        <w:jc w:val="both"/>
        <w:rPr>
          <w:sz w:val="22"/>
          <w:szCs w:val="22"/>
        </w:rPr>
      </w:pPr>
      <w:r w:rsidRPr="00542E18">
        <w:rPr>
          <w:sz w:val="22"/>
          <w:szCs w:val="22"/>
        </w:rPr>
        <w:t>Any building or structure erected shall be of such design and appearance to maintain and enhance the amenity</w:t>
      </w:r>
      <w:r w:rsidRPr="00542E18">
        <w:rPr>
          <w:spacing w:val="10"/>
          <w:sz w:val="22"/>
          <w:szCs w:val="22"/>
        </w:rPr>
        <w:t xml:space="preserve"> </w:t>
      </w:r>
      <w:r w:rsidRPr="00542E18">
        <w:rPr>
          <w:sz w:val="22"/>
          <w:szCs w:val="22"/>
        </w:rPr>
        <w:t>value</w:t>
      </w:r>
      <w:r w:rsidRPr="00542E18">
        <w:rPr>
          <w:spacing w:val="10"/>
          <w:sz w:val="22"/>
          <w:szCs w:val="22"/>
        </w:rPr>
        <w:t xml:space="preserve"> </w:t>
      </w:r>
      <w:r w:rsidRPr="00542E18">
        <w:rPr>
          <w:sz w:val="22"/>
          <w:szCs w:val="22"/>
        </w:rPr>
        <w:t>of</w:t>
      </w:r>
      <w:r w:rsidRPr="00542E18">
        <w:rPr>
          <w:spacing w:val="10"/>
          <w:sz w:val="22"/>
          <w:szCs w:val="22"/>
        </w:rPr>
        <w:t xml:space="preserve"> </w:t>
      </w:r>
      <w:r w:rsidRPr="00542E18">
        <w:rPr>
          <w:sz w:val="22"/>
          <w:szCs w:val="22"/>
        </w:rPr>
        <w:t>the</w:t>
      </w:r>
      <w:r w:rsidRPr="00542E18">
        <w:rPr>
          <w:spacing w:val="10"/>
          <w:sz w:val="22"/>
          <w:szCs w:val="22"/>
        </w:rPr>
        <w:t xml:space="preserve"> </w:t>
      </w:r>
      <w:r w:rsidRPr="00542E18">
        <w:rPr>
          <w:sz w:val="22"/>
          <w:szCs w:val="22"/>
        </w:rPr>
        <w:t>area</w:t>
      </w:r>
      <w:r w:rsidRPr="00542E18">
        <w:rPr>
          <w:spacing w:val="10"/>
          <w:sz w:val="22"/>
          <w:szCs w:val="22"/>
        </w:rPr>
        <w:t xml:space="preserve"> </w:t>
      </w:r>
      <w:r w:rsidRPr="00542E18">
        <w:rPr>
          <w:sz w:val="22"/>
          <w:szCs w:val="22"/>
        </w:rPr>
        <w:t>and</w:t>
      </w:r>
      <w:r w:rsidRPr="00542E18">
        <w:rPr>
          <w:spacing w:val="10"/>
          <w:sz w:val="22"/>
          <w:szCs w:val="22"/>
        </w:rPr>
        <w:t xml:space="preserve"> </w:t>
      </w:r>
      <w:r w:rsidRPr="00542E18">
        <w:rPr>
          <w:sz w:val="22"/>
          <w:szCs w:val="22"/>
        </w:rPr>
        <w:t>the</w:t>
      </w:r>
      <w:r w:rsidRPr="00542E18">
        <w:rPr>
          <w:spacing w:val="10"/>
          <w:sz w:val="22"/>
          <w:szCs w:val="22"/>
        </w:rPr>
        <w:t xml:space="preserve"> </w:t>
      </w:r>
      <w:r w:rsidRPr="00542E18">
        <w:rPr>
          <w:sz w:val="22"/>
          <w:szCs w:val="22"/>
        </w:rPr>
        <w:t>image</w:t>
      </w:r>
      <w:r w:rsidRPr="00542E18">
        <w:rPr>
          <w:spacing w:val="10"/>
          <w:sz w:val="22"/>
          <w:szCs w:val="22"/>
        </w:rPr>
        <w:t xml:space="preserve"> </w:t>
      </w:r>
      <w:r w:rsidRPr="00542E18">
        <w:rPr>
          <w:sz w:val="22"/>
          <w:szCs w:val="22"/>
        </w:rPr>
        <w:t>of</w:t>
      </w:r>
      <w:r w:rsidRPr="00542E18">
        <w:rPr>
          <w:spacing w:val="10"/>
          <w:sz w:val="22"/>
          <w:szCs w:val="22"/>
        </w:rPr>
        <w:t xml:space="preserve"> </w:t>
      </w:r>
      <w:r w:rsidRPr="00542E18">
        <w:rPr>
          <w:sz w:val="22"/>
          <w:szCs w:val="22"/>
        </w:rPr>
        <w:t>the</w:t>
      </w:r>
      <w:r w:rsidRPr="00542E18">
        <w:rPr>
          <w:spacing w:val="10"/>
          <w:sz w:val="22"/>
          <w:szCs w:val="22"/>
        </w:rPr>
        <w:t xml:space="preserve"> </w:t>
      </w:r>
      <w:r w:rsidRPr="00542E18">
        <w:rPr>
          <w:sz w:val="22"/>
          <w:szCs w:val="22"/>
        </w:rPr>
        <w:t>route</w:t>
      </w:r>
      <w:r w:rsidRPr="00542E18">
        <w:rPr>
          <w:spacing w:val="10"/>
          <w:sz w:val="22"/>
          <w:szCs w:val="22"/>
        </w:rPr>
        <w:t xml:space="preserve"> </w:t>
      </w:r>
      <w:r w:rsidRPr="00542E18">
        <w:rPr>
          <w:sz w:val="22"/>
          <w:szCs w:val="22"/>
        </w:rPr>
        <w:t>as</w:t>
      </w:r>
      <w:r w:rsidRPr="00542E18">
        <w:rPr>
          <w:spacing w:val="10"/>
          <w:sz w:val="22"/>
          <w:szCs w:val="22"/>
        </w:rPr>
        <w:t xml:space="preserve"> </w:t>
      </w:r>
      <w:r w:rsidRPr="00542E18">
        <w:rPr>
          <w:sz w:val="22"/>
          <w:szCs w:val="22"/>
        </w:rPr>
        <w:t>a</w:t>
      </w:r>
      <w:r w:rsidRPr="00542E18">
        <w:rPr>
          <w:spacing w:val="10"/>
          <w:sz w:val="22"/>
          <w:szCs w:val="22"/>
        </w:rPr>
        <w:t xml:space="preserve"> </w:t>
      </w:r>
      <w:r w:rsidRPr="00542E18">
        <w:rPr>
          <w:sz w:val="22"/>
          <w:szCs w:val="22"/>
        </w:rPr>
        <w:t>main</w:t>
      </w:r>
      <w:r w:rsidRPr="00542E18">
        <w:rPr>
          <w:spacing w:val="10"/>
          <w:sz w:val="22"/>
          <w:szCs w:val="22"/>
        </w:rPr>
        <w:t xml:space="preserve"> </w:t>
      </w:r>
      <w:r w:rsidRPr="00542E18">
        <w:rPr>
          <w:sz w:val="22"/>
          <w:szCs w:val="22"/>
        </w:rPr>
        <w:t>entrance</w:t>
      </w:r>
      <w:r w:rsidRPr="00542E18">
        <w:rPr>
          <w:spacing w:val="10"/>
          <w:sz w:val="22"/>
          <w:szCs w:val="22"/>
        </w:rPr>
        <w:t xml:space="preserve"> </w:t>
      </w:r>
      <w:r w:rsidRPr="00542E18">
        <w:rPr>
          <w:sz w:val="22"/>
          <w:szCs w:val="22"/>
        </w:rPr>
        <w:t>route.</w:t>
      </w:r>
      <w:r w:rsidRPr="00542E18">
        <w:rPr>
          <w:spacing w:val="10"/>
          <w:sz w:val="22"/>
          <w:szCs w:val="22"/>
        </w:rPr>
        <w:t xml:space="preserve"> </w:t>
      </w:r>
      <w:r w:rsidRPr="00542E18">
        <w:rPr>
          <w:sz w:val="22"/>
          <w:szCs w:val="22"/>
        </w:rPr>
        <w:t>This</w:t>
      </w:r>
      <w:r w:rsidRPr="00542E18">
        <w:rPr>
          <w:spacing w:val="10"/>
          <w:sz w:val="22"/>
          <w:szCs w:val="22"/>
        </w:rPr>
        <w:t xml:space="preserve"> </w:t>
      </w:r>
      <w:r w:rsidRPr="00542E18">
        <w:rPr>
          <w:sz w:val="22"/>
          <w:szCs w:val="22"/>
        </w:rPr>
        <w:t>shall</w:t>
      </w:r>
      <w:r w:rsidRPr="00542E18">
        <w:rPr>
          <w:spacing w:val="10"/>
          <w:sz w:val="22"/>
          <w:szCs w:val="22"/>
        </w:rPr>
        <w:t xml:space="preserve"> </w:t>
      </w:r>
      <w:r w:rsidRPr="00542E18">
        <w:rPr>
          <w:sz w:val="22"/>
          <w:szCs w:val="22"/>
        </w:rPr>
        <w:t>be</w:t>
      </w:r>
      <w:r w:rsidRPr="00542E18">
        <w:rPr>
          <w:spacing w:val="10"/>
          <w:sz w:val="22"/>
          <w:szCs w:val="22"/>
        </w:rPr>
        <w:t xml:space="preserve"> </w:t>
      </w:r>
      <w:r w:rsidRPr="00542E18">
        <w:rPr>
          <w:sz w:val="22"/>
          <w:szCs w:val="22"/>
        </w:rPr>
        <w:t>assessed in terms of design, shape, bulk, height and location of all buildings and structures.</w:t>
      </w:r>
    </w:p>
    <w:p w14:paraId="6345470B" w14:textId="77777777" w:rsidR="009D5854" w:rsidRPr="00542E18" w:rsidRDefault="00910789">
      <w:pPr>
        <w:pStyle w:val="ListParagraph"/>
        <w:numPr>
          <w:ilvl w:val="1"/>
          <w:numId w:val="8"/>
        </w:numPr>
        <w:tabs>
          <w:tab w:val="left" w:pos="1045"/>
        </w:tabs>
        <w:spacing w:before="101"/>
        <w:jc w:val="both"/>
      </w:pPr>
      <w:r w:rsidRPr="00542E18">
        <w:t>Maintenance</w:t>
      </w:r>
      <w:r w:rsidRPr="00542E18">
        <w:rPr>
          <w:spacing w:val="16"/>
        </w:rPr>
        <w:t xml:space="preserve"> </w:t>
      </w:r>
      <w:r w:rsidRPr="00542E18">
        <w:t>of</w:t>
      </w:r>
      <w:r w:rsidRPr="00542E18">
        <w:rPr>
          <w:spacing w:val="16"/>
        </w:rPr>
        <w:t xml:space="preserve"> </w:t>
      </w:r>
      <w:r w:rsidRPr="00542E18">
        <w:t>structures,</w:t>
      </w:r>
      <w:r w:rsidRPr="00542E18">
        <w:rPr>
          <w:spacing w:val="16"/>
        </w:rPr>
        <w:t xml:space="preserve"> </w:t>
      </w:r>
      <w:proofErr w:type="gramStart"/>
      <w:r w:rsidRPr="00542E18">
        <w:t>buildings</w:t>
      </w:r>
      <w:proofErr w:type="gramEnd"/>
      <w:r w:rsidRPr="00542E18">
        <w:rPr>
          <w:spacing w:val="16"/>
        </w:rPr>
        <w:t xml:space="preserve"> </w:t>
      </w:r>
      <w:r w:rsidRPr="00542E18">
        <w:t>and</w:t>
      </w:r>
      <w:r w:rsidRPr="00542E18">
        <w:rPr>
          <w:spacing w:val="16"/>
        </w:rPr>
        <w:t xml:space="preserve"> </w:t>
      </w:r>
      <w:r w:rsidRPr="00542E18">
        <w:t>space</w:t>
      </w:r>
      <w:r w:rsidRPr="00542E18">
        <w:rPr>
          <w:spacing w:val="16"/>
        </w:rPr>
        <w:t xml:space="preserve"> </w:t>
      </w:r>
      <w:r w:rsidRPr="00542E18">
        <w:t>about</w:t>
      </w:r>
      <w:r w:rsidRPr="00542E18">
        <w:rPr>
          <w:spacing w:val="17"/>
        </w:rPr>
        <w:t xml:space="preserve"> </w:t>
      </w:r>
      <w:r w:rsidRPr="00542E18">
        <w:rPr>
          <w:spacing w:val="-2"/>
        </w:rPr>
        <w:t>buildings:</w:t>
      </w:r>
    </w:p>
    <w:p w14:paraId="6345470C" w14:textId="77777777" w:rsidR="009D5854" w:rsidRPr="00542E18" w:rsidRDefault="00910789">
      <w:pPr>
        <w:pStyle w:val="BodyText"/>
        <w:spacing w:before="33" w:line="278" w:lineRule="auto"/>
        <w:ind w:left="1045" w:right="527"/>
        <w:jc w:val="both"/>
        <w:rPr>
          <w:sz w:val="22"/>
          <w:szCs w:val="22"/>
        </w:rPr>
      </w:pPr>
      <w:r w:rsidRPr="00542E18">
        <w:rPr>
          <w:sz w:val="22"/>
          <w:szCs w:val="22"/>
        </w:rPr>
        <w:t xml:space="preserve">All structures, buildings and space about buildings shall be </w:t>
      </w:r>
      <w:proofErr w:type="gramStart"/>
      <w:r w:rsidRPr="00542E18">
        <w:rPr>
          <w:sz w:val="22"/>
          <w:szCs w:val="22"/>
        </w:rPr>
        <w:t>maintained in a tidy state at all times</w:t>
      </w:r>
      <w:proofErr w:type="gramEnd"/>
      <w:r w:rsidRPr="00542E18">
        <w:rPr>
          <w:sz w:val="22"/>
          <w:szCs w:val="22"/>
        </w:rPr>
        <w:t xml:space="preserve"> to ensure that there is no adverse effect on the amenity values of the surrounding area.</w:t>
      </w:r>
    </w:p>
    <w:p w14:paraId="6345470D" w14:textId="77777777" w:rsidR="009D5854" w:rsidRPr="00542E18" w:rsidRDefault="00910789">
      <w:pPr>
        <w:pStyle w:val="ListParagraph"/>
        <w:numPr>
          <w:ilvl w:val="1"/>
          <w:numId w:val="8"/>
        </w:numPr>
        <w:tabs>
          <w:tab w:val="left" w:pos="1045"/>
        </w:tabs>
        <w:jc w:val="both"/>
      </w:pPr>
      <w:r w:rsidRPr="00542E18">
        <w:t>Layout</w:t>
      </w:r>
      <w:r w:rsidRPr="00542E18">
        <w:rPr>
          <w:spacing w:val="7"/>
        </w:rPr>
        <w:t xml:space="preserve"> </w:t>
      </w:r>
      <w:r w:rsidRPr="00542E18">
        <w:t>and</w:t>
      </w:r>
      <w:r w:rsidRPr="00542E18">
        <w:rPr>
          <w:spacing w:val="7"/>
        </w:rPr>
        <w:t xml:space="preserve"> </w:t>
      </w:r>
      <w:r w:rsidRPr="00542E18">
        <w:t>location</w:t>
      </w:r>
      <w:r w:rsidRPr="00542E18">
        <w:rPr>
          <w:spacing w:val="8"/>
        </w:rPr>
        <w:t xml:space="preserve"> </w:t>
      </w:r>
      <w:r w:rsidRPr="00542E18">
        <w:t>of</w:t>
      </w:r>
      <w:r w:rsidRPr="00542E18">
        <w:rPr>
          <w:spacing w:val="7"/>
        </w:rPr>
        <w:t xml:space="preserve"> </w:t>
      </w:r>
      <w:r w:rsidRPr="00542E18">
        <w:t>activities</w:t>
      </w:r>
      <w:r w:rsidRPr="00542E18">
        <w:rPr>
          <w:spacing w:val="7"/>
        </w:rPr>
        <w:t xml:space="preserve"> </w:t>
      </w:r>
      <w:r w:rsidRPr="00542E18">
        <w:t>and</w:t>
      </w:r>
      <w:r w:rsidRPr="00542E18">
        <w:rPr>
          <w:spacing w:val="8"/>
        </w:rPr>
        <w:t xml:space="preserve"> </w:t>
      </w:r>
      <w:r w:rsidRPr="00542E18">
        <w:t>facilities</w:t>
      </w:r>
      <w:r w:rsidRPr="00542E18">
        <w:rPr>
          <w:spacing w:val="7"/>
        </w:rPr>
        <w:t xml:space="preserve"> </w:t>
      </w:r>
      <w:r w:rsidRPr="00542E18">
        <w:t>not</w:t>
      </w:r>
      <w:r w:rsidRPr="00542E18">
        <w:rPr>
          <w:spacing w:val="8"/>
        </w:rPr>
        <w:t xml:space="preserve"> </w:t>
      </w:r>
      <w:r w:rsidRPr="00542E18">
        <w:t>enclosed</w:t>
      </w:r>
      <w:r w:rsidRPr="00542E18">
        <w:rPr>
          <w:spacing w:val="7"/>
        </w:rPr>
        <w:t xml:space="preserve"> </w:t>
      </w:r>
      <w:r w:rsidRPr="00542E18">
        <w:t>within</w:t>
      </w:r>
      <w:r w:rsidRPr="00542E18">
        <w:rPr>
          <w:spacing w:val="7"/>
        </w:rPr>
        <w:t xml:space="preserve"> </w:t>
      </w:r>
      <w:r w:rsidRPr="00542E18">
        <w:t>a</w:t>
      </w:r>
      <w:r w:rsidRPr="00542E18">
        <w:rPr>
          <w:spacing w:val="8"/>
        </w:rPr>
        <w:t xml:space="preserve"> </w:t>
      </w:r>
      <w:r w:rsidRPr="00542E18">
        <w:t>building</w:t>
      </w:r>
      <w:r w:rsidRPr="00542E18">
        <w:rPr>
          <w:spacing w:val="7"/>
        </w:rPr>
        <w:t xml:space="preserve"> </w:t>
      </w:r>
      <w:r w:rsidRPr="00542E18">
        <w:t>or</w:t>
      </w:r>
      <w:r w:rsidRPr="00542E18">
        <w:rPr>
          <w:spacing w:val="8"/>
        </w:rPr>
        <w:t xml:space="preserve"> </w:t>
      </w:r>
      <w:r w:rsidRPr="00542E18">
        <w:rPr>
          <w:spacing w:val="-2"/>
        </w:rPr>
        <w:t>structure:</w:t>
      </w:r>
    </w:p>
    <w:p w14:paraId="6345470E" w14:textId="77777777" w:rsidR="009D5854" w:rsidRPr="00542E18" w:rsidRDefault="00910789">
      <w:pPr>
        <w:pStyle w:val="BodyText"/>
        <w:spacing w:before="33" w:line="278" w:lineRule="auto"/>
        <w:ind w:left="1045" w:right="167"/>
        <w:jc w:val="both"/>
        <w:rPr>
          <w:sz w:val="22"/>
          <w:szCs w:val="22"/>
        </w:rPr>
      </w:pPr>
      <w:r w:rsidRPr="00542E18">
        <w:rPr>
          <w:sz w:val="22"/>
          <w:szCs w:val="22"/>
        </w:rPr>
        <w:t xml:space="preserve">The site shall be designed and maintained in such a manner </w:t>
      </w:r>
      <w:proofErr w:type="gramStart"/>
      <w:r w:rsidRPr="00542E18">
        <w:rPr>
          <w:sz w:val="22"/>
          <w:szCs w:val="22"/>
        </w:rPr>
        <w:t>so as to</w:t>
      </w:r>
      <w:proofErr w:type="gramEnd"/>
      <w:r w:rsidRPr="00542E18">
        <w:rPr>
          <w:sz w:val="22"/>
          <w:szCs w:val="22"/>
        </w:rPr>
        <w:t xml:space="preserve"> enhance the amenity value of the area and the image of the route as a main entrance route of the City.</w:t>
      </w:r>
    </w:p>
    <w:p w14:paraId="6345470F" w14:textId="77777777" w:rsidR="009D5854" w:rsidRPr="00542E18" w:rsidRDefault="00910789">
      <w:pPr>
        <w:pStyle w:val="Heading4"/>
        <w:numPr>
          <w:ilvl w:val="0"/>
          <w:numId w:val="8"/>
        </w:numPr>
        <w:tabs>
          <w:tab w:val="left" w:pos="580"/>
        </w:tabs>
        <w:spacing w:before="75" w:line="278" w:lineRule="auto"/>
        <w:ind w:right="414"/>
        <w:jc w:val="both"/>
        <w:rPr>
          <w:sz w:val="22"/>
          <w:szCs w:val="22"/>
        </w:rPr>
      </w:pPr>
      <w:r w:rsidRPr="00542E18">
        <w:rPr>
          <w:sz w:val="22"/>
          <w:szCs w:val="22"/>
        </w:rPr>
        <w:t>Any</w:t>
      </w:r>
      <w:r w:rsidRPr="00542E18">
        <w:rPr>
          <w:spacing w:val="-8"/>
          <w:sz w:val="22"/>
          <w:szCs w:val="22"/>
        </w:rPr>
        <w:t xml:space="preserve"> </w:t>
      </w:r>
      <w:r w:rsidRPr="00542E18">
        <w:rPr>
          <w:sz w:val="22"/>
          <w:szCs w:val="22"/>
        </w:rPr>
        <w:t>building</w:t>
      </w:r>
      <w:r w:rsidRPr="00542E18">
        <w:rPr>
          <w:spacing w:val="-8"/>
          <w:sz w:val="22"/>
          <w:szCs w:val="22"/>
        </w:rPr>
        <w:t xml:space="preserve"> </w:t>
      </w:r>
      <w:r w:rsidRPr="00542E18">
        <w:rPr>
          <w:sz w:val="22"/>
          <w:szCs w:val="22"/>
        </w:rPr>
        <w:t>or</w:t>
      </w:r>
      <w:r w:rsidRPr="00542E18">
        <w:rPr>
          <w:spacing w:val="-8"/>
          <w:sz w:val="22"/>
          <w:szCs w:val="22"/>
        </w:rPr>
        <w:t xml:space="preserve"> </w:t>
      </w:r>
      <w:r w:rsidRPr="00542E18">
        <w:rPr>
          <w:sz w:val="22"/>
          <w:szCs w:val="22"/>
        </w:rPr>
        <w:t>structure</w:t>
      </w:r>
      <w:r w:rsidRPr="00542E18">
        <w:rPr>
          <w:spacing w:val="-8"/>
          <w:sz w:val="22"/>
          <w:szCs w:val="22"/>
        </w:rPr>
        <w:t xml:space="preserve"> </w:t>
      </w:r>
      <w:r w:rsidRPr="00542E18">
        <w:rPr>
          <w:sz w:val="22"/>
          <w:szCs w:val="22"/>
        </w:rPr>
        <w:t>on</w:t>
      </w:r>
      <w:r w:rsidRPr="00542E18">
        <w:rPr>
          <w:spacing w:val="-8"/>
          <w:sz w:val="22"/>
          <w:szCs w:val="22"/>
        </w:rPr>
        <w:t xml:space="preserve"> </w:t>
      </w:r>
      <w:r w:rsidRPr="00542E18">
        <w:rPr>
          <w:sz w:val="22"/>
          <w:szCs w:val="22"/>
        </w:rPr>
        <w:t>Pt</w:t>
      </w:r>
      <w:r w:rsidRPr="00542E18">
        <w:rPr>
          <w:spacing w:val="-8"/>
          <w:sz w:val="22"/>
          <w:szCs w:val="22"/>
        </w:rPr>
        <w:t xml:space="preserve"> </w:t>
      </w:r>
      <w:r w:rsidRPr="00542E18">
        <w:rPr>
          <w:sz w:val="22"/>
          <w:szCs w:val="22"/>
        </w:rPr>
        <w:t>1</w:t>
      </w:r>
      <w:r w:rsidRPr="00542E18">
        <w:rPr>
          <w:spacing w:val="-8"/>
          <w:sz w:val="22"/>
          <w:szCs w:val="22"/>
        </w:rPr>
        <w:t xml:space="preserve"> </w:t>
      </w:r>
      <w:r w:rsidRPr="00542E18">
        <w:rPr>
          <w:sz w:val="22"/>
          <w:szCs w:val="22"/>
        </w:rPr>
        <w:t>DP</w:t>
      </w:r>
      <w:r w:rsidRPr="00542E18">
        <w:rPr>
          <w:spacing w:val="-8"/>
          <w:sz w:val="22"/>
          <w:szCs w:val="22"/>
        </w:rPr>
        <w:t xml:space="preserve"> </w:t>
      </w:r>
      <w:r w:rsidRPr="00542E18">
        <w:rPr>
          <w:sz w:val="22"/>
          <w:szCs w:val="22"/>
        </w:rPr>
        <w:t>10694,</w:t>
      </w:r>
      <w:r w:rsidRPr="00542E18">
        <w:rPr>
          <w:spacing w:val="-8"/>
          <w:sz w:val="22"/>
          <w:szCs w:val="22"/>
        </w:rPr>
        <w:t xml:space="preserve"> </w:t>
      </w:r>
      <w:r w:rsidRPr="00542E18">
        <w:rPr>
          <w:sz w:val="22"/>
          <w:szCs w:val="22"/>
        </w:rPr>
        <w:t>Sec</w:t>
      </w:r>
      <w:r w:rsidRPr="00542E18">
        <w:rPr>
          <w:spacing w:val="-8"/>
          <w:sz w:val="22"/>
          <w:szCs w:val="22"/>
        </w:rPr>
        <w:t xml:space="preserve"> </w:t>
      </w:r>
      <w:r w:rsidRPr="00542E18">
        <w:rPr>
          <w:sz w:val="22"/>
          <w:szCs w:val="22"/>
        </w:rPr>
        <w:t>1</w:t>
      </w:r>
      <w:r w:rsidRPr="00542E18">
        <w:rPr>
          <w:spacing w:val="-8"/>
          <w:sz w:val="22"/>
          <w:szCs w:val="22"/>
        </w:rPr>
        <w:t xml:space="preserve"> </w:t>
      </w:r>
      <w:r w:rsidRPr="00542E18">
        <w:rPr>
          <w:sz w:val="22"/>
          <w:szCs w:val="22"/>
        </w:rPr>
        <w:t>SO</w:t>
      </w:r>
      <w:r w:rsidRPr="00542E18">
        <w:rPr>
          <w:spacing w:val="-8"/>
          <w:sz w:val="22"/>
          <w:szCs w:val="22"/>
        </w:rPr>
        <w:t xml:space="preserve"> </w:t>
      </w:r>
      <w:r w:rsidRPr="00542E18">
        <w:rPr>
          <w:sz w:val="22"/>
          <w:szCs w:val="22"/>
        </w:rPr>
        <w:t>31984</w:t>
      </w:r>
      <w:r w:rsidRPr="00542E18">
        <w:rPr>
          <w:spacing w:val="-8"/>
          <w:sz w:val="22"/>
          <w:szCs w:val="22"/>
        </w:rPr>
        <w:t xml:space="preserve"> </w:t>
      </w:r>
      <w:r w:rsidRPr="00542E18">
        <w:rPr>
          <w:sz w:val="22"/>
          <w:szCs w:val="22"/>
        </w:rPr>
        <w:t>and</w:t>
      </w:r>
      <w:r w:rsidRPr="00542E18">
        <w:rPr>
          <w:spacing w:val="-8"/>
          <w:sz w:val="22"/>
          <w:szCs w:val="22"/>
        </w:rPr>
        <w:t xml:space="preserve"> </w:t>
      </w:r>
      <w:r w:rsidRPr="00542E18">
        <w:rPr>
          <w:sz w:val="22"/>
          <w:szCs w:val="22"/>
        </w:rPr>
        <w:t>Sec's</w:t>
      </w:r>
      <w:r w:rsidRPr="00542E18">
        <w:rPr>
          <w:spacing w:val="-8"/>
          <w:sz w:val="22"/>
          <w:szCs w:val="22"/>
        </w:rPr>
        <w:t xml:space="preserve"> </w:t>
      </w:r>
      <w:r w:rsidRPr="00542E18">
        <w:rPr>
          <w:sz w:val="22"/>
          <w:szCs w:val="22"/>
        </w:rPr>
        <w:t>70,</w:t>
      </w:r>
      <w:r w:rsidRPr="00542E18">
        <w:rPr>
          <w:spacing w:val="-8"/>
          <w:sz w:val="22"/>
          <w:szCs w:val="22"/>
        </w:rPr>
        <w:t xml:space="preserve"> </w:t>
      </w:r>
      <w:r w:rsidRPr="00542E18">
        <w:rPr>
          <w:sz w:val="22"/>
          <w:szCs w:val="22"/>
        </w:rPr>
        <w:t>71</w:t>
      </w:r>
      <w:r w:rsidRPr="00542E18">
        <w:rPr>
          <w:spacing w:val="-8"/>
          <w:sz w:val="22"/>
          <w:szCs w:val="22"/>
        </w:rPr>
        <w:t xml:space="preserve"> </w:t>
      </w:r>
      <w:r w:rsidRPr="00542E18">
        <w:rPr>
          <w:sz w:val="22"/>
          <w:szCs w:val="22"/>
        </w:rPr>
        <w:t>and</w:t>
      </w:r>
      <w:r w:rsidRPr="00542E18">
        <w:rPr>
          <w:spacing w:val="-8"/>
          <w:sz w:val="22"/>
          <w:szCs w:val="22"/>
        </w:rPr>
        <w:t xml:space="preserve"> </w:t>
      </w:r>
      <w:r w:rsidRPr="00542E18">
        <w:rPr>
          <w:sz w:val="22"/>
          <w:szCs w:val="22"/>
        </w:rPr>
        <w:t>72</w:t>
      </w:r>
      <w:r w:rsidRPr="00542E18">
        <w:rPr>
          <w:spacing w:val="-8"/>
          <w:sz w:val="22"/>
          <w:szCs w:val="22"/>
        </w:rPr>
        <w:t xml:space="preserve"> </w:t>
      </w:r>
      <w:r w:rsidRPr="00542E18">
        <w:rPr>
          <w:sz w:val="22"/>
          <w:szCs w:val="22"/>
        </w:rPr>
        <w:t>Block</w:t>
      </w:r>
      <w:r w:rsidRPr="00542E18">
        <w:rPr>
          <w:spacing w:val="-8"/>
          <w:sz w:val="22"/>
          <w:szCs w:val="22"/>
        </w:rPr>
        <w:t xml:space="preserve"> </w:t>
      </w:r>
      <w:r w:rsidRPr="00542E18">
        <w:rPr>
          <w:sz w:val="22"/>
          <w:szCs w:val="22"/>
        </w:rPr>
        <w:t>XIV</w:t>
      </w:r>
      <w:r w:rsidRPr="00542E18">
        <w:rPr>
          <w:spacing w:val="-8"/>
          <w:sz w:val="22"/>
          <w:szCs w:val="22"/>
        </w:rPr>
        <w:t xml:space="preserve"> </w:t>
      </w:r>
      <w:r w:rsidRPr="00542E18">
        <w:rPr>
          <w:sz w:val="22"/>
          <w:szCs w:val="22"/>
        </w:rPr>
        <w:t>Belmont Survey District ­ land adjacent to Seaview Tanker Terminal.</w:t>
      </w:r>
    </w:p>
    <w:p w14:paraId="63454710" w14:textId="77777777" w:rsidR="009D5854" w:rsidRPr="00542E18" w:rsidRDefault="00910789">
      <w:pPr>
        <w:pStyle w:val="ListParagraph"/>
        <w:numPr>
          <w:ilvl w:val="1"/>
          <w:numId w:val="8"/>
        </w:numPr>
        <w:tabs>
          <w:tab w:val="left" w:pos="1045"/>
        </w:tabs>
        <w:spacing w:before="74"/>
        <w:jc w:val="both"/>
      </w:pPr>
      <w:r w:rsidRPr="00542E18">
        <w:t>Design,</w:t>
      </w:r>
      <w:r w:rsidRPr="00542E18">
        <w:rPr>
          <w:spacing w:val="15"/>
        </w:rPr>
        <w:t xml:space="preserve"> </w:t>
      </w:r>
      <w:r w:rsidRPr="00542E18">
        <w:t>appearance</w:t>
      </w:r>
      <w:r w:rsidRPr="00542E18">
        <w:rPr>
          <w:spacing w:val="15"/>
        </w:rPr>
        <w:t xml:space="preserve"> </w:t>
      </w:r>
      <w:r w:rsidRPr="00542E18">
        <w:t>and</w:t>
      </w:r>
      <w:r w:rsidRPr="00542E18">
        <w:rPr>
          <w:spacing w:val="15"/>
        </w:rPr>
        <w:t xml:space="preserve"> </w:t>
      </w:r>
      <w:r w:rsidRPr="00542E18">
        <w:t>location</w:t>
      </w:r>
      <w:r w:rsidRPr="00542E18">
        <w:rPr>
          <w:spacing w:val="15"/>
        </w:rPr>
        <w:t xml:space="preserve"> </w:t>
      </w:r>
      <w:r w:rsidRPr="00542E18">
        <w:t>of</w:t>
      </w:r>
      <w:r w:rsidRPr="00542E18">
        <w:rPr>
          <w:spacing w:val="15"/>
        </w:rPr>
        <w:t xml:space="preserve"> </w:t>
      </w:r>
      <w:r w:rsidRPr="00542E18">
        <w:t>buildings</w:t>
      </w:r>
      <w:r w:rsidRPr="00542E18">
        <w:rPr>
          <w:spacing w:val="15"/>
        </w:rPr>
        <w:t xml:space="preserve"> </w:t>
      </w:r>
      <w:r w:rsidRPr="00542E18">
        <w:t>and</w:t>
      </w:r>
      <w:r w:rsidRPr="00542E18">
        <w:rPr>
          <w:spacing w:val="15"/>
        </w:rPr>
        <w:t xml:space="preserve"> </w:t>
      </w:r>
      <w:r w:rsidRPr="00542E18">
        <w:rPr>
          <w:spacing w:val="-2"/>
        </w:rPr>
        <w:t>structures:</w:t>
      </w:r>
    </w:p>
    <w:p w14:paraId="63454711" w14:textId="77777777" w:rsidR="009D5854" w:rsidRPr="00542E18" w:rsidRDefault="00910789">
      <w:pPr>
        <w:pStyle w:val="BodyText"/>
        <w:spacing w:before="33" w:line="278" w:lineRule="auto"/>
        <w:ind w:left="1045" w:right="198"/>
        <w:jc w:val="both"/>
        <w:rPr>
          <w:sz w:val="22"/>
          <w:szCs w:val="22"/>
        </w:rPr>
      </w:pPr>
      <w:r w:rsidRPr="00542E18">
        <w:rPr>
          <w:sz w:val="22"/>
          <w:szCs w:val="22"/>
        </w:rPr>
        <w:t xml:space="preserve">Any building or structure erected shall be of such design and appearance to maintain </w:t>
      </w:r>
      <w:r w:rsidRPr="00542E18">
        <w:rPr>
          <w:sz w:val="22"/>
          <w:szCs w:val="22"/>
        </w:rPr>
        <w:lastRenderedPageBreak/>
        <w:t>and enhance the amenity</w:t>
      </w:r>
      <w:r w:rsidRPr="00542E18">
        <w:rPr>
          <w:spacing w:val="14"/>
          <w:sz w:val="22"/>
          <w:szCs w:val="22"/>
        </w:rPr>
        <w:t xml:space="preserve"> </w:t>
      </w:r>
      <w:r w:rsidRPr="00542E18">
        <w:rPr>
          <w:sz w:val="22"/>
          <w:szCs w:val="22"/>
        </w:rPr>
        <w:t>values</w:t>
      </w:r>
      <w:r w:rsidRPr="00542E18">
        <w:rPr>
          <w:spacing w:val="14"/>
          <w:sz w:val="22"/>
          <w:szCs w:val="22"/>
        </w:rPr>
        <w:t xml:space="preserve"> </w:t>
      </w:r>
      <w:r w:rsidRPr="00542E18">
        <w:rPr>
          <w:sz w:val="22"/>
          <w:szCs w:val="22"/>
        </w:rPr>
        <w:t>of</w:t>
      </w:r>
      <w:r w:rsidRPr="00542E18">
        <w:rPr>
          <w:spacing w:val="14"/>
          <w:sz w:val="22"/>
          <w:szCs w:val="22"/>
        </w:rPr>
        <w:t xml:space="preserve"> </w:t>
      </w:r>
      <w:r w:rsidRPr="00542E18">
        <w:rPr>
          <w:sz w:val="22"/>
          <w:szCs w:val="22"/>
        </w:rPr>
        <w:t>the</w:t>
      </w:r>
      <w:r w:rsidRPr="00542E18">
        <w:rPr>
          <w:spacing w:val="14"/>
          <w:sz w:val="22"/>
          <w:szCs w:val="22"/>
        </w:rPr>
        <w:t xml:space="preserve"> </w:t>
      </w:r>
      <w:r w:rsidRPr="00542E18">
        <w:rPr>
          <w:sz w:val="22"/>
          <w:szCs w:val="22"/>
        </w:rPr>
        <w:t>area.</w:t>
      </w:r>
      <w:r w:rsidRPr="00542E18">
        <w:rPr>
          <w:spacing w:val="14"/>
          <w:sz w:val="22"/>
          <w:szCs w:val="22"/>
        </w:rPr>
        <w:t xml:space="preserve"> </w:t>
      </w:r>
      <w:r w:rsidRPr="00542E18">
        <w:rPr>
          <w:sz w:val="22"/>
          <w:szCs w:val="22"/>
        </w:rPr>
        <w:t>This</w:t>
      </w:r>
      <w:r w:rsidRPr="00542E18">
        <w:rPr>
          <w:spacing w:val="14"/>
          <w:sz w:val="22"/>
          <w:szCs w:val="22"/>
        </w:rPr>
        <w:t xml:space="preserve"> </w:t>
      </w:r>
      <w:r w:rsidRPr="00542E18">
        <w:rPr>
          <w:sz w:val="22"/>
          <w:szCs w:val="22"/>
        </w:rPr>
        <w:t>shall</w:t>
      </w:r>
      <w:r w:rsidRPr="00542E18">
        <w:rPr>
          <w:spacing w:val="14"/>
          <w:sz w:val="22"/>
          <w:szCs w:val="22"/>
        </w:rPr>
        <w:t xml:space="preserve"> </w:t>
      </w:r>
      <w:r w:rsidRPr="00542E18">
        <w:rPr>
          <w:sz w:val="22"/>
          <w:szCs w:val="22"/>
        </w:rPr>
        <w:t>be</w:t>
      </w:r>
      <w:r w:rsidRPr="00542E18">
        <w:rPr>
          <w:spacing w:val="14"/>
          <w:sz w:val="22"/>
          <w:szCs w:val="22"/>
        </w:rPr>
        <w:t xml:space="preserve"> </w:t>
      </w:r>
      <w:r w:rsidRPr="00542E18">
        <w:rPr>
          <w:sz w:val="22"/>
          <w:szCs w:val="22"/>
        </w:rPr>
        <w:t>assessed</w:t>
      </w:r>
      <w:r w:rsidRPr="00542E18">
        <w:rPr>
          <w:spacing w:val="14"/>
          <w:sz w:val="22"/>
          <w:szCs w:val="22"/>
        </w:rPr>
        <w:t xml:space="preserve"> </w:t>
      </w:r>
      <w:r w:rsidRPr="00542E18">
        <w:rPr>
          <w:sz w:val="22"/>
          <w:szCs w:val="22"/>
        </w:rPr>
        <w:t>in</w:t>
      </w:r>
      <w:r w:rsidRPr="00542E18">
        <w:rPr>
          <w:spacing w:val="14"/>
          <w:sz w:val="22"/>
          <w:szCs w:val="22"/>
        </w:rPr>
        <w:t xml:space="preserve"> </w:t>
      </w:r>
      <w:r w:rsidRPr="00542E18">
        <w:rPr>
          <w:sz w:val="22"/>
          <w:szCs w:val="22"/>
        </w:rPr>
        <w:t>terms</w:t>
      </w:r>
      <w:r w:rsidRPr="00542E18">
        <w:rPr>
          <w:spacing w:val="14"/>
          <w:sz w:val="22"/>
          <w:szCs w:val="22"/>
        </w:rPr>
        <w:t xml:space="preserve"> </w:t>
      </w:r>
      <w:r w:rsidRPr="00542E18">
        <w:rPr>
          <w:sz w:val="22"/>
          <w:szCs w:val="22"/>
        </w:rPr>
        <w:t>of</w:t>
      </w:r>
      <w:r w:rsidRPr="00542E18">
        <w:rPr>
          <w:spacing w:val="14"/>
          <w:sz w:val="22"/>
          <w:szCs w:val="22"/>
        </w:rPr>
        <w:t xml:space="preserve"> </w:t>
      </w:r>
      <w:r w:rsidRPr="00542E18">
        <w:rPr>
          <w:sz w:val="22"/>
          <w:szCs w:val="22"/>
        </w:rPr>
        <w:t>design,</w:t>
      </w:r>
      <w:r w:rsidRPr="00542E18">
        <w:rPr>
          <w:spacing w:val="14"/>
          <w:sz w:val="22"/>
          <w:szCs w:val="22"/>
        </w:rPr>
        <w:t xml:space="preserve"> </w:t>
      </w:r>
      <w:r w:rsidRPr="00542E18">
        <w:rPr>
          <w:sz w:val="22"/>
          <w:szCs w:val="22"/>
        </w:rPr>
        <w:t>shape,</w:t>
      </w:r>
      <w:r w:rsidRPr="00542E18">
        <w:rPr>
          <w:spacing w:val="14"/>
          <w:sz w:val="22"/>
          <w:szCs w:val="22"/>
        </w:rPr>
        <w:t xml:space="preserve"> </w:t>
      </w:r>
      <w:r w:rsidRPr="00542E18">
        <w:rPr>
          <w:sz w:val="22"/>
          <w:szCs w:val="22"/>
        </w:rPr>
        <w:t>bulk,</w:t>
      </w:r>
      <w:r w:rsidRPr="00542E18">
        <w:rPr>
          <w:spacing w:val="14"/>
          <w:sz w:val="22"/>
          <w:szCs w:val="22"/>
        </w:rPr>
        <w:t xml:space="preserve"> </w:t>
      </w:r>
      <w:r w:rsidRPr="00542E18">
        <w:rPr>
          <w:sz w:val="22"/>
          <w:szCs w:val="22"/>
        </w:rPr>
        <w:t>height</w:t>
      </w:r>
      <w:r w:rsidRPr="00542E18">
        <w:rPr>
          <w:spacing w:val="14"/>
          <w:sz w:val="22"/>
          <w:szCs w:val="22"/>
        </w:rPr>
        <w:t xml:space="preserve"> </w:t>
      </w:r>
      <w:r w:rsidRPr="00542E18">
        <w:rPr>
          <w:sz w:val="22"/>
          <w:szCs w:val="22"/>
        </w:rPr>
        <w:t>and</w:t>
      </w:r>
      <w:r w:rsidRPr="00542E18">
        <w:rPr>
          <w:spacing w:val="14"/>
          <w:sz w:val="22"/>
          <w:szCs w:val="22"/>
        </w:rPr>
        <w:t xml:space="preserve"> </w:t>
      </w:r>
      <w:r w:rsidRPr="00542E18">
        <w:rPr>
          <w:sz w:val="22"/>
          <w:szCs w:val="22"/>
        </w:rPr>
        <w:t>location of all buildings and structures.</w:t>
      </w:r>
    </w:p>
    <w:p w14:paraId="63454712" w14:textId="77777777" w:rsidR="009D5854" w:rsidRPr="00542E18" w:rsidRDefault="00910789">
      <w:pPr>
        <w:pStyle w:val="ListParagraph"/>
        <w:numPr>
          <w:ilvl w:val="1"/>
          <w:numId w:val="8"/>
        </w:numPr>
        <w:tabs>
          <w:tab w:val="left" w:pos="1045"/>
        </w:tabs>
        <w:spacing w:line="207" w:lineRule="exact"/>
        <w:jc w:val="both"/>
      </w:pPr>
      <w:r w:rsidRPr="00542E18">
        <w:t>Maintenance</w:t>
      </w:r>
      <w:r w:rsidRPr="00542E18">
        <w:rPr>
          <w:spacing w:val="16"/>
        </w:rPr>
        <w:t xml:space="preserve"> </w:t>
      </w:r>
      <w:r w:rsidRPr="00542E18">
        <w:t>of</w:t>
      </w:r>
      <w:r w:rsidRPr="00542E18">
        <w:rPr>
          <w:spacing w:val="16"/>
        </w:rPr>
        <w:t xml:space="preserve"> </w:t>
      </w:r>
      <w:r w:rsidRPr="00542E18">
        <w:t>structures,</w:t>
      </w:r>
      <w:r w:rsidRPr="00542E18">
        <w:rPr>
          <w:spacing w:val="16"/>
        </w:rPr>
        <w:t xml:space="preserve"> </w:t>
      </w:r>
      <w:proofErr w:type="gramStart"/>
      <w:r w:rsidRPr="00542E18">
        <w:t>buildings</w:t>
      </w:r>
      <w:proofErr w:type="gramEnd"/>
      <w:r w:rsidRPr="00542E18">
        <w:rPr>
          <w:spacing w:val="16"/>
        </w:rPr>
        <w:t xml:space="preserve"> </w:t>
      </w:r>
      <w:r w:rsidRPr="00542E18">
        <w:t>and</w:t>
      </w:r>
      <w:r w:rsidRPr="00542E18">
        <w:rPr>
          <w:spacing w:val="16"/>
        </w:rPr>
        <w:t xml:space="preserve"> </w:t>
      </w:r>
      <w:r w:rsidRPr="00542E18">
        <w:t>space</w:t>
      </w:r>
      <w:r w:rsidRPr="00542E18">
        <w:rPr>
          <w:spacing w:val="16"/>
        </w:rPr>
        <w:t xml:space="preserve"> </w:t>
      </w:r>
      <w:r w:rsidRPr="00542E18">
        <w:t>about</w:t>
      </w:r>
      <w:r w:rsidRPr="00542E18">
        <w:rPr>
          <w:spacing w:val="17"/>
        </w:rPr>
        <w:t xml:space="preserve"> </w:t>
      </w:r>
      <w:r w:rsidRPr="00542E18">
        <w:rPr>
          <w:spacing w:val="-2"/>
        </w:rPr>
        <w:t>buildings:</w:t>
      </w:r>
    </w:p>
    <w:p w14:paraId="63454713" w14:textId="77777777" w:rsidR="009D5854" w:rsidRPr="00542E18" w:rsidRDefault="00910789">
      <w:pPr>
        <w:pStyle w:val="BodyText"/>
        <w:spacing w:before="33" w:line="278" w:lineRule="auto"/>
        <w:ind w:left="1045" w:right="527"/>
        <w:jc w:val="both"/>
        <w:rPr>
          <w:sz w:val="22"/>
          <w:szCs w:val="22"/>
        </w:rPr>
      </w:pPr>
      <w:r w:rsidRPr="00542E18">
        <w:rPr>
          <w:sz w:val="22"/>
          <w:szCs w:val="22"/>
        </w:rPr>
        <w:t xml:space="preserve">All structures, buildings and space about buildings shall be </w:t>
      </w:r>
      <w:proofErr w:type="gramStart"/>
      <w:r w:rsidRPr="00542E18">
        <w:rPr>
          <w:sz w:val="22"/>
          <w:szCs w:val="22"/>
        </w:rPr>
        <w:t>maintained in a tidy state at all times</w:t>
      </w:r>
      <w:proofErr w:type="gramEnd"/>
      <w:r w:rsidRPr="00542E18">
        <w:rPr>
          <w:sz w:val="22"/>
          <w:szCs w:val="22"/>
        </w:rPr>
        <w:t xml:space="preserve"> to ensure that there is no adverse effect on the amenity values of the surrounding area.</w:t>
      </w:r>
    </w:p>
    <w:p w14:paraId="63454714" w14:textId="77777777" w:rsidR="009D5854" w:rsidRPr="00542E18" w:rsidRDefault="00910789">
      <w:pPr>
        <w:pStyle w:val="ListParagraph"/>
        <w:numPr>
          <w:ilvl w:val="1"/>
          <w:numId w:val="8"/>
        </w:numPr>
        <w:tabs>
          <w:tab w:val="left" w:pos="1045"/>
        </w:tabs>
        <w:jc w:val="both"/>
      </w:pPr>
      <w:r w:rsidRPr="00542E18">
        <w:t>Maximum</w:t>
      </w:r>
      <w:r w:rsidRPr="00542E18">
        <w:rPr>
          <w:spacing w:val="14"/>
        </w:rPr>
        <w:t xml:space="preserve"> </w:t>
      </w:r>
      <w:r w:rsidRPr="00542E18">
        <w:t>height</w:t>
      </w:r>
      <w:r w:rsidRPr="00542E18">
        <w:rPr>
          <w:spacing w:val="14"/>
        </w:rPr>
        <w:t xml:space="preserve"> </w:t>
      </w:r>
      <w:r w:rsidRPr="00542E18">
        <w:t>of</w:t>
      </w:r>
      <w:r w:rsidRPr="00542E18">
        <w:rPr>
          <w:spacing w:val="14"/>
        </w:rPr>
        <w:t xml:space="preserve"> </w:t>
      </w:r>
      <w:r w:rsidRPr="00542E18">
        <w:t>buildings</w:t>
      </w:r>
      <w:r w:rsidRPr="00542E18">
        <w:rPr>
          <w:spacing w:val="14"/>
        </w:rPr>
        <w:t xml:space="preserve"> </w:t>
      </w:r>
      <w:r w:rsidRPr="00542E18">
        <w:t>and</w:t>
      </w:r>
      <w:r w:rsidRPr="00542E18">
        <w:rPr>
          <w:spacing w:val="14"/>
        </w:rPr>
        <w:t xml:space="preserve"> </w:t>
      </w:r>
      <w:r w:rsidRPr="00542E18">
        <w:t>structures:</w:t>
      </w:r>
      <w:r w:rsidRPr="00542E18">
        <w:rPr>
          <w:spacing w:val="14"/>
        </w:rPr>
        <w:t xml:space="preserve"> </w:t>
      </w:r>
      <w:r w:rsidRPr="00542E18">
        <w:t>8</w:t>
      </w:r>
      <w:r w:rsidRPr="00542E18">
        <w:rPr>
          <w:spacing w:val="15"/>
        </w:rPr>
        <w:t xml:space="preserve"> </w:t>
      </w:r>
      <w:r w:rsidRPr="00542E18">
        <w:rPr>
          <w:spacing w:val="-2"/>
        </w:rPr>
        <w:t>metres.</w:t>
      </w:r>
    </w:p>
    <w:p w14:paraId="63454715" w14:textId="77777777" w:rsidR="009D5854" w:rsidRPr="00542E18" w:rsidRDefault="00910789">
      <w:pPr>
        <w:pStyle w:val="ListParagraph"/>
        <w:numPr>
          <w:ilvl w:val="1"/>
          <w:numId w:val="8"/>
        </w:numPr>
        <w:tabs>
          <w:tab w:val="left" w:pos="1045"/>
        </w:tabs>
        <w:spacing w:before="33"/>
        <w:jc w:val="both"/>
      </w:pPr>
      <w:r w:rsidRPr="00542E18">
        <w:rPr>
          <w:spacing w:val="-2"/>
        </w:rPr>
        <w:t>Landscaping:</w:t>
      </w:r>
    </w:p>
    <w:p w14:paraId="63454716" w14:textId="77777777" w:rsidR="009D5854" w:rsidRPr="00542E18" w:rsidRDefault="00910789">
      <w:pPr>
        <w:pStyle w:val="BodyText"/>
        <w:spacing w:before="33" w:line="278" w:lineRule="auto"/>
        <w:ind w:left="1045" w:right="355"/>
        <w:rPr>
          <w:sz w:val="22"/>
          <w:szCs w:val="22"/>
        </w:rPr>
      </w:pPr>
      <w:r w:rsidRPr="00542E18">
        <w:rPr>
          <w:sz w:val="22"/>
          <w:szCs w:val="22"/>
        </w:rPr>
        <w:t>A comprehensive landscaping plan shall be prepared, showing not less than 15% of the site area to be</w:t>
      </w:r>
      <w:r w:rsidRPr="00542E18">
        <w:rPr>
          <w:spacing w:val="40"/>
          <w:sz w:val="22"/>
          <w:szCs w:val="22"/>
        </w:rPr>
        <w:t xml:space="preserve"> </w:t>
      </w:r>
      <w:r w:rsidRPr="00542E18">
        <w:rPr>
          <w:sz w:val="22"/>
          <w:szCs w:val="22"/>
        </w:rPr>
        <w:t>landscaped. Landscaping shall be carried out in terms of the approved plan before any activity commences on the site.</w:t>
      </w:r>
    </w:p>
    <w:p w14:paraId="63454717" w14:textId="77777777" w:rsidR="009D5854" w:rsidRPr="00542E18" w:rsidRDefault="00910789">
      <w:pPr>
        <w:pStyle w:val="ListParagraph"/>
        <w:numPr>
          <w:ilvl w:val="1"/>
          <w:numId w:val="8"/>
        </w:numPr>
        <w:tabs>
          <w:tab w:val="left" w:pos="1044"/>
          <w:tab w:val="left" w:pos="1045"/>
        </w:tabs>
        <w:spacing w:line="207" w:lineRule="exact"/>
      </w:pPr>
      <w:r w:rsidRPr="00542E18">
        <w:t>Maximum</w:t>
      </w:r>
      <w:r w:rsidRPr="00542E18">
        <w:rPr>
          <w:spacing w:val="5"/>
        </w:rPr>
        <w:t xml:space="preserve"> </w:t>
      </w:r>
      <w:r w:rsidRPr="00542E18">
        <w:t>site</w:t>
      </w:r>
      <w:r w:rsidRPr="00542E18">
        <w:rPr>
          <w:spacing w:val="8"/>
        </w:rPr>
        <w:t xml:space="preserve"> </w:t>
      </w:r>
      <w:r w:rsidRPr="00542E18">
        <w:t>coverage:</w:t>
      </w:r>
      <w:r w:rsidRPr="00542E18">
        <w:rPr>
          <w:spacing w:val="8"/>
        </w:rPr>
        <w:t xml:space="preserve"> </w:t>
      </w:r>
      <w:r w:rsidRPr="00542E18">
        <w:rPr>
          <w:spacing w:val="-4"/>
        </w:rPr>
        <w:t>60%.</w:t>
      </w:r>
    </w:p>
    <w:p w14:paraId="63454718" w14:textId="77777777" w:rsidR="009D5854" w:rsidRPr="00542E18" w:rsidRDefault="00910789">
      <w:pPr>
        <w:pStyle w:val="ListParagraph"/>
        <w:numPr>
          <w:ilvl w:val="1"/>
          <w:numId w:val="8"/>
        </w:numPr>
        <w:tabs>
          <w:tab w:val="left" w:pos="1044"/>
          <w:tab w:val="left" w:pos="1045"/>
        </w:tabs>
        <w:spacing w:before="33"/>
      </w:pPr>
      <w:r w:rsidRPr="00542E18">
        <w:t>Layout</w:t>
      </w:r>
      <w:r w:rsidRPr="00542E18">
        <w:rPr>
          <w:spacing w:val="7"/>
        </w:rPr>
        <w:t xml:space="preserve"> </w:t>
      </w:r>
      <w:r w:rsidRPr="00542E18">
        <w:t>and</w:t>
      </w:r>
      <w:r w:rsidRPr="00542E18">
        <w:rPr>
          <w:spacing w:val="7"/>
        </w:rPr>
        <w:t xml:space="preserve"> </w:t>
      </w:r>
      <w:r w:rsidRPr="00542E18">
        <w:t>location</w:t>
      </w:r>
      <w:r w:rsidRPr="00542E18">
        <w:rPr>
          <w:spacing w:val="8"/>
        </w:rPr>
        <w:t xml:space="preserve"> </w:t>
      </w:r>
      <w:r w:rsidRPr="00542E18">
        <w:t>of</w:t>
      </w:r>
      <w:r w:rsidRPr="00542E18">
        <w:rPr>
          <w:spacing w:val="7"/>
        </w:rPr>
        <w:t xml:space="preserve"> </w:t>
      </w:r>
      <w:r w:rsidRPr="00542E18">
        <w:t>activities</w:t>
      </w:r>
      <w:r w:rsidRPr="00542E18">
        <w:rPr>
          <w:spacing w:val="7"/>
        </w:rPr>
        <w:t xml:space="preserve"> </w:t>
      </w:r>
      <w:r w:rsidRPr="00542E18">
        <w:t>and</w:t>
      </w:r>
      <w:r w:rsidRPr="00542E18">
        <w:rPr>
          <w:spacing w:val="8"/>
        </w:rPr>
        <w:t xml:space="preserve"> </w:t>
      </w:r>
      <w:r w:rsidRPr="00542E18">
        <w:t>facilities</w:t>
      </w:r>
      <w:r w:rsidRPr="00542E18">
        <w:rPr>
          <w:spacing w:val="7"/>
        </w:rPr>
        <w:t xml:space="preserve"> </w:t>
      </w:r>
      <w:r w:rsidRPr="00542E18">
        <w:t>not</w:t>
      </w:r>
      <w:r w:rsidRPr="00542E18">
        <w:rPr>
          <w:spacing w:val="8"/>
        </w:rPr>
        <w:t xml:space="preserve"> </w:t>
      </w:r>
      <w:r w:rsidRPr="00542E18">
        <w:t>enclosed</w:t>
      </w:r>
      <w:r w:rsidRPr="00542E18">
        <w:rPr>
          <w:spacing w:val="7"/>
        </w:rPr>
        <w:t xml:space="preserve"> </w:t>
      </w:r>
      <w:r w:rsidRPr="00542E18">
        <w:t>within</w:t>
      </w:r>
      <w:r w:rsidRPr="00542E18">
        <w:rPr>
          <w:spacing w:val="7"/>
        </w:rPr>
        <w:t xml:space="preserve"> </w:t>
      </w:r>
      <w:r w:rsidRPr="00542E18">
        <w:t>a</w:t>
      </w:r>
      <w:r w:rsidRPr="00542E18">
        <w:rPr>
          <w:spacing w:val="8"/>
        </w:rPr>
        <w:t xml:space="preserve"> </w:t>
      </w:r>
      <w:r w:rsidRPr="00542E18">
        <w:t>building</w:t>
      </w:r>
      <w:r w:rsidRPr="00542E18">
        <w:rPr>
          <w:spacing w:val="7"/>
        </w:rPr>
        <w:t xml:space="preserve"> </w:t>
      </w:r>
      <w:r w:rsidRPr="00542E18">
        <w:t>or</w:t>
      </w:r>
      <w:r w:rsidRPr="00542E18">
        <w:rPr>
          <w:spacing w:val="8"/>
        </w:rPr>
        <w:t xml:space="preserve"> </w:t>
      </w:r>
      <w:r w:rsidRPr="00542E18">
        <w:rPr>
          <w:spacing w:val="-2"/>
        </w:rPr>
        <w:t>structure:</w:t>
      </w:r>
    </w:p>
    <w:p w14:paraId="63454719" w14:textId="77777777" w:rsidR="009D5854" w:rsidRPr="00542E18" w:rsidRDefault="00910789">
      <w:pPr>
        <w:pStyle w:val="BodyText"/>
        <w:spacing w:before="33" w:line="278" w:lineRule="auto"/>
        <w:ind w:left="1045" w:right="435"/>
        <w:rPr>
          <w:sz w:val="22"/>
          <w:szCs w:val="22"/>
        </w:rPr>
      </w:pPr>
      <w:r w:rsidRPr="00542E18">
        <w:rPr>
          <w:sz w:val="22"/>
          <w:szCs w:val="22"/>
        </w:rPr>
        <w:t xml:space="preserve">The site shall be designed and maintained in such a manner </w:t>
      </w:r>
      <w:proofErr w:type="gramStart"/>
      <w:r w:rsidRPr="00542E18">
        <w:rPr>
          <w:sz w:val="22"/>
          <w:szCs w:val="22"/>
        </w:rPr>
        <w:t>so as to</w:t>
      </w:r>
      <w:proofErr w:type="gramEnd"/>
      <w:r w:rsidRPr="00542E18">
        <w:rPr>
          <w:sz w:val="22"/>
          <w:szCs w:val="22"/>
        </w:rPr>
        <w:t xml:space="preserve"> enhance the amenity values of</w:t>
      </w:r>
      <w:r w:rsidRPr="00542E18">
        <w:rPr>
          <w:spacing w:val="40"/>
          <w:sz w:val="22"/>
          <w:szCs w:val="22"/>
        </w:rPr>
        <w:t xml:space="preserve"> </w:t>
      </w:r>
      <w:r w:rsidRPr="00542E18">
        <w:rPr>
          <w:sz w:val="22"/>
          <w:szCs w:val="22"/>
        </w:rPr>
        <w:t>the area.</w:t>
      </w:r>
    </w:p>
    <w:p w14:paraId="6345471A" w14:textId="77777777" w:rsidR="009D5854" w:rsidRPr="00542E18" w:rsidRDefault="00910789">
      <w:pPr>
        <w:pStyle w:val="Heading4"/>
        <w:numPr>
          <w:ilvl w:val="0"/>
          <w:numId w:val="8"/>
        </w:numPr>
        <w:tabs>
          <w:tab w:val="left" w:pos="579"/>
          <w:tab w:val="left" w:pos="580"/>
        </w:tabs>
        <w:spacing w:before="75" w:line="278" w:lineRule="auto"/>
        <w:ind w:right="567"/>
        <w:rPr>
          <w:sz w:val="22"/>
          <w:szCs w:val="22"/>
        </w:rPr>
      </w:pPr>
      <w:r w:rsidRPr="00542E18">
        <w:rPr>
          <w:sz w:val="22"/>
          <w:szCs w:val="22"/>
        </w:rPr>
        <w:t>All</w:t>
      </w:r>
      <w:r w:rsidRPr="00542E18">
        <w:rPr>
          <w:spacing w:val="-13"/>
          <w:sz w:val="22"/>
          <w:szCs w:val="22"/>
        </w:rPr>
        <w:t xml:space="preserve"> </w:t>
      </w:r>
      <w:r w:rsidRPr="00542E18">
        <w:rPr>
          <w:sz w:val="22"/>
          <w:szCs w:val="22"/>
        </w:rPr>
        <w:t>new</w:t>
      </w:r>
      <w:r w:rsidRPr="00542E18">
        <w:rPr>
          <w:spacing w:val="-12"/>
          <w:sz w:val="22"/>
          <w:szCs w:val="22"/>
        </w:rPr>
        <w:t xml:space="preserve"> </w:t>
      </w:r>
      <w:r w:rsidRPr="00542E18">
        <w:rPr>
          <w:sz w:val="22"/>
          <w:szCs w:val="22"/>
        </w:rPr>
        <w:t>buildings</w:t>
      </w:r>
      <w:r w:rsidRPr="00542E18">
        <w:rPr>
          <w:spacing w:val="-13"/>
          <w:sz w:val="22"/>
          <w:szCs w:val="22"/>
        </w:rPr>
        <w:t xml:space="preserve"> </w:t>
      </w:r>
      <w:r w:rsidRPr="00542E18">
        <w:rPr>
          <w:sz w:val="22"/>
          <w:szCs w:val="22"/>
        </w:rPr>
        <w:t>and</w:t>
      </w:r>
      <w:r w:rsidRPr="00542E18">
        <w:rPr>
          <w:spacing w:val="-12"/>
          <w:sz w:val="22"/>
          <w:szCs w:val="22"/>
        </w:rPr>
        <w:t xml:space="preserve"> </w:t>
      </w:r>
      <w:r w:rsidRPr="00542E18">
        <w:rPr>
          <w:sz w:val="22"/>
          <w:szCs w:val="22"/>
        </w:rPr>
        <w:t>structures</w:t>
      </w:r>
      <w:r w:rsidRPr="00542E18">
        <w:rPr>
          <w:spacing w:val="-13"/>
          <w:sz w:val="22"/>
          <w:szCs w:val="22"/>
        </w:rPr>
        <w:t xml:space="preserve"> </w:t>
      </w:r>
      <w:r w:rsidRPr="00542E18">
        <w:rPr>
          <w:sz w:val="22"/>
          <w:szCs w:val="22"/>
        </w:rPr>
        <w:t>or</w:t>
      </w:r>
      <w:r w:rsidRPr="00542E18">
        <w:rPr>
          <w:spacing w:val="-13"/>
          <w:sz w:val="22"/>
          <w:szCs w:val="22"/>
        </w:rPr>
        <w:t xml:space="preserve"> </w:t>
      </w:r>
      <w:r w:rsidRPr="00542E18">
        <w:rPr>
          <w:sz w:val="22"/>
          <w:szCs w:val="22"/>
        </w:rPr>
        <w:t>additions</w:t>
      </w:r>
      <w:r w:rsidRPr="00542E18">
        <w:rPr>
          <w:spacing w:val="-12"/>
          <w:sz w:val="22"/>
          <w:szCs w:val="22"/>
        </w:rPr>
        <w:t xml:space="preserve"> </w:t>
      </w:r>
      <w:r w:rsidRPr="00542E18">
        <w:rPr>
          <w:sz w:val="22"/>
          <w:szCs w:val="22"/>
        </w:rPr>
        <w:t>in</w:t>
      </w:r>
      <w:r w:rsidRPr="00542E18">
        <w:rPr>
          <w:spacing w:val="-13"/>
          <w:sz w:val="22"/>
          <w:szCs w:val="22"/>
        </w:rPr>
        <w:t xml:space="preserve"> </w:t>
      </w:r>
      <w:r w:rsidRPr="00542E18">
        <w:rPr>
          <w:sz w:val="22"/>
          <w:szCs w:val="22"/>
        </w:rPr>
        <w:t>the</w:t>
      </w:r>
      <w:r w:rsidRPr="00542E18">
        <w:rPr>
          <w:spacing w:val="-12"/>
          <w:sz w:val="22"/>
          <w:szCs w:val="22"/>
        </w:rPr>
        <w:t xml:space="preserve"> </w:t>
      </w:r>
      <w:r w:rsidRPr="00542E18">
        <w:rPr>
          <w:sz w:val="22"/>
          <w:szCs w:val="22"/>
        </w:rPr>
        <w:t>Primary</w:t>
      </w:r>
      <w:r w:rsidRPr="00542E18">
        <w:rPr>
          <w:spacing w:val="-13"/>
          <w:sz w:val="22"/>
          <w:szCs w:val="22"/>
        </w:rPr>
        <w:t xml:space="preserve"> </w:t>
      </w:r>
      <w:r w:rsidRPr="00542E18">
        <w:rPr>
          <w:sz w:val="22"/>
          <w:szCs w:val="22"/>
        </w:rPr>
        <w:t>or</w:t>
      </w:r>
      <w:r w:rsidRPr="00542E18">
        <w:rPr>
          <w:spacing w:val="-12"/>
          <w:sz w:val="22"/>
          <w:szCs w:val="22"/>
        </w:rPr>
        <w:t xml:space="preserve"> </w:t>
      </w:r>
      <w:r w:rsidRPr="00542E18">
        <w:rPr>
          <w:sz w:val="22"/>
          <w:szCs w:val="22"/>
        </w:rPr>
        <w:t>Secondary</w:t>
      </w:r>
      <w:r w:rsidRPr="00542E18">
        <w:rPr>
          <w:spacing w:val="-13"/>
          <w:sz w:val="22"/>
          <w:szCs w:val="22"/>
        </w:rPr>
        <w:t xml:space="preserve"> </w:t>
      </w:r>
      <w:r w:rsidRPr="00542E18">
        <w:rPr>
          <w:sz w:val="22"/>
          <w:szCs w:val="22"/>
        </w:rPr>
        <w:t>River</w:t>
      </w:r>
      <w:r w:rsidRPr="00542E18">
        <w:rPr>
          <w:spacing w:val="-12"/>
          <w:sz w:val="22"/>
          <w:szCs w:val="22"/>
        </w:rPr>
        <w:t xml:space="preserve"> </w:t>
      </w:r>
      <w:r w:rsidRPr="00542E18">
        <w:rPr>
          <w:sz w:val="22"/>
          <w:szCs w:val="22"/>
        </w:rPr>
        <w:t>Corridor</w:t>
      </w:r>
      <w:r w:rsidRPr="00542E18">
        <w:rPr>
          <w:spacing w:val="-13"/>
          <w:sz w:val="22"/>
          <w:szCs w:val="22"/>
        </w:rPr>
        <w:t xml:space="preserve"> </w:t>
      </w:r>
      <w:r w:rsidRPr="00542E18">
        <w:rPr>
          <w:sz w:val="22"/>
          <w:szCs w:val="22"/>
        </w:rPr>
        <w:t>with</w:t>
      </w:r>
      <w:r w:rsidRPr="00542E18">
        <w:rPr>
          <w:spacing w:val="-12"/>
          <w:sz w:val="22"/>
          <w:szCs w:val="22"/>
        </w:rPr>
        <w:t xml:space="preserve"> </w:t>
      </w:r>
      <w:r w:rsidRPr="00542E18">
        <w:rPr>
          <w:sz w:val="22"/>
          <w:szCs w:val="22"/>
        </w:rPr>
        <w:t>a</w:t>
      </w:r>
      <w:r w:rsidRPr="00542E18">
        <w:rPr>
          <w:spacing w:val="-13"/>
          <w:sz w:val="22"/>
          <w:szCs w:val="22"/>
        </w:rPr>
        <w:t xml:space="preserve"> </w:t>
      </w:r>
      <w:r w:rsidRPr="00542E18">
        <w:rPr>
          <w:sz w:val="22"/>
          <w:szCs w:val="22"/>
        </w:rPr>
        <w:t>gross floor area greater than 20m² or with a setback less than 20m from a flood protection structure.</w:t>
      </w:r>
    </w:p>
    <w:p w14:paraId="6345471B" w14:textId="77777777" w:rsidR="009D5854" w:rsidRPr="00542E18" w:rsidRDefault="00910789">
      <w:pPr>
        <w:pStyle w:val="ListParagraph"/>
        <w:numPr>
          <w:ilvl w:val="0"/>
          <w:numId w:val="7"/>
        </w:numPr>
        <w:tabs>
          <w:tab w:val="left" w:pos="1044"/>
          <w:tab w:val="left" w:pos="1045"/>
        </w:tabs>
        <w:spacing w:before="75"/>
      </w:pPr>
      <w:r w:rsidRPr="00542E18">
        <w:t>Proximity</w:t>
      </w:r>
      <w:r w:rsidRPr="00542E18">
        <w:rPr>
          <w:spacing w:val="8"/>
        </w:rPr>
        <w:t xml:space="preserve"> </w:t>
      </w:r>
      <w:r w:rsidRPr="00542E18">
        <w:t>of</w:t>
      </w:r>
      <w:r w:rsidRPr="00542E18">
        <w:rPr>
          <w:spacing w:val="9"/>
        </w:rPr>
        <w:t xml:space="preserve"> </w:t>
      </w:r>
      <w:r w:rsidRPr="00542E18">
        <w:t>buildings</w:t>
      </w:r>
      <w:r w:rsidRPr="00542E18">
        <w:rPr>
          <w:spacing w:val="9"/>
        </w:rPr>
        <w:t xml:space="preserve"> </w:t>
      </w:r>
      <w:r w:rsidRPr="00542E18">
        <w:t>and</w:t>
      </w:r>
      <w:r w:rsidRPr="00542E18">
        <w:rPr>
          <w:spacing w:val="9"/>
        </w:rPr>
        <w:t xml:space="preserve"> </w:t>
      </w:r>
      <w:r w:rsidRPr="00542E18">
        <w:t>structures</w:t>
      </w:r>
      <w:r w:rsidRPr="00542E18">
        <w:rPr>
          <w:spacing w:val="8"/>
        </w:rPr>
        <w:t xml:space="preserve"> </w:t>
      </w:r>
      <w:r w:rsidRPr="00542E18">
        <w:t>to</w:t>
      </w:r>
      <w:r w:rsidRPr="00542E18">
        <w:rPr>
          <w:spacing w:val="9"/>
        </w:rPr>
        <w:t xml:space="preserve"> </w:t>
      </w:r>
      <w:r w:rsidRPr="00542E18">
        <w:t>flood</w:t>
      </w:r>
      <w:r w:rsidRPr="00542E18">
        <w:rPr>
          <w:spacing w:val="9"/>
        </w:rPr>
        <w:t xml:space="preserve"> </w:t>
      </w:r>
      <w:r w:rsidRPr="00542E18">
        <w:t>protection</w:t>
      </w:r>
      <w:r w:rsidRPr="00542E18">
        <w:rPr>
          <w:spacing w:val="9"/>
        </w:rPr>
        <w:t xml:space="preserve"> </w:t>
      </w:r>
      <w:r w:rsidRPr="00542E18">
        <w:t>structures;</w:t>
      </w:r>
      <w:r w:rsidRPr="00542E18">
        <w:rPr>
          <w:spacing w:val="9"/>
        </w:rPr>
        <w:t xml:space="preserve"> </w:t>
      </w:r>
      <w:r w:rsidRPr="00542E18">
        <w:rPr>
          <w:spacing w:val="-5"/>
        </w:rPr>
        <w:t>and</w:t>
      </w:r>
    </w:p>
    <w:p w14:paraId="6345471C" w14:textId="77777777" w:rsidR="009D5854" w:rsidRPr="00542E18" w:rsidRDefault="00910789">
      <w:pPr>
        <w:pStyle w:val="ListParagraph"/>
        <w:numPr>
          <w:ilvl w:val="0"/>
          <w:numId w:val="7"/>
        </w:numPr>
        <w:tabs>
          <w:tab w:val="left" w:pos="1044"/>
          <w:tab w:val="left" w:pos="1045"/>
        </w:tabs>
        <w:spacing w:before="33"/>
      </w:pPr>
      <w:r w:rsidRPr="00542E18">
        <w:t>Adverse</w:t>
      </w:r>
      <w:r w:rsidRPr="00542E18">
        <w:rPr>
          <w:spacing w:val="6"/>
        </w:rPr>
        <w:t xml:space="preserve"> </w:t>
      </w:r>
      <w:r w:rsidRPr="00542E18">
        <w:t>effects</w:t>
      </w:r>
      <w:r w:rsidRPr="00542E18">
        <w:rPr>
          <w:spacing w:val="7"/>
        </w:rPr>
        <w:t xml:space="preserve"> </w:t>
      </w:r>
      <w:r w:rsidRPr="00542E18">
        <w:t>of</w:t>
      </w:r>
      <w:r w:rsidRPr="00542E18">
        <w:rPr>
          <w:spacing w:val="7"/>
        </w:rPr>
        <w:t xml:space="preserve"> </w:t>
      </w:r>
      <w:r w:rsidRPr="00542E18">
        <w:t>the</w:t>
      </w:r>
      <w:r w:rsidRPr="00542E18">
        <w:rPr>
          <w:spacing w:val="8"/>
        </w:rPr>
        <w:t xml:space="preserve"> </w:t>
      </w:r>
      <w:r w:rsidRPr="00542E18">
        <w:t>flood</w:t>
      </w:r>
      <w:r w:rsidRPr="00542E18">
        <w:rPr>
          <w:spacing w:val="7"/>
        </w:rPr>
        <w:t xml:space="preserve"> </w:t>
      </w:r>
      <w:r w:rsidRPr="00542E18">
        <w:t>hazard</w:t>
      </w:r>
      <w:r w:rsidRPr="00542E18">
        <w:rPr>
          <w:spacing w:val="7"/>
        </w:rPr>
        <w:t xml:space="preserve"> </w:t>
      </w:r>
      <w:r w:rsidRPr="00542E18">
        <w:t>on</w:t>
      </w:r>
      <w:r w:rsidRPr="00542E18">
        <w:rPr>
          <w:spacing w:val="7"/>
        </w:rPr>
        <w:t xml:space="preserve"> </w:t>
      </w:r>
      <w:r w:rsidRPr="00542E18">
        <w:t>buildings</w:t>
      </w:r>
      <w:r w:rsidRPr="00542E18">
        <w:rPr>
          <w:spacing w:val="8"/>
        </w:rPr>
        <w:t xml:space="preserve"> </w:t>
      </w:r>
      <w:r w:rsidRPr="00542E18">
        <w:t>and</w:t>
      </w:r>
      <w:r w:rsidRPr="00542E18">
        <w:rPr>
          <w:spacing w:val="7"/>
        </w:rPr>
        <w:t xml:space="preserve"> </w:t>
      </w:r>
      <w:r w:rsidRPr="00542E18">
        <w:t>structures</w:t>
      </w:r>
      <w:r w:rsidRPr="00542E18">
        <w:rPr>
          <w:spacing w:val="7"/>
        </w:rPr>
        <w:t xml:space="preserve"> </w:t>
      </w:r>
      <w:r w:rsidRPr="00542E18">
        <w:t>and</w:t>
      </w:r>
      <w:r w:rsidRPr="00542E18">
        <w:rPr>
          <w:spacing w:val="8"/>
        </w:rPr>
        <w:t xml:space="preserve"> </w:t>
      </w:r>
      <w:r w:rsidRPr="00542E18">
        <w:t>on</w:t>
      </w:r>
      <w:r w:rsidRPr="00542E18">
        <w:rPr>
          <w:spacing w:val="7"/>
        </w:rPr>
        <w:t xml:space="preserve"> </w:t>
      </w:r>
      <w:r w:rsidRPr="00542E18">
        <w:t>flood</w:t>
      </w:r>
      <w:r w:rsidRPr="00542E18">
        <w:rPr>
          <w:spacing w:val="7"/>
        </w:rPr>
        <w:t xml:space="preserve"> </w:t>
      </w:r>
      <w:r w:rsidRPr="00542E18">
        <w:t>protection</w:t>
      </w:r>
      <w:r w:rsidRPr="00542E18">
        <w:rPr>
          <w:spacing w:val="8"/>
        </w:rPr>
        <w:t xml:space="preserve"> </w:t>
      </w:r>
      <w:r w:rsidRPr="00542E18">
        <w:rPr>
          <w:spacing w:val="-2"/>
        </w:rPr>
        <w:t>structures.</w:t>
      </w:r>
    </w:p>
    <w:p w14:paraId="6345471D" w14:textId="77777777" w:rsidR="009D5854" w:rsidRPr="00542E18" w:rsidRDefault="00910789">
      <w:pPr>
        <w:pStyle w:val="Heading4"/>
        <w:numPr>
          <w:ilvl w:val="0"/>
          <w:numId w:val="8"/>
        </w:numPr>
        <w:tabs>
          <w:tab w:val="left" w:pos="579"/>
          <w:tab w:val="left" w:pos="580"/>
        </w:tabs>
        <w:spacing w:before="108" w:line="278" w:lineRule="auto"/>
        <w:ind w:right="567"/>
        <w:rPr>
          <w:sz w:val="22"/>
          <w:szCs w:val="22"/>
        </w:rPr>
      </w:pPr>
      <w:r w:rsidRPr="00542E18">
        <w:rPr>
          <w:sz w:val="22"/>
          <w:szCs w:val="22"/>
        </w:rPr>
        <w:t>All</w:t>
      </w:r>
      <w:r w:rsidRPr="00542E18">
        <w:rPr>
          <w:spacing w:val="-13"/>
          <w:sz w:val="22"/>
          <w:szCs w:val="22"/>
        </w:rPr>
        <w:t xml:space="preserve"> </w:t>
      </w:r>
      <w:r w:rsidRPr="00542E18">
        <w:rPr>
          <w:sz w:val="22"/>
          <w:szCs w:val="22"/>
        </w:rPr>
        <w:t>new</w:t>
      </w:r>
      <w:r w:rsidRPr="00542E18">
        <w:rPr>
          <w:spacing w:val="-12"/>
          <w:sz w:val="22"/>
          <w:szCs w:val="22"/>
        </w:rPr>
        <w:t xml:space="preserve"> </w:t>
      </w:r>
      <w:r w:rsidRPr="00542E18">
        <w:rPr>
          <w:sz w:val="22"/>
          <w:szCs w:val="22"/>
        </w:rPr>
        <w:t>buildings</w:t>
      </w:r>
      <w:r w:rsidRPr="00542E18">
        <w:rPr>
          <w:spacing w:val="-13"/>
          <w:sz w:val="22"/>
          <w:szCs w:val="22"/>
        </w:rPr>
        <w:t xml:space="preserve"> </w:t>
      </w:r>
      <w:r w:rsidRPr="00542E18">
        <w:rPr>
          <w:sz w:val="22"/>
          <w:szCs w:val="22"/>
        </w:rPr>
        <w:t>and</w:t>
      </w:r>
      <w:r w:rsidRPr="00542E18">
        <w:rPr>
          <w:spacing w:val="-12"/>
          <w:sz w:val="22"/>
          <w:szCs w:val="22"/>
        </w:rPr>
        <w:t xml:space="preserve"> </w:t>
      </w:r>
      <w:r w:rsidRPr="00542E18">
        <w:rPr>
          <w:sz w:val="22"/>
          <w:szCs w:val="22"/>
        </w:rPr>
        <w:t>structures</w:t>
      </w:r>
      <w:r w:rsidRPr="00542E18">
        <w:rPr>
          <w:spacing w:val="-13"/>
          <w:sz w:val="22"/>
          <w:szCs w:val="22"/>
        </w:rPr>
        <w:t xml:space="preserve"> </w:t>
      </w:r>
      <w:r w:rsidRPr="00542E18">
        <w:rPr>
          <w:sz w:val="22"/>
          <w:szCs w:val="22"/>
        </w:rPr>
        <w:t>or</w:t>
      </w:r>
      <w:r w:rsidRPr="00542E18">
        <w:rPr>
          <w:spacing w:val="-13"/>
          <w:sz w:val="22"/>
          <w:szCs w:val="22"/>
        </w:rPr>
        <w:t xml:space="preserve"> </w:t>
      </w:r>
      <w:r w:rsidRPr="00542E18">
        <w:rPr>
          <w:sz w:val="22"/>
          <w:szCs w:val="22"/>
        </w:rPr>
        <w:t>additions</w:t>
      </w:r>
      <w:r w:rsidRPr="00542E18">
        <w:rPr>
          <w:spacing w:val="-12"/>
          <w:sz w:val="22"/>
          <w:szCs w:val="22"/>
        </w:rPr>
        <w:t xml:space="preserve"> </w:t>
      </w:r>
      <w:r w:rsidRPr="00542E18">
        <w:rPr>
          <w:sz w:val="22"/>
          <w:szCs w:val="22"/>
        </w:rPr>
        <w:t>in</w:t>
      </w:r>
      <w:r w:rsidRPr="00542E18">
        <w:rPr>
          <w:spacing w:val="-13"/>
          <w:sz w:val="22"/>
          <w:szCs w:val="22"/>
        </w:rPr>
        <w:t xml:space="preserve"> </w:t>
      </w:r>
      <w:r w:rsidRPr="00542E18">
        <w:rPr>
          <w:sz w:val="22"/>
          <w:szCs w:val="22"/>
        </w:rPr>
        <w:t>the</w:t>
      </w:r>
      <w:r w:rsidRPr="00542E18">
        <w:rPr>
          <w:spacing w:val="-12"/>
          <w:sz w:val="22"/>
          <w:szCs w:val="22"/>
        </w:rPr>
        <w:t xml:space="preserve"> </w:t>
      </w:r>
      <w:r w:rsidRPr="00542E18">
        <w:rPr>
          <w:sz w:val="22"/>
          <w:szCs w:val="22"/>
        </w:rPr>
        <w:t>Primary</w:t>
      </w:r>
      <w:r w:rsidRPr="00542E18">
        <w:rPr>
          <w:spacing w:val="-13"/>
          <w:sz w:val="22"/>
          <w:szCs w:val="22"/>
        </w:rPr>
        <w:t xml:space="preserve"> </w:t>
      </w:r>
      <w:r w:rsidRPr="00542E18">
        <w:rPr>
          <w:sz w:val="22"/>
          <w:szCs w:val="22"/>
        </w:rPr>
        <w:t>or</w:t>
      </w:r>
      <w:r w:rsidRPr="00542E18">
        <w:rPr>
          <w:spacing w:val="-12"/>
          <w:sz w:val="22"/>
          <w:szCs w:val="22"/>
        </w:rPr>
        <w:t xml:space="preserve"> </w:t>
      </w:r>
      <w:r w:rsidRPr="00542E18">
        <w:rPr>
          <w:sz w:val="22"/>
          <w:szCs w:val="22"/>
        </w:rPr>
        <w:t>Secondary</w:t>
      </w:r>
      <w:r w:rsidRPr="00542E18">
        <w:rPr>
          <w:spacing w:val="-13"/>
          <w:sz w:val="22"/>
          <w:szCs w:val="22"/>
        </w:rPr>
        <w:t xml:space="preserve"> </w:t>
      </w:r>
      <w:r w:rsidRPr="00542E18">
        <w:rPr>
          <w:sz w:val="22"/>
          <w:szCs w:val="22"/>
        </w:rPr>
        <w:t>River</w:t>
      </w:r>
      <w:r w:rsidRPr="00542E18">
        <w:rPr>
          <w:spacing w:val="-12"/>
          <w:sz w:val="22"/>
          <w:szCs w:val="22"/>
        </w:rPr>
        <w:t xml:space="preserve"> </w:t>
      </w:r>
      <w:r w:rsidRPr="00542E18">
        <w:rPr>
          <w:sz w:val="22"/>
          <w:szCs w:val="22"/>
        </w:rPr>
        <w:t>Corridor</w:t>
      </w:r>
      <w:r w:rsidRPr="00542E18">
        <w:rPr>
          <w:spacing w:val="-13"/>
          <w:sz w:val="22"/>
          <w:szCs w:val="22"/>
        </w:rPr>
        <w:t xml:space="preserve"> </w:t>
      </w:r>
      <w:r w:rsidRPr="00542E18">
        <w:rPr>
          <w:sz w:val="22"/>
          <w:szCs w:val="22"/>
        </w:rPr>
        <w:t>with</w:t>
      </w:r>
      <w:r w:rsidRPr="00542E18">
        <w:rPr>
          <w:spacing w:val="-12"/>
          <w:sz w:val="22"/>
          <w:szCs w:val="22"/>
        </w:rPr>
        <w:t xml:space="preserve"> </w:t>
      </w:r>
      <w:r w:rsidRPr="00542E18">
        <w:rPr>
          <w:sz w:val="22"/>
          <w:szCs w:val="22"/>
        </w:rPr>
        <w:t>a</w:t>
      </w:r>
      <w:r w:rsidRPr="00542E18">
        <w:rPr>
          <w:spacing w:val="-13"/>
          <w:sz w:val="22"/>
          <w:szCs w:val="22"/>
        </w:rPr>
        <w:t xml:space="preserve"> </w:t>
      </w:r>
      <w:r w:rsidRPr="00542E18">
        <w:rPr>
          <w:sz w:val="22"/>
          <w:szCs w:val="22"/>
        </w:rPr>
        <w:t>gross floor area greater than 20m² or with a setback less than 20m from a flood protection structure.</w:t>
      </w:r>
    </w:p>
    <w:p w14:paraId="6345471E" w14:textId="77777777" w:rsidR="009D5854" w:rsidRPr="00542E18" w:rsidRDefault="00910789">
      <w:pPr>
        <w:pStyle w:val="ListParagraph"/>
        <w:numPr>
          <w:ilvl w:val="0"/>
          <w:numId w:val="6"/>
        </w:numPr>
        <w:tabs>
          <w:tab w:val="left" w:pos="1044"/>
          <w:tab w:val="left" w:pos="1045"/>
        </w:tabs>
        <w:spacing w:before="75"/>
      </w:pPr>
      <w:r w:rsidRPr="00542E18">
        <w:t>Proximity</w:t>
      </w:r>
      <w:r w:rsidRPr="00542E18">
        <w:rPr>
          <w:spacing w:val="8"/>
        </w:rPr>
        <w:t xml:space="preserve"> </w:t>
      </w:r>
      <w:r w:rsidRPr="00542E18">
        <w:t>of</w:t>
      </w:r>
      <w:r w:rsidRPr="00542E18">
        <w:rPr>
          <w:spacing w:val="9"/>
        </w:rPr>
        <w:t xml:space="preserve"> </w:t>
      </w:r>
      <w:r w:rsidRPr="00542E18">
        <w:t>buildings</w:t>
      </w:r>
      <w:r w:rsidRPr="00542E18">
        <w:rPr>
          <w:spacing w:val="9"/>
        </w:rPr>
        <w:t xml:space="preserve"> </w:t>
      </w:r>
      <w:r w:rsidRPr="00542E18">
        <w:t>and</w:t>
      </w:r>
      <w:r w:rsidRPr="00542E18">
        <w:rPr>
          <w:spacing w:val="9"/>
        </w:rPr>
        <w:t xml:space="preserve"> </w:t>
      </w:r>
      <w:r w:rsidRPr="00542E18">
        <w:t>structures</w:t>
      </w:r>
      <w:r w:rsidRPr="00542E18">
        <w:rPr>
          <w:spacing w:val="8"/>
        </w:rPr>
        <w:t xml:space="preserve"> </w:t>
      </w:r>
      <w:r w:rsidRPr="00542E18">
        <w:t>to</w:t>
      </w:r>
      <w:r w:rsidRPr="00542E18">
        <w:rPr>
          <w:spacing w:val="9"/>
        </w:rPr>
        <w:t xml:space="preserve"> </w:t>
      </w:r>
      <w:r w:rsidRPr="00542E18">
        <w:t>flood</w:t>
      </w:r>
      <w:r w:rsidRPr="00542E18">
        <w:rPr>
          <w:spacing w:val="9"/>
        </w:rPr>
        <w:t xml:space="preserve"> </w:t>
      </w:r>
      <w:r w:rsidRPr="00542E18">
        <w:t>protection</w:t>
      </w:r>
      <w:r w:rsidRPr="00542E18">
        <w:rPr>
          <w:spacing w:val="9"/>
        </w:rPr>
        <w:t xml:space="preserve"> </w:t>
      </w:r>
      <w:r w:rsidRPr="00542E18">
        <w:t>structures;</w:t>
      </w:r>
      <w:r w:rsidRPr="00542E18">
        <w:rPr>
          <w:spacing w:val="9"/>
        </w:rPr>
        <w:t xml:space="preserve"> </w:t>
      </w:r>
      <w:r w:rsidRPr="00542E18">
        <w:rPr>
          <w:spacing w:val="-5"/>
        </w:rPr>
        <w:t>and</w:t>
      </w:r>
    </w:p>
    <w:p w14:paraId="6345471F" w14:textId="77777777" w:rsidR="009D5854" w:rsidRPr="00542E18" w:rsidRDefault="00910789">
      <w:pPr>
        <w:pStyle w:val="ListParagraph"/>
        <w:numPr>
          <w:ilvl w:val="0"/>
          <w:numId w:val="6"/>
        </w:numPr>
        <w:tabs>
          <w:tab w:val="left" w:pos="1044"/>
          <w:tab w:val="left" w:pos="1045"/>
        </w:tabs>
        <w:spacing w:before="33"/>
      </w:pPr>
      <w:r w:rsidRPr="00542E18">
        <w:t>Adverse</w:t>
      </w:r>
      <w:r w:rsidRPr="00542E18">
        <w:rPr>
          <w:spacing w:val="6"/>
        </w:rPr>
        <w:t xml:space="preserve"> </w:t>
      </w:r>
      <w:r w:rsidRPr="00542E18">
        <w:t>effects</w:t>
      </w:r>
      <w:r w:rsidRPr="00542E18">
        <w:rPr>
          <w:spacing w:val="7"/>
        </w:rPr>
        <w:t xml:space="preserve"> </w:t>
      </w:r>
      <w:r w:rsidRPr="00542E18">
        <w:t>of</w:t>
      </w:r>
      <w:r w:rsidRPr="00542E18">
        <w:rPr>
          <w:spacing w:val="7"/>
        </w:rPr>
        <w:t xml:space="preserve"> </w:t>
      </w:r>
      <w:r w:rsidRPr="00542E18">
        <w:t>the</w:t>
      </w:r>
      <w:r w:rsidRPr="00542E18">
        <w:rPr>
          <w:spacing w:val="8"/>
        </w:rPr>
        <w:t xml:space="preserve"> </w:t>
      </w:r>
      <w:r w:rsidRPr="00542E18">
        <w:t>flood</w:t>
      </w:r>
      <w:r w:rsidRPr="00542E18">
        <w:rPr>
          <w:spacing w:val="7"/>
        </w:rPr>
        <w:t xml:space="preserve"> </w:t>
      </w:r>
      <w:r w:rsidRPr="00542E18">
        <w:t>hazard</w:t>
      </w:r>
      <w:r w:rsidRPr="00542E18">
        <w:rPr>
          <w:spacing w:val="7"/>
        </w:rPr>
        <w:t xml:space="preserve"> </w:t>
      </w:r>
      <w:r w:rsidRPr="00542E18">
        <w:t>on</w:t>
      </w:r>
      <w:r w:rsidRPr="00542E18">
        <w:rPr>
          <w:spacing w:val="7"/>
        </w:rPr>
        <w:t xml:space="preserve"> </w:t>
      </w:r>
      <w:r w:rsidRPr="00542E18">
        <w:t>buildings</w:t>
      </w:r>
      <w:r w:rsidRPr="00542E18">
        <w:rPr>
          <w:spacing w:val="8"/>
        </w:rPr>
        <w:t xml:space="preserve"> </w:t>
      </w:r>
      <w:r w:rsidRPr="00542E18">
        <w:t>and</w:t>
      </w:r>
      <w:r w:rsidRPr="00542E18">
        <w:rPr>
          <w:spacing w:val="7"/>
        </w:rPr>
        <w:t xml:space="preserve"> </w:t>
      </w:r>
      <w:r w:rsidRPr="00542E18">
        <w:t>structures</w:t>
      </w:r>
      <w:r w:rsidRPr="00542E18">
        <w:rPr>
          <w:spacing w:val="7"/>
        </w:rPr>
        <w:t xml:space="preserve"> </w:t>
      </w:r>
      <w:r w:rsidRPr="00542E18">
        <w:t>and</w:t>
      </w:r>
      <w:r w:rsidRPr="00542E18">
        <w:rPr>
          <w:spacing w:val="8"/>
        </w:rPr>
        <w:t xml:space="preserve"> </w:t>
      </w:r>
      <w:r w:rsidRPr="00542E18">
        <w:t>on</w:t>
      </w:r>
      <w:r w:rsidRPr="00542E18">
        <w:rPr>
          <w:spacing w:val="7"/>
        </w:rPr>
        <w:t xml:space="preserve"> </w:t>
      </w:r>
      <w:r w:rsidRPr="00542E18">
        <w:t>flood</w:t>
      </w:r>
      <w:r w:rsidRPr="00542E18">
        <w:rPr>
          <w:spacing w:val="7"/>
        </w:rPr>
        <w:t xml:space="preserve"> </w:t>
      </w:r>
      <w:r w:rsidRPr="00542E18">
        <w:t>protection</w:t>
      </w:r>
      <w:r w:rsidRPr="00542E18">
        <w:rPr>
          <w:spacing w:val="8"/>
        </w:rPr>
        <w:t xml:space="preserve"> </w:t>
      </w:r>
      <w:r w:rsidRPr="00542E18">
        <w:rPr>
          <w:spacing w:val="-2"/>
        </w:rPr>
        <w:t>structures.</w:t>
      </w:r>
    </w:p>
    <w:p w14:paraId="63454720" w14:textId="77777777" w:rsidR="009D5854" w:rsidRPr="00542E18" w:rsidRDefault="00910789">
      <w:pPr>
        <w:pStyle w:val="Heading4"/>
        <w:numPr>
          <w:ilvl w:val="0"/>
          <w:numId w:val="8"/>
        </w:numPr>
        <w:tabs>
          <w:tab w:val="left" w:pos="579"/>
          <w:tab w:val="left" w:pos="580"/>
        </w:tabs>
        <w:spacing w:before="108" w:line="278" w:lineRule="auto"/>
        <w:ind w:right="732"/>
        <w:rPr>
          <w:sz w:val="22"/>
          <w:szCs w:val="22"/>
        </w:rPr>
      </w:pPr>
      <w:r w:rsidRPr="00542E18">
        <w:rPr>
          <w:spacing w:val="-2"/>
          <w:sz w:val="22"/>
          <w:szCs w:val="22"/>
        </w:rPr>
        <w:t xml:space="preserve">Principal tertiary education activities within the Tertiary Education Precinct (as shown on Appendix </w:t>
      </w:r>
      <w:r w:rsidRPr="00542E18">
        <w:rPr>
          <w:sz w:val="22"/>
          <w:szCs w:val="22"/>
        </w:rPr>
        <w:t>General</w:t>
      </w:r>
      <w:r w:rsidRPr="00542E18">
        <w:rPr>
          <w:spacing w:val="-6"/>
          <w:sz w:val="22"/>
          <w:szCs w:val="22"/>
        </w:rPr>
        <w:t xml:space="preserve"> </w:t>
      </w:r>
      <w:r w:rsidRPr="00542E18">
        <w:rPr>
          <w:sz w:val="22"/>
          <w:szCs w:val="22"/>
        </w:rPr>
        <w:t>Business</w:t>
      </w:r>
      <w:r w:rsidRPr="00542E18">
        <w:rPr>
          <w:spacing w:val="-6"/>
          <w:sz w:val="22"/>
          <w:szCs w:val="22"/>
        </w:rPr>
        <w:t xml:space="preserve"> </w:t>
      </w:r>
      <w:r w:rsidRPr="00542E18">
        <w:rPr>
          <w:sz w:val="22"/>
          <w:szCs w:val="22"/>
        </w:rPr>
        <w:t>4),</w:t>
      </w:r>
      <w:r w:rsidRPr="00542E18">
        <w:rPr>
          <w:spacing w:val="-6"/>
          <w:sz w:val="22"/>
          <w:szCs w:val="22"/>
        </w:rPr>
        <w:t xml:space="preserve"> </w:t>
      </w:r>
      <w:r w:rsidRPr="00542E18">
        <w:rPr>
          <w:sz w:val="22"/>
          <w:szCs w:val="22"/>
        </w:rPr>
        <w:t>including</w:t>
      </w:r>
      <w:r w:rsidRPr="00542E18">
        <w:rPr>
          <w:spacing w:val="-6"/>
          <w:sz w:val="22"/>
          <w:szCs w:val="22"/>
        </w:rPr>
        <w:t xml:space="preserve"> </w:t>
      </w:r>
      <w:r w:rsidRPr="00542E18">
        <w:rPr>
          <w:sz w:val="22"/>
          <w:szCs w:val="22"/>
        </w:rPr>
        <w:t>associated</w:t>
      </w:r>
      <w:r w:rsidRPr="00542E18">
        <w:rPr>
          <w:spacing w:val="-6"/>
          <w:sz w:val="22"/>
          <w:szCs w:val="22"/>
        </w:rPr>
        <w:t xml:space="preserve"> </w:t>
      </w:r>
      <w:r w:rsidRPr="00542E18">
        <w:rPr>
          <w:sz w:val="22"/>
          <w:szCs w:val="22"/>
        </w:rPr>
        <w:t>buildings</w:t>
      </w:r>
      <w:r w:rsidRPr="00542E18">
        <w:rPr>
          <w:spacing w:val="-6"/>
          <w:sz w:val="22"/>
          <w:szCs w:val="22"/>
        </w:rPr>
        <w:t xml:space="preserve"> </w:t>
      </w:r>
      <w:r w:rsidRPr="00542E18">
        <w:rPr>
          <w:sz w:val="22"/>
          <w:szCs w:val="22"/>
        </w:rPr>
        <w:t>and</w:t>
      </w:r>
      <w:r w:rsidRPr="00542E18">
        <w:rPr>
          <w:spacing w:val="-6"/>
          <w:sz w:val="22"/>
          <w:szCs w:val="22"/>
        </w:rPr>
        <w:t xml:space="preserve"> </w:t>
      </w:r>
      <w:r w:rsidRPr="00542E18">
        <w:rPr>
          <w:sz w:val="22"/>
          <w:szCs w:val="22"/>
        </w:rPr>
        <w:t>structures,</w:t>
      </w:r>
      <w:r w:rsidRPr="00542E18">
        <w:rPr>
          <w:spacing w:val="-6"/>
          <w:sz w:val="22"/>
          <w:szCs w:val="22"/>
        </w:rPr>
        <w:t xml:space="preserve"> </w:t>
      </w:r>
      <w:r w:rsidRPr="00542E18">
        <w:rPr>
          <w:sz w:val="22"/>
          <w:szCs w:val="22"/>
        </w:rPr>
        <w:t>which</w:t>
      </w:r>
      <w:r w:rsidRPr="00542E18">
        <w:rPr>
          <w:spacing w:val="-6"/>
          <w:sz w:val="22"/>
          <w:szCs w:val="22"/>
        </w:rPr>
        <w:t xml:space="preserve"> </w:t>
      </w:r>
      <w:r w:rsidRPr="00542E18">
        <w:rPr>
          <w:sz w:val="22"/>
          <w:szCs w:val="22"/>
        </w:rPr>
        <w:t>do</w:t>
      </w:r>
      <w:r w:rsidRPr="00542E18">
        <w:rPr>
          <w:spacing w:val="-6"/>
          <w:sz w:val="22"/>
          <w:szCs w:val="22"/>
        </w:rPr>
        <w:t xml:space="preserve"> </w:t>
      </w:r>
      <w:r w:rsidRPr="00542E18">
        <w:rPr>
          <w:sz w:val="22"/>
          <w:szCs w:val="22"/>
        </w:rPr>
        <w:t>not</w:t>
      </w:r>
      <w:r w:rsidRPr="00542E18">
        <w:rPr>
          <w:spacing w:val="-6"/>
          <w:sz w:val="22"/>
          <w:szCs w:val="22"/>
        </w:rPr>
        <w:t xml:space="preserve"> </w:t>
      </w:r>
      <w:r w:rsidRPr="00542E18">
        <w:rPr>
          <w:sz w:val="22"/>
          <w:szCs w:val="22"/>
        </w:rPr>
        <w:t>comply</w:t>
      </w:r>
      <w:r w:rsidRPr="00542E18">
        <w:rPr>
          <w:spacing w:val="-6"/>
          <w:sz w:val="22"/>
          <w:szCs w:val="22"/>
        </w:rPr>
        <w:t xml:space="preserve"> </w:t>
      </w:r>
      <w:r w:rsidRPr="00542E18">
        <w:rPr>
          <w:sz w:val="22"/>
          <w:szCs w:val="22"/>
        </w:rPr>
        <w:t>with</w:t>
      </w:r>
      <w:r w:rsidRPr="00542E18">
        <w:rPr>
          <w:spacing w:val="-6"/>
          <w:sz w:val="22"/>
          <w:szCs w:val="22"/>
        </w:rPr>
        <w:t xml:space="preserve"> </w:t>
      </w:r>
      <w:r w:rsidRPr="00542E18">
        <w:rPr>
          <w:sz w:val="22"/>
          <w:szCs w:val="22"/>
        </w:rPr>
        <w:t>the relevant Permitted Activity Conditions.</w:t>
      </w:r>
    </w:p>
    <w:p w14:paraId="63454721" w14:textId="77777777" w:rsidR="009D5854" w:rsidRPr="00542E18" w:rsidRDefault="00910789">
      <w:pPr>
        <w:pStyle w:val="ListParagraph"/>
        <w:numPr>
          <w:ilvl w:val="1"/>
          <w:numId w:val="8"/>
        </w:numPr>
        <w:tabs>
          <w:tab w:val="left" w:pos="1059"/>
          <w:tab w:val="left" w:pos="1060"/>
        </w:tabs>
        <w:spacing w:before="75"/>
        <w:ind w:left="1060" w:hanging="480"/>
      </w:pPr>
      <w:r w:rsidRPr="00542E18">
        <w:t xml:space="preserve">Amenity </w:t>
      </w:r>
      <w:r w:rsidRPr="00542E18">
        <w:rPr>
          <w:spacing w:val="-2"/>
        </w:rPr>
        <w:t>Values</w:t>
      </w:r>
    </w:p>
    <w:p w14:paraId="63454722" w14:textId="77777777" w:rsidR="009D5854" w:rsidRPr="00542E18" w:rsidRDefault="00910789">
      <w:pPr>
        <w:pStyle w:val="BodyText"/>
        <w:spacing w:before="33" w:line="278" w:lineRule="auto"/>
        <w:ind w:left="1060"/>
        <w:rPr>
          <w:sz w:val="22"/>
          <w:szCs w:val="22"/>
        </w:rPr>
      </w:pPr>
      <w:r w:rsidRPr="00542E18">
        <w:rPr>
          <w:sz w:val="22"/>
          <w:szCs w:val="22"/>
        </w:rPr>
        <w:t xml:space="preserve">The extent to which the proposal would affect adversely the amenity values of the surrounding area, </w:t>
      </w:r>
      <w:r w:rsidRPr="00542E18">
        <w:rPr>
          <w:spacing w:val="-2"/>
          <w:sz w:val="22"/>
          <w:szCs w:val="22"/>
        </w:rPr>
        <w:t>including:</w:t>
      </w:r>
    </w:p>
    <w:p w14:paraId="63454723" w14:textId="77777777" w:rsidR="009D5854" w:rsidRPr="00542E18" w:rsidRDefault="00910789">
      <w:pPr>
        <w:pStyle w:val="ListParagraph"/>
        <w:numPr>
          <w:ilvl w:val="2"/>
          <w:numId w:val="8"/>
        </w:numPr>
        <w:tabs>
          <w:tab w:val="left" w:pos="1524"/>
          <w:tab w:val="left" w:pos="1525"/>
        </w:tabs>
        <w:spacing w:line="278" w:lineRule="auto"/>
        <w:ind w:right="136"/>
      </w:pPr>
      <w:r w:rsidRPr="00542E18">
        <w:t xml:space="preserve">The effect of buildings and structures on the neighbouring and surrounding sites and, </w:t>
      </w:r>
      <w:proofErr w:type="gramStart"/>
      <w:r w:rsidRPr="00542E18">
        <w:t>in particular</w:t>
      </w:r>
      <w:r w:rsidRPr="00542E18">
        <w:rPr>
          <w:spacing w:val="40"/>
        </w:rPr>
        <w:t xml:space="preserve"> </w:t>
      </w:r>
      <w:r w:rsidRPr="00542E18">
        <w:t>the</w:t>
      </w:r>
      <w:proofErr w:type="gramEnd"/>
      <w:r w:rsidRPr="00542E18">
        <w:t xml:space="preserve"> location, design and appearance of the buildings.</w:t>
      </w:r>
    </w:p>
    <w:p w14:paraId="63454724" w14:textId="77777777" w:rsidR="009D5854" w:rsidRPr="00542E18" w:rsidRDefault="00910789">
      <w:pPr>
        <w:pStyle w:val="ListParagraph"/>
        <w:numPr>
          <w:ilvl w:val="2"/>
          <w:numId w:val="8"/>
        </w:numPr>
        <w:tabs>
          <w:tab w:val="left" w:pos="1524"/>
          <w:tab w:val="left" w:pos="1525"/>
        </w:tabs>
        <w:spacing w:line="278" w:lineRule="auto"/>
        <w:ind w:right="543"/>
      </w:pPr>
      <w:r w:rsidRPr="00542E18">
        <w:t xml:space="preserve">Whether the proposal would cause significant loss of sunlight, </w:t>
      </w:r>
      <w:proofErr w:type="gramStart"/>
      <w:r w:rsidRPr="00542E18">
        <w:t>daylight</w:t>
      </w:r>
      <w:proofErr w:type="gramEnd"/>
      <w:r w:rsidRPr="00542E18">
        <w:t xml:space="preserve"> or privacy of adjoining residential properties.</w:t>
      </w:r>
    </w:p>
    <w:p w14:paraId="63454725" w14:textId="77777777" w:rsidR="009D5854" w:rsidRPr="00542E18" w:rsidRDefault="00910789">
      <w:pPr>
        <w:pStyle w:val="ListParagraph"/>
        <w:numPr>
          <w:ilvl w:val="1"/>
          <w:numId w:val="8"/>
        </w:numPr>
        <w:tabs>
          <w:tab w:val="left" w:pos="1059"/>
          <w:tab w:val="left" w:pos="1060"/>
        </w:tabs>
        <w:ind w:left="1060" w:hanging="480"/>
      </w:pPr>
      <w:r w:rsidRPr="00542E18">
        <w:t>Layout</w:t>
      </w:r>
      <w:r w:rsidRPr="00542E18">
        <w:rPr>
          <w:spacing w:val="8"/>
        </w:rPr>
        <w:t xml:space="preserve"> </w:t>
      </w:r>
      <w:r w:rsidRPr="00542E18">
        <w:t>and</w:t>
      </w:r>
      <w:r w:rsidRPr="00542E18">
        <w:rPr>
          <w:spacing w:val="8"/>
        </w:rPr>
        <w:t xml:space="preserve"> </w:t>
      </w:r>
      <w:r w:rsidRPr="00542E18">
        <w:t>location</w:t>
      </w:r>
      <w:r w:rsidRPr="00542E18">
        <w:rPr>
          <w:spacing w:val="9"/>
        </w:rPr>
        <w:t xml:space="preserve"> </w:t>
      </w:r>
      <w:r w:rsidRPr="00542E18">
        <w:t>of</w:t>
      </w:r>
      <w:r w:rsidRPr="00542E18">
        <w:rPr>
          <w:spacing w:val="8"/>
        </w:rPr>
        <w:t xml:space="preserve"> </w:t>
      </w:r>
      <w:r w:rsidRPr="00542E18">
        <w:t>activities</w:t>
      </w:r>
      <w:r w:rsidRPr="00542E18">
        <w:rPr>
          <w:spacing w:val="8"/>
        </w:rPr>
        <w:t xml:space="preserve"> </w:t>
      </w:r>
      <w:r w:rsidRPr="00542E18">
        <w:t>and</w:t>
      </w:r>
      <w:r w:rsidRPr="00542E18">
        <w:rPr>
          <w:spacing w:val="9"/>
        </w:rPr>
        <w:t xml:space="preserve"> </w:t>
      </w:r>
      <w:r w:rsidRPr="00542E18">
        <w:t>facilities</w:t>
      </w:r>
      <w:r w:rsidRPr="00542E18">
        <w:rPr>
          <w:spacing w:val="8"/>
        </w:rPr>
        <w:t xml:space="preserve"> </w:t>
      </w:r>
      <w:r w:rsidRPr="00542E18">
        <w:t>not</w:t>
      </w:r>
      <w:r w:rsidRPr="00542E18">
        <w:rPr>
          <w:spacing w:val="8"/>
        </w:rPr>
        <w:t xml:space="preserve"> </w:t>
      </w:r>
      <w:r w:rsidRPr="00542E18">
        <w:t>enclosed</w:t>
      </w:r>
      <w:r w:rsidRPr="00542E18">
        <w:rPr>
          <w:spacing w:val="9"/>
        </w:rPr>
        <w:t xml:space="preserve"> </w:t>
      </w:r>
      <w:r w:rsidRPr="00542E18">
        <w:t>within</w:t>
      </w:r>
      <w:r w:rsidRPr="00542E18">
        <w:rPr>
          <w:spacing w:val="8"/>
        </w:rPr>
        <w:t xml:space="preserve"> </w:t>
      </w:r>
      <w:r w:rsidRPr="00542E18">
        <w:t>a</w:t>
      </w:r>
      <w:r w:rsidRPr="00542E18">
        <w:rPr>
          <w:spacing w:val="8"/>
        </w:rPr>
        <w:t xml:space="preserve"> </w:t>
      </w:r>
      <w:r w:rsidRPr="00542E18">
        <w:t>building</w:t>
      </w:r>
      <w:r w:rsidRPr="00542E18">
        <w:rPr>
          <w:spacing w:val="9"/>
        </w:rPr>
        <w:t xml:space="preserve"> </w:t>
      </w:r>
      <w:r w:rsidRPr="00542E18">
        <w:t>or</w:t>
      </w:r>
      <w:r w:rsidRPr="00542E18">
        <w:rPr>
          <w:spacing w:val="8"/>
        </w:rPr>
        <w:t xml:space="preserve"> </w:t>
      </w:r>
      <w:r w:rsidRPr="00542E18">
        <w:t>structure,</w:t>
      </w:r>
      <w:r w:rsidRPr="00542E18">
        <w:rPr>
          <w:spacing w:val="9"/>
        </w:rPr>
        <w:t xml:space="preserve"> </w:t>
      </w:r>
      <w:r w:rsidRPr="00542E18">
        <w:rPr>
          <w:spacing w:val="-2"/>
        </w:rPr>
        <w:t>including:</w:t>
      </w:r>
    </w:p>
    <w:p w14:paraId="63454726" w14:textId="77777777" w:rsidR="009D5854" w:rsidRPr="00542E18" w:rsidRDefault="00910789">
      <w:pPr>
        <w:pStyle w:val="ListParagraph"/>
        <w:numPr>
          <w:ilvl w:val="2"/>
          <w:numId w:val="8"/>
        </w:numPr>
        <w:tabs>
          <w:tab w:val="left" w:pos="1524"/>
          <w:tab w:val="left" w:pos="1525"/>
        </w:tabs>
        <w:spacing w:before="32" w:line="278" w:lineRule="auto"/>
        <w:ind w:right="168"/>
      </w:pPr>
      <w:r w:rsidRPr="00542E18">
        <w:t>Whether</w:t>
      </w:r>
      <w:r w:rsidRPr="00542E18">
        <w:rPr>
          <w:spacing w:val="13"/>
        </w:rPr>
        <w:t xml:space="preserve"> </w:t>
      </w:r>
      <w:r w:rsidRPr="00542E18">
        <w:t>the</w:t>
      </w:r>
      <w:r w:rsidRPr="00542E18">
        <w:rPr>
          <w:spacing w:val="13"/>
        </w:rPr>
        <w:t xml:space="preserve"> </w:t>
      </w:r>
      <w:r w:rsidRPr="00542E18">
        <w:t>sites</w:t>
      </w:r>
      <w:r w:rsidRPr="00542E18">
        <w:rPr>
          <w:spacing w:val="13"/>
        </w:rPr>
        <w:t xml:space="preserve"> </w:t>
      </w:r>
      <w:proofErr w:type="gramStart"/>
      <w:r w:rsidRPr="00542E18">
        <w:t>is</w:t>
      </w:r>
      <w:proofErr w:type="gramEnd"/>
      <w:r w:rsidRPr="00542E18">
        <w:rPr>
          <w:spacing w:val="13"/>
        </w:rPr>
        <w:t xml:space="preserve"> </w:t>
      </w:r>
      <w:r w:rsidRPr="00542E18">
        <w:t>designed</w:t>
      </w:r>
      <w:r w:rsidRPr="00542E18">
        <w:rPr>
          <w:spacing w:val="13"/>
        </w:rPr>
        <w:t xml:space="preserve"> </w:t>
      </w:r>
      <w:r w:rsidRPr="00542E18">
        <w:t>in</w:t>
      </w:r>
      <w:r w:rsidRPr="00542E18">
        <w:rPr>
          <w:spacing w:val="13"/>
        </w:rPr>
        <w:t xml:space="preserve"> </w:t>
      </w:r>
      <w:r w:rsidRPr="00542E18">
        <w:t>such</w:t>
      </w:r>
      <w:r w:rsidRPr="00542E18">
        <w:rPr>
          <w:spacing w:val="13"/>
        </w:rPr>
        <w:t xml:space="preserve"> </w:t>
      </w:r>
      <w:r w:rsidRPr="00542E18">
        <w:t>a</w:t>
      </w:r>
      <w:r w:rsidRPr="00542E18">
        <w:rPr>
          <w:spacing w:val="13"/>
        </w:rPr>
        <w:t xml:space="preserve"> </w:t>
      </w:r>
      <w:r w:rsidRPr="00542E18">
        <w:t>manner</w:t>
      </w:r>
      <w:r w:rsidRPr="00542E18">
        <w:rPr>
          <w:spacing w:val="13"/>
        </w:rPr>
        <w:t xml:space="preserve"> </w:t>
      </w:r>
      <w:r w:rsidRPr="00542E18">
        <w:t>so</w:t>
      </w:r>
      <w:r w:rsidRPr="00542E18">
        <w:rPr>
          <w:spacing w:val="13"/>
        </w:rPr>
        <w:t xml:space="preserve"> </w:t>
      </w:r>
      <w:r w:rsidRPr="00542E18">
        <w:t>as</w:t>
      </w:r>
      <w:r w:rsidRPr="00542E18">
        <w:rPr>
          <w:spacing w:val="13"/>
        </w:rPr>
        <w:t xml:space="preserve"> </w:t>
      </w:r>
      <w:r w:rsidRPr="00542E18">
        <w:t>to</w:t>
      </w:r>
      <w:r w:rsidRPr="00542E18">
        <w:rPr>
          <w:spacing w:val="13"/>
        </w:rPr>
        <w:t xml:space="preserve"> </w:t>
      </w:r>
      <w:r w:rsidRPr="00542E18">
        <w:t>maintain</w:t>
      </w:r>
      <w:r w:rsidRPr="00542E18">
        <w:rPr>
          <w:spacing w:val="13"/>
        </w:rPr>
        <w:t xml:space="preserve"> </w:t>
      </w:r>
      <w:r w:rsidRPr="00542E18">
        <w:t>or</w:t>
      </w:r>
      <w:r w:rsidRPr="00542E18">
        <w:rPr>
          <w:spacing w:val="13"/>
        </w:rPr>
        <w:t xml:space="preserve"> </w:t>
      </w:r>
      <w:r w:rsidRPr="00542E18">
        <w:t>enhance</w:t>
      </w:r>
      <w:r w:rsidRPr="00542E18">
        <w:rPr>
          <w:spacing w:val="13"/>
        </w:rPr>
        <w:t xml:space="preserve"> </w:t>
      </w:r>
      <w:r w:rsidRPr="00542E18">
        <w:t>the</w:t>
      </w:r>
      <w:r w:rsidRPr="00542E18">
        <w:rPr>
          <w:spacing w:val="13"/>
        </w:rPr>
        <w:t xml:space="preserve"> </w:t>
      </w:r>
      <w:r w:rsidRPr="00542E18">
        <w:t>amenity</w:t>
      </w:r>
      <w:r w:rsidRPr="00542E18">
        <w:rPr>
          <w:spacing w:val="13"/>
        </w:rPr>
        <w:t xml:space="preserve"> </w:t>
      </w:r>
      <w:r w:rsidRPr="00542E18">
        <w:t>values of the area.</w:t>
      </w:r>
    </w:p>
    <w:p w14:paraId="63454727" w14:textId="77777777" w:rsidR="009D5854" w:rsidRPr="00542E18" w:rsidRDefault="00910789">
      <w:pPr>
        <w:pStyle w:val="ListParagraph"/>
        <w:numPr>
          <w:ilvl w:val="2"/>
          <w:numId w:val="8"/>
        </w:numPr>
        <w:tabs>
          <w:tab w:val="left" w:pos="1524"/>
          <w:tab w:val="left" w:pos="1525"/>
        </w:tabs>
      </w:pPr>
      <w:r w:rsidRPr="00542E18">
        <w:t>The</w:t>
      </w:r>
      <w:r w:rsidRPr="00542E18">
        <w:rPr>
          <w:spacing w:val="10"/>
        </w:rPr>
        <w:t xml:space="preserve"> </w:t>
      </w:r>
      <w:r w:rsidRPr="00542E18">
        <w:t>location,</w:t>
      </w:r>
      <w:r w:rsidRPr="00542E18">
        <w:rPr>
          <w:spacing w:val="14"/>
        </w:rPr>
        <w:t xml:space="preserve"> </w:t>
      </w:r>
      <w:proofErr w:type="gramStart"/>
      <w:r w:rsidRPr="00542E18">
        <w:t>nature</w:t>
      </w:r>
      <w:proofErr w:type="gramEnd"/>
      <w:r w:rsidRPr="00542E18">
        <w:rPr>
          <w:spacing w:val="13"/>
        </w:rPr>
        <w:t xml:space="preserve"> </w:t>
      </w:r>
      <w:r w:rsidRPr="00542E18">
        <w:t>and</w:t>
      </w:r>
      <w:r w:rsidRPr="00542E18">
        <w:rPr>
          <w:spacing w:val="14"/>
        </w:rPr>
        <w:t xml:space="preserve"> </w:t>
      </w:r>
      <w:r w:rsidRPr="00542E18">
        <w:t>degree</w:t>
      </w:r>
      <w:r w:rsidRPr="00542E18">
        <w:rPr>
          <w:spacing w:val="13"/>
        </w:rPr>
        <w:t xml:space="preserve"> </w:t>
      </w:r>
      <w:r w:rsidRPr="00542E18">
        <w:t>of</w:t>
      </w:r>
      <w:r w:rsidRPr="00542E18">
        <w:rPr>
          <w:spacing w:val="14"/>
        </w:rPr>
        <w:t xml:space="preserve"> </w:t>
      </w:r>
      <w:r w:rsidRPr="00542E18">
        <w:t>proposed</w:t>
      </w:r>
      <w:r w:rsidRPr="00542E18">
        <w:rPr>
          <w:spacing w:val="14"/>
        </w:rPr>
        <w:t xml:space="preserve"> </w:t>
      </w:r>
      <w:r w:rsidRPr="00542E18">
        <w:rPr>
          <w:spacing w:val="-2"/>
        </w:rPr>
        <w:t>landscaping.</w:t>
      </w:r>
    </w:p>
    <w:p w14:paraId="63454728" w14:textId="77777777" w:rsidR="009D5854" w:rsidRPr="00542E18" w:rsidRDefault="00910789">
      <w:pPr>
        <w:pStyle w:val="ListParagraph"/>
        <w:numPr>
          <w:ilvl w:val="2"/>
          <w:numId w:val="8"/>
        </w:numPr>
        <w:tabs>
          <w:tab w:val="left" w:pos="1524"/>
          <w:tab w:val="left" w:pos="1525"/>
        </w:tabs>
        <w:spacing w:before="33" w:line="278" w:lineRule="auto"/>
        <w:ind w:right="526"/>
      </w:pPr>
      <w:r w:rsidRPr="00542E18">
        <w:t>The location, nature and screening of outdoor storage, servicing and parking areas, including visibility and relationship to adjoining residential sites and visibility from any public space.</w:t>
      </w:r>
    </w:p>
    <w:p w14:paraId="191FCD14" w14:textId="77777777" w:rsidR="00D42BEC" w:rsidRPr="00542E18" w:rsidRDefault="00D42BEC" w:rsidP="00D42BEC">
      <w:pPr>
        <w:pStyle w:val="ADMENDMENT"/>
        <w:ind w:left="-284"/>
        <w:rPr>
          <w:rStyle w:val="normaltextrun"/>
        </w:rPr>
      </w:pPr>
      <w:r w:rsidRPr="00542E18">
        <w:rPr>
          <w:rStyle w:val="normaltextrun"/>
          <w:sz w:val="22"/>
          <w:szCs w:val="22"/>
        </w:rPr>
        <w:t>AMENDMENT 326 - Add new Matter of Discretion 6A 2.3.1(j)</w:t>
      </w:r>
      <w:r w:rsidRPr="00542E18">
        <w:rPr>
          <w:rStyle w:val="normaltextrun"/>
        </w:rPr>
        <w:t> </w:t>
      </w:r>
    </w:p>
    <w:p w14:paraId="740B2F43" w14:textId="12D7FA94" w:rsidR="00D42BEC" w:rsidRPr="00542E18" w:rsidRDefault="00B33C80" w:rsidP="00B33C80">
      <w:pPr>
        <w:pStyle w:val="paragraph"/>
        <w:spacing w:before="0" w:beforeAutospacing="0" w:after="0" w:afterAutospacing="0"/>
        <w:textAlignment w:val="baseline"/>
        <w:rPr>
          <w:rFonts w:ascii="Arial" w:hAnsi="Arial" w:cs="Arial"/>
          <w:sz w:val="22"/>
          <w:szCs w:val="22"/>
        </w:rPr>
      </w:pPr>
      <w:r w:rsidRPr="00542E18">
        <w:rPr>
          <w:rStyle w:val="normaltextrun"/>
          <w:rFonts w:ascii="Arial" w:hAnsi="Arial" w:cs="Arial"/>
          <w:b/>
          <w:bCs/>
          <w:sz w:val="22"/>
          <w:szCs w:val="22"/>
          <w:u w:val="single"/>
        </w:rPr>
        <w:t xml:space="preserve">j) </w:t>
      </w:r>
      <w:r w:rsidR="00D42BEC" w:rsidRPr="00542E18">
        <w:rPr>
          <w:rStyle w:val="normaltextrun"/>
          <w:rFonts w:ascii="Arial" w:hAnsi="Arial" w:cs="Arial"/>
          <w:b/>
          <w:bCs/>
          <w:sz w:val="22"/>
          <w:szCs w:val="22"/>
          <w:u w:val="single"/>
        </w:rPr>
        <w:t>Buildings and structures that do not meet the setback or recession plane requirements for marae in the Community Iwi Activity Area.</w:t>
      </w:r>
      <w:r w:rsidR="00D42BEC" w:rsidRPr="00542E18">
        <w:rPr>
          <w:rStyle w:val="eop"/>
          <w:rFonts w:ascii="Arial" w:hAnsi="Arial" w:cs="Arial"/>
          <w:sz w:val="22"/>
          <w:szCs w:val="22"/>
        </w:rPr>
        <w:t> </w:t>
      </w:r>
    </w:p>
    <w:p w14:paraId="6C21039D" w14:textId="77777777" w:rsidR="00D42BEC" w:rsidRPr="00542E18" w:rsidRDefault="00D42BEC" w:rsidP="00D42BEC">
      <w:pPr>
        <w:pStyle w:val="paragraph"/>
        <w:numPr>
          <w:ilvl w:val="1"/>
          <w:numId w:val="31"/>
        </w:numPr>
        <w:spacing w:before="0" w:beforeAutospacing="0" w:after="0" w:afterAutospacing="0"/>
        <w:textAlignment w:val="baseline"/>
        <w:rPr>
          <w:rFonts w:ascii="Arial" w:hAnsi="Arial" w:cs="Arial"/>
          <w:sz w:val="22"/>
          <w:szCs w:val="22"/>
        </w:rPr>
      </w:pPr>
      <w:r w:rsidRPr="00542E18">
        <w:rPr>
          <w:rStyle w:val="normaltextrun"/>
          <w:rFonts w:ascii="Arial" w:hAnsi="Arial" w:cs="Arial"/>
          <w:sz w:val="22"/>
          <w:szCs w:val="22"/>
          <w:u w:val="single"/>
        </w:rPr>
        <w:lastRenderedPageBreak/>
        <w:t>Privacy, visual dominance, and noise impacts on the tikanga and cultural safety of activities that occur at the marae.</w:t>
      </w:r>
      <w:r w:rsidRPr="00542E18">
        <w:rPr>
          <w:rStyle w:val="eop"/>
          <w:rFonts w:ascii="Arial" w:hAnsi="Arial" w:cs="Arial"/>
          <w:sz w:val="22"/>
          <w:szCs w:val="22"/>
          <w:u w:val="single"/>
        </w:rPr>
        <w:t> </w:t>
      </w:r>
    </w:p>
    <w:p w14:paraId="49949BFD" w14:textId="77777777" w:rsidR="00D42BEC" w:rsidRPr="00542E18" w:rsidRDefault="00D42BEC" w:rsidP="00D42BEC">
      <w:pPr>
        <w:pStyle w:val="paragraph"/>
        <w:numPr>
          <w:ilvl w:val="1"/>
          <w:numId w:val="31"/>
        </w:numPr>
        <w:spacing w:before="0" w:beforeAutospacing="0" w:after="0" w:afterAutospacing="0"/>
        <w:textAlignment w:val="baseline"/>
        <w:rPr>
          <w:rFonts w:ascii="Arial" w:hAnsi="Arial" w:cs="Arial"/>
          <w:sz w:val="22"/>
          <w:szCs w:val="22"/>
        </w:rPr>
      </w:pPr>
      <w:r w:rsidRPr="00542E18">
        <w:rPr>
          <w:rStyle w:val="normaltextrun"/>
          <w:rFonts w:ascii="Arial" w:hAnsi="Arial" w:cs="Arial"/>
          <w:sz w:val="22"/>
          <w:szCs w:val="22"/>
          <w:u w:val="single"/>
        </w:rPr>
        <w:t>Whether there are alternative methods, locations or designs that would avoid or reduce impacts on tikanga and cultural safety.</w:t>
      </w:r>
      <w:r w:rsidRPr="00542E18">
        <w:rPr>
          <w:rStyle w:val="eop"/>
          <w:rFonts w:ascii="Arial" w:hAnsi="Arial" w:cs="Arial"/>
          <w:sz w:val="22"/>
          <w:szCs w:val="22"/>
          <w:u w:val="single"/>
        </w:rPr>
        <w:t> </w:t>
      </w:r>
    </w:p>
    <w:p w14:paraId="65311FC9" w14:textId="77777777" w:rsidR="00D42BEC" w:rsidRPr="00542E18" w:rsidRDefault="00D42BEC" w:rsidP="00D42BEC">
      <w:pPr>
        <w:pStyle w:val="paragraph"/>
        <w:numPr>
          <w:ilvl w:val="1"/>
          <w:numId w:val="31"/>
        </w:numPr>
        <w:spacing w:before="0" w:beforeAutospacing="0" w:after="0" w:afterAutospacing="0"/>
        <w:textAlignment w:val="baseline"/>
        <w:rPr>
          <w:rStyle w:val="eop"/>
          <w:rFonts w:ascii="Arial" w:hAnsi="Arial" w:cs="Arial"/>
          <w:sz w:val="22"/>
          <w:szCs w:val="22"/>
        </w:rPr>
      </w:pPr>
      <w:r w:rsidRPr="00542E18">
        <w:rPr>
          <w:rStyle w:val="normaltextrun"/>
          <w:rFonts w:ascii="Arial" w:hAnsi="Arial" w:cs="Arial"/>
          <w:sz w:val="22"/>
          <w:szCs w:val="22"/>
          <w:u w:val="single"/>
        </w:rPr>
        <w:t>The outcomes of any engagement undertaken with tangata whenua responsible for the marae, relevant to the effects of the standard not met.</w:t>
      </w:r>
      <w:r w:rsidRPr="00542E18">
        <w:rPr>
          <w:rStyle w:val="eop"/>
          <w:rFonts w:ascii="Arial" w:hAnsi="Arial" w:cs="Arial"/>
          <w:sz w:val="22"/>
          <w:szCs w:val="22"/>
          <w:u w:val="single"/>
        </w:rPr>
        <w:t> </w:t>
      </w:r>
    </w:p>
    <w:p w14:paraId="289D4AEC" w14:textId="77777777" w:rsidR="00D42BEC" w:rsidRPr="00542E18" w:rsidRDefault="00D42BEC" w:rsidP="00D42BEC">
      <w:pPr>
        <w:pStyle w:val="paragraph"/>
        <w:numPr>
          <w:ilvl w:val="1"/>
          <w:numId w:val="31"/>
        </w:numPr>
        <w:spacing w:before="0" w:beforeAutospacing="0" w:after="0" w:afterAutospacing="0"/>
        <w:textAlignment w:val="baseline"/>
        <w:rPr>
          <w:rFonts w:ascii="Arial" w:hAnsi="Arial" w:cs="Arial"/>
          <w:sz w:val="22"/>
          <w:szCs w:val="22"/>
        </w:rPr>
      </w:pPr>
      <w:r w:rsidRPr="00542E18">
        <w:rPr>
          <w:rStyle w:val="normaltextrun"/>
          <w:rFonts w:ascii="Arial" w:hAnsi="Arial" w:cs="Arial"/>
          <w:sz w:val="22"/>
          <w:szCs w:val="22"/>
          <w:u w:val="single"/>
        </w:rPr>
        <w:t>Any matters of control that would have applied to a Controlled Activity</w:t>
      </w:r>
    </w:p>
    <w:p w14:paraId="63454729" w14:textId="77777777" w:rsidR="009D5854" w:rsidRPr="00542E18" w:rsidRDefault="009D5854">
      <w:pPr>
        <w:pStyle w:val="BodyText"/>
        <w:rPr>
          <w:sz w:val="20"/>
        </w:rPr>
      </w:pPr>
    </w:p>
    <w:p w14:paraId="6345472A" w14:textId="77777777" w:rsidR="009D5854" w:rsidRPr="00542E18" w:rsidRDefault="009D5854">
      <w:pPr>
        <w:pStyle w:val="BodyText"/>
        <w:spacing w:before="7"/>
        <w:rPr>
          <w:sz w:val="17"/>
        </w:rPr>
      </w:pPr>
    </w:p>
    <w:p w14:paraId="6345472B" w14:textId="77777777" w:rsidR="009D5854" w:rsidRPr="00542E18" w:rsidRDefault="00910789">
      <w:pPr>
        <w:pStyle w:val="Heading2"/>
        <w:tabs>
          <w:tab w:val="left" w:pos="1929"/>
        </w:tabs>
      </w:pPr>
      <w:r w:rsidRPr="00542E18">
        <w:t>6A</w:t>
      </w:r>
      <w:r w:rsidRPr="00542E18">
        <w:rPr>
          <w:spacing w:val="14"/>
        </w:rPr>
        <w:t xml:space="preserve"> </w:t>
      </w:r>
      <w:r w:rsidRPr="00542E18">
        <w:rPr>
          <w:spacing w:val="-2"/>
        </w:rPr>
        <w:t>2.3.2</w:t>
      </w:r>
      <w:r w:rsidRPr="00542E18">
        <w:tab/>
        <w:t>Other</w:t>
      </w:r>
      <w:r w:rsidRPr="00542E18">
        <w:rPr>
          <w:spacing w:val="10"/>
        </w:rPr>
        <w:t xml:space="preserve"> </w:t>
      </w:r>
      <w:r w:rsidRPr="00542E18">
        <w:rPr>
          <w:spacing w:val="-2"/>
        </w:rPr>
        <w:t>Matters</w:t>
      </w:r>
    </w:p>
    <w:p w14:paraId="6345472C" w14:textId="77777777" w:rsidR="009D5854" w:rsidRPr="00542E18" w:rsidRDefault="009D5854">
      <w:pPr>
        <w:pStyle w:val="BodyText"/>
        <w:spacing w:before="2"/>
        <w:rPr>
          <w:b/>
          <w:sz w:val="22"/>
          <w:szCs w:val="22"/>
        </w:rPr>
      </w:pPr>
    </w:p>
    <w:p w14:paraId="6345472D" w14:textId="77777777" w:rsidR="009D5854" w:rsidRPr="00542E18" w:rsidRDefault="00910789">
      <w:pPr>
        <w:pStyle w:val="BodyText"/>
        <w:ind w:left="100"/>
        <w:rPr>
          <w:sz w:val="22"/>
          <w:szCs w:val="22"/>
        </w:rPr>
      </w:pPr>
      <w:r w:rsidRPr="00542E18">
        <w:rPr>
          <w:sz w:val="22"/>
          <w:szCs w:val="22"/>
        </w:rPr>
        <w:t>All</w:t>
      </w:r>
      <w:r w:rsidRPr="00542E18">
        <w:rPr>
          <w:spacing w:val="1"/>
          <w:sz w:val="22"/>
          <w:szCs w:val="22"/>
        </w:rPr>
        <w:t xml:space="preserve"> </w:t>
      </w:r>
      <w:r w:rsidRPr="00542E18">
        <w:rPr>
          <w:sz w:val="22"/>
          <w:szCs w:val="22"/>
        </w:rPr>
        <w:t>Restricted</w:t>
      </w:r>
      <w:r w:rsidRPr="00542E18">
        <w:rPr>
          <w:spacing w:val="1"/>
          <w:sz w:val="22"/>
          <w:szCs w:val="22"/>
        </w:rPr>
        <w:t xml:space="preserve"> </w:t>
      </w:r>
      <w:r w:rsidRPr="00542E18">
        <w:rPr>
          <w:sz w:val="22"/>
          <w:szCs w:val="22"/>
        </w:rPr>
        <w:t>Discretionary</w:t>
      </w:r>
      <w:r w:rsidRPr="00542E18">
        <w:rPr>
          <w:spacing w:val="1"/>
          <w:sz w:val="22"/>
          <w:szCs w:val="22"/>
        </w:rPr>
        <w:t xml:space="preserve"> </w:t>
      </w:r>
      <w:r w:rsidRPr="00542E18">
        <w:rPr>
          <w:sz w:val="22"/>
          <w:szCs w:val="22"/>
        </w:rPr>
        <w:t>Activities</w:t>
      </w:r>
      <w:r w:rsidRPr="00542E18">
        <w:rPr>
          <w:spacing w:val="1"/>
          <w:sz w:val="22"/>
          <w:szCs w:val="22"/>
        </w:rPr>
        <w:t xml:space="preserve"> </w:t>
      </w:r>
      <w:r w:rsidRPr="00542E18">
        <w:rPr>
          <w:sz w:val="22"/>
          <w:szCs w:val="22"/>
        </w:rPr>
        <w:t>must</w:t>
      </w:r>
      <w:r w:rsidRPr="00542E18">
        <w:rPr>
          <w:spacing w:val="1"/>
          <w:sz w:val="22"/>
          <w:szCs w:val="22"/>
        </w:rPr>
        <w:t xml:space="preserve"> </w:t>
      </w:r>
      <w:r w:rsidRPr="00542E18">
        <w:rPr>
          <w:sz w:val="22"/>
          <w:szCs w:val="22"/>
        </w:rPr>
        <w:t>comply</w:t>
      </w:r>
      <w:r w:rsidRPr="00542E18">
        <w:rPr>
          <w:spacing w:val="1"/>
          <w:sz w:val="22"/>
          <w:szCs w:val="22"/>
        </w:rPr>
        <w:t xml:space="preserve"> </w:t>
      </w:r>
      <w:r w:rsidRPr="00542E18">
        <w:rPr>
          <w:sz w:val="22"/>
          <w:szCs w:val="22"/>
        </w:rPr>
        <w:t>with</w:t>
      </w:r>
      <w:r w:rsidRPr="00542E18">
        <w:rPr>
          <w:spacing w:val="1"/>
          <w:sz w:val="22"/>
          <w:szCs w:val="22"/>
        </w:rPr>
        <w:t xml:space="preserve"> </w:t>
      </w:r>
      <w:r w:rsidRPr="00542E18">
        <w:rPr>
          <w:sz w:val="22"/>
          <w:szCs w:val="22"/>
        </w:rPr>
        <w:t>the</w:t>
      </w:r>
      <w:r w:rsidRPr="00542E18">
        <w:rPr>
          <w:spacing w:val="1"/>
          <w:sz w:val="22"/>
          <w:szCs w:val="22"/>
        </w:rPr>
        <w:t xml:space="preserve"> </w:t>
      </w:r>
      <w:r w:rsidRPr="00542E18">
        <w:rPr>
          <w:sz w:val="22"/>
          <w:szCs w:val="22"/>
        </w:rPr>
        <w:t>other</w:t>
      </w:r>
      <w:r w:rsidRPr="00542E18">
        <w:rPr>
          <w:spacing w:val="1"/>
          <w:sz w:val="22"/>
          <w:szCs w:val="22"/>
        </w:rPr>
        <w:t xml:space="preserve"> </w:t>
      </w:r>
      <w:r w:rsidRPr="00542E18">
        <w:rPr>
          <w:sz w:val="22"/>
          <w:szCs w:val="22"/>
        </w:rPr>
        <w:t>relevant</w:t>
      </w:r>
      <w:r w:rsidRPr="00542E18">
        <w:rPr>
          <w:spacing w:val="1"/>
          <w:sz w:val="22"/>
          <w:szCs w:val="22"/>
        </w:rPr>
        <w:t xml:space="preserve"> </w:t>
      </w:r>
      <w:r w:rsidRPr="00542E18">
        <w:rPr>
          <w:sz w:val="22"/>
          <w:szCs w:val="22"/>
        </w:rPr>
        <w:t>Permitted</w:t>
      </w:r>
      <w:r w:rsidRPr="00542E18">
        <w:rPr>
          <w:spacing w:val="1"/>
          <w:sz w:val="22"/>
          <w:szCs w:val="22"/>
        </w:rPr>
        <w:t xml:space="preserve"> </w:t>
      </w:r>
      <w:r w:rsidRPr="00542E18">
        <w:rPr>
          <w:sz w:val="22"/>
          <w:szCs w:val="22"/>
        </w:rPr>
        <w:t>Activity</w:t>
      </w:r>
      <w:r w:rsidRPr="00542E18">
        <w:rPr>
          <w:spacing w:val="1"/>
          <w:sz w:val="22"/>
          <w:szCs w:val="22"/>
        </w:rPr>
        <w:t xml:space="preserve"> </w:t>
      </w:r>
      <w:r w:rsidRPr="00542E18">
        <w:rPr>
          <w:spacing w:val="-2"/>
          <w:sz w:val="22"/>
          <w:szCs w:val="22"/>
        </w:rPr>
        <w:t>Conditions.</w:t>
      </w:r>
    </w:p>
    <w:p w14:paraId="6345472F" w14:textId="409F2FDB" w:rsidR="009D5854" w:rsidRPr="00542E18" w:rsidRDefault="00910789">
      <w:pPr>
        <w:pStyle w:val="Heading2"/>
        <w:tabs>
          <w:tab w:val="left" w:pos="1929"/>
        </w:tabs>
        <w:spacing w:before="84"/>
        <w:rPr>
          <w:spacing w:val="-2"/>
        </w:rPr>
      </w:pPr>
      <w:r w:rsidRPr="00542E18">
        <w:t>6A</w:t>
      </w:r>
      <w:r w:rsidRPr="00542E18">
        <w:rPr>
          <w:spacing w:val="14"/>
        </w:rPr>
        <w:t xml:space="preserve"> </w:t>
      </w:r>
      <w:r w:rsidRPr="00542E18">
        <w:rPr>
          <w:spacing w:val="-5"/>
        </w:rPr>
        <w:t>2.4</w:t>
      </w:r>
      <w:r w:rsidRPr="00542E18">
        <w:tab/>
        <w:t>Discretionary</w:t>
      </w:r>
      <w:r w:rsidRPr="00542E18">
        <w:rPr>
          <w:spacing w:val="2"/>
        </w:rPr>
        <w:t xml:space="preserve"> </w:t>
      </w:r>
      <w:r w:rsidRPr="00542E18">
        <w:rPr>
          <w:spacing w:val="-2"/>
        </w:rPr>
        <w:t>Activities</w:t>
      </w:r>
    </w:p>
    <w:p w14:paraId="5EE564DD" w14:textId="049F7922" w:rsidR="00665327" w:rsidRPr="00542E18" w:rsidRDefault="00665327" w:rsidP="00975950">
      <w:pPr>
        <w:pStyle w:val="ADMENDMENT"/>
        <w:ind w:left="-284"/>
        <w:rPr>
          <w:rStyle w:val="normaltextrun"/>
        </w:rPr>
      </w:pPr>
      <w:r w:rsidRPr="00542E18">
        <w:rPr>
          <w:rStyle w:val="normaltextrun"/>
          <w:sz w:val="22"/>
          <w:szCs w:val="22"/>
        </w:rPr>
        <w:t xml:space="preserve">AMENDMENT </w:t>
      </w:r>
      <w:r w:rsidR="00F2790C" w:rsidRPr="00542E18">
        <w:rPr>
          <w:rStyle w:val="normaltextrun"/>
          <w:sz w:val="22"/>
          <w:szCs w:val="22"/>
        </w:rPr>
        <w:t xml:space="preserve">327 - </w:t>
      </w:r>
      <w:r w:rsidRPr="00542E18">
        <w:rPr>
          <w:rStyle w:val="normaltextrun"/>
          <w:sz w:val="22"/>
          <w:szCs w:val="22"/>
        </w:rPr>
        <w:t>Amend Discretionary Activity Rule 6A 2.4(a)</w:t>
      </w:r>
      <w:r w:rsidRPr="00542E18">
        <w:rPr>
          <w:rStyle w:val="normaltextrun"/>
        </w:rPr>
        <w:t> </w:t>
      </w:r>
    </w:p>
    <w:p w14:paraId="35FBC7C4" w14:textId="4071D8B9" w:rsidR="00665327" w:rsidRPr="00542E18" w:rsidRDefault="00665327" w:rsidP="00E425A2">
      <w:pPr>
        <w:pStyle w:val="paragraph"/>
        <w:numPr>
          <w:ilvl w:val="0"/>
          <w:numId w:val="5"/>
        </w:numPr>
        <w:spacing w:before="0" w:beforeAutospacing="0" w:after="0" w:afterAutospacing="0"/>
        <w:textAlignment w:val="baseline"/>
        <w:rPr>
          <w:rFonts w:ascii="Segoe UI" w:hAnsi="Segoe UI" w:cs="Segoe UI"/>
          <w:sz w:val="22"/>
          <w:szCs w:val="22"/>
        </w:rPr>
      </w:pPr>
      <w:r w:rsidRPr="00542E18">
        <w:rPr>
          <w:rStyle w:val="normaltextrun"/>
          <w:rFonts w:ascii="Arial" w:hAnsi="Arial" w:cs="Arial"/>
          <w:sz w:val="22"/>
          <w:szCs w:val="22"/>
        </w:rPr>
        <w:t xml:space="preserve">Except where stated in the General Rules </w:t>
      </w:r>
      <w:r w:rsidRPr="00542E18">
        <w:rPr>
          <w:rStyle w:val="normaltextrun"/>
          <w:rFonts w:ascii="Arial" w:hAnsi="Arial" w:cs="Arial"/>
          <w:sz w:val="22"/>
          <w:szCs w:val="22"/>
          <w:u w:val="single"/>
        </w:rPr>
        <w:t>or as provided for in Rule 6A 2.3(k)</w:t>
      </w:r>
      <w:r w:rsidRPr="00542E18">
        <w:rPr>
          <w:rStyle w:val="normaltextrun"/>
          <w:rFonts w:ascii="Arial" w:hAnsi="Arial" w:cs="Arial"/>
          <w:sz w:val="22"/>
          <w:szCs w:val="22"/>
        </w:rPr>
        <w:t xml:space="preserve">, any Permitted, Controlled or Restricted Discretionary Activity which fails to comply with any of the relevant Permitted Activity Conditions, or relevant requirements of Chapter 14 </w:t>
      </w:r>
      <w:r w:rsidRPr="00542E18">
        <w:rPr>
          <w:rStyle w:val="normaltextrun"/>
          <w:rFonts w:ascii="Arial" w:hAnsi="Arial" w:cs="Arial"/>
          <w:sz w:val="22"/>
          <w:szCs w:val="22"/>
        </w:rPr>
        <w:softHyphen/>
        <w:t xml:space="preserve"> General Rules.</w:t>
      </w:r>
      <w:r w:rsidRPr="00542E18">
        <w:rPr>
          <w:rStyle w:val="eop"/>
          <w:rFonts w:ascii="Arial" w:hAnsi="Arial" w:cs="Arial"/>
          <w:sz w:val="22"/>
          <w:szCs w:val="22"/>
        </w:rPr>
        <w:t> </w:t>
      </w:r>
    </w:p>
    <w:p w14:paraId="63454731" w14:textId="77777777" w:rsidR="009D5854" w:rsidRPr="00542E18" w:rsidRDefault="00910789">
      <w:pPr>
        <w:pStyle w:val="ListParagraph"/>
        <w:numPr>
          <w:ilvl w:val="0"/>
          <w:numId w:val="5"/>
        </w:numPr>
        <w:tabs>
          <w:tab w:val="left" w:pos="579"/>
          <w:tab w:val="left" w:pos="580"/>
        </w:tabs>
        <w:spacing w:before="74"/>
      </w:pPr>
      <w:r w:rsidRPr="00542E18">
        <w:t>Residential</w:t>
      </w:r>
      <w:r w:rsidRPr="00542E18">
        <w:rPr>
          <w:spacing w:val="6"/>
        </w:rPr>
        <w:t xml:space="preserve"> </w:t>
      </w:r>
      <w:r w:rsidRPr="00542E18">
        <w:t>activities,</w:t>
      </w:r>
      <w:r w:rsidRPr="00542E18">
        <w:rPr>
          <w:spacing w:val="7"/>
        </w:rPr>
        <w:t xml:space="preserve"> </w:t>
      </w:r>
      <w:r w:rsidRPr="00542E18">
        <w:t>except</w:t>
      </w:r>
      <w:r w:rsidRPr="00542E18">
        <w:rPr>
          <w:spacing w:val="6"/>
        </w:rPr>
        <w:t xml:space="preserve"> </w:t>
      </w:r>
      <w:r w:rsidRPr="00542E18">
        <w:t>where</w:t>
      </w:r>
      <w:r w:rsidRPr="00542E18">
        <w:rPr>
          <w:spacing w:val="7"/>
        </w:rPr>
        <w:t xml:space="preserve"> </w:t>
      </w:r>
      <w:r w:rsidRPr="00542E18">
        <w:t>it</w:t>
      </w:r>
      <w:r w:rsidRPr="00542E18">
        <w:rPr>
          <w:spacing w:val="7"/>
        </w:rPr>
        <w:t xml:space="preserve"> </w:t>
      </w:r>
      <w:r w:rsidRPr="00542E18">
        <w:t>is</w:t>
      </w:r>
      <w:r w:rsidRPr="00542E18">
        <w:rPr>
          <w:spacing w:val="6"/>
        </w:rPr>
        <w:t xml:space="preserve"> </w:t>
      </w:r>
      <w:r w:rsidRPr="00542E18">
        <w:t>necessary</w:t>
      </w:r>
      <w:r w:rsidRPr="00542E18">
        <w:rPr>
          <w:spacing w:val="7"/>
        </w:rPr>
        <w:t xml:space="preserve"> </w:t>
      </w:r>
      <w:r w:rsidRPr="00542E18">
        <w:t>to</w:t>
      </w:r>
      <w:r w:rsidRPr="00542E18">
        <w:rPr>
          <w:spacing w:val="6"/>
        </w:rPr>
        <w:t xml:space="preserve"> </w:t>
      </w:r>
      <w:r w:rsidRPr="00542E18">
        <w:t>provide</w:t>
      </w:r>
      <w:r w:rsidRPr="00542E18">
        <w:rPr>
          <w:spacing w:val="7"/>
        </w:rPr>
        <w:t xml:space="preserve"> </w:t>
      </w:r>
      <w:r w:rsidRPr="00542E18">
        <w:t>living</w:t>
      </w:r>
      <w:r w:rsidRPr="00542E18">
        <w:rPr>
          <w:spacing w:val="7"/>
        </w:rPr>
        <w:t xml:space="preserve"> </w:t>
      </w:r>
      <w:r w:rsidRPr="00542E18">
        <w:t>quarters</w:t>
      </w:r>
      <w:r w:rsidRPr="00542E18">
        <w:rPr>
          <w:spacing w:val="6"/>
        </w:rPr>
        <w:t xml:space="preserve"> </w:t>
      </w:r>
      <w:r w:rsidRPr="00542E18">
        <w:t>for</w:t>
      </w:r>
      <w:r w:rsidRPr="00542E18">
        <w:rPr>
          <w:spacing w:val="7"/>
        </w:rPr>
        <w:t xml:space="preserve"> </w:t>
      </w:r>
      <w:r w:rsidRPr="00542E18">
        <w:t>a</w:t>
      </w:r>
      <w:r w:rsidRPr="00542E18">
        <w:rPr>
          <w:spacing w:val="6"/>
        </w:rPr>
        <w:t xml:space="preserve"> </w:t>
      </w:r>
      <w:r w:rsidRPr="00542E18">
        <w:t>caretaker</w:t>
      </w:r>
      <w:r w:rsidRPr="00542E18">
        <w:rPr>
          <w:spacing w:val="7"/>
        </w:rPr>
        <w:t xml:space="preserve"> </w:t>
      </w:r>
      <w:r w:rsidRPr="00542E18">
        <w:t>on</w:t>
      </w:r>
      <w:r w:rsidRPr="00542E18">
        <w:rPr>
          <w:spacing w:val="7"/>
        </w:rPr>
        <w:t xml:space="preserve"> </w:t>
      </w:r>
      <w:r w:rsidRPr="00542E18">
        <w:rPr>
          <w:spacing w:val="-2"/>
        </w:rPr>
        <w:t>site.</w:t>
      </w:r>
    </w:p>
    <w:p w14:paraId="63454732" w14:textId="77777777" w:rsidR="009D5854" w:rsidRPr="00542E18" w:rsidRDefault="00910789">
      <w:pPr>
        <w:pStyle w:val="ListParagraph"/>
        <w:numPr>
          <w:ilvl w:val="0"/>
          <w:numId w:val="5"/>
        </w:numPr>
        <w:tabs>
          <w:tab w:val="left" w:pos="579"/>
          <w:tab w:val="left" w:pos="580"/>
        </w:tabs>
        <w:spacing w:before="108"/>
      </w:pPr>
      <w:r w:rsidRPr="00542E18">
        <w:t>Visitor</w:t>
      </w:r>
      <w:r w:rsidRPr="00542E18">
        <w:rPr>
          <w:spacing w:val="17"/>
        </w:rPr>
        <w:t xml:space="preserve"> </w:t>
      </w:r>
      <w:r w:rsidRPr="00542E18">
        <w:rPr>
          <w:spacing w:val="-2"/>
        </w:rPr>
        <w:t>accommodation.</w:t>
      </w:r>
    </w:p>
    <w:p w14:paraId="63454733" w14:textId="77777777" w:rsidR="009D5854" w:rsidRPr="00542E18" w:rsidRDefault="00910789">
      <w:pPr>
        <w:pStyle w:val="ListParagraph"/>
        <w:numPr>
          <w:ilvl w:val="0"/>
          <w:numId w:val="5"/>
        </w:numPr>
        <w:tabs>
          <w:tab w:val="left" w:pos="579"/>
          <w:tab w:val="left" w:pos="580"/>
        </w:tabs>
        <w:spacing w:before="108"/>
      </w:pPr>
      <w:r w:rsidRPr="00542E18">
        <w:t>Waste</w:t>
      </w:r>
      <w:r w:rsidRPr="00542E18">
        <w:rPr>
          <w:spacing w:val="15"/>
        </w:rPr>
        <w:t xml:space="preserve"> </w:t>
      </w:r>
      <w:r w:rsidRPr="00542E18">
        <w:t>transfer</w:t>
      </w:r>
      <w:r w:rsidRPr="00542E18">
        <w:rPr>
          <w:spacing w:val="15"/>
        </w:rPr>
        <w:t xml:space="preserve"> </w:t>
      </w:r>
      <w:r w:rsidRPr="00542E18">
        <w:rPr>
          <w:spacing w:val="-2"/>
        </w:rPr>
        <w:t>stations.</w:t>
      </w:r>
    </w:p>
    <w:p w14:paraId="63454734" w14:textId="77777777" w:rsidR="009D5854" w:rsidRPr="00542E18" w:rsidRDefault="00910789">
      <w:pPr>
        <w:pStyle w:val="ListParagraph"/>
        <w:numPr>
          <w:ilvl w:val="0"/>
          <w:numId w:val="5"/>
        </w:numPr>
        <w:tabs>
          <w:tab w:val="left" w:pos="579"/>
          <w:tab w:val="left" w:pos="580"/>
        </w:tabs>
        <w:spacing w:before="108"/>
      </w:pPr>
      <w:r w:rsidRPr="00542E18">
        <w:t>Any</w:t>
      </w:r>
      <w:r w:rsidRPr="00542E18">
        <w:rPr>
          <w:spacing w:val="3"/>
        </w:rPr>
        <w:t xml:space="preserve"> </w:t>
      </w:r>
      <w:r w:rsidRPr="00542E18">
        <w:t>offensive</w:t>
      </w:r>
      <w:r w:rsidRPr="00542E18">
        <w:rPr>
          <w:spacing w:val="6"/>
        </w:rPr>
        <w:t xml:space="preserve"> </w:t>
      </w:r>
      <w:r w:rsidRPr="00542E18">
        <w:t>trade</w:t>
      </w:r>
      <w:r w:rsidRPr="00542E18">
        <w:rPr>
          <w:spacing w:val="5"/>
        </w:rPr>
        <w:t xml:space="preserve"> </w:t>
      </w:r>
      <w:r w:rsidRPr="00542E18">
        <w:t>specified</w:t>
      </w:r>
      <w:r w:rsidRPr="00542E18">
        <w:rPr>
          <w:spacing w:val="6"/>
        </w:rPr>
        <w:t xml:space="preserve"> </w:t>
      </w:r>
      <w:r w:rsidRPr="00542E18">
        <w:t>in</w:t>
      </w:r>
      <w:r w:rsidRPr="00542E18">
        <w:rPr>
          <w:spacing w:val="6"/>
        </w:rPr>
        <w:t xml:space="preserve"> </w:t>
      </w:r>
      <w:r w:rsidRPr="00542E18">
        <w:t>the</w:t>
      </w:r>
      <w:r w:rsidRPr="00542E18">
        <w:rPr>
          <w:spacing w:val="5"/>
        </w:rPr>
        <w:t xml:space="preserve"> </w:t>
      </w:r>
      <w:r w:rsidRPr="00542E18">
        <w:t>Third</w:t>
      </w:r>
      <w:r w:rsidRPr="00542E18">
        <w:rPr>
          <w:spacing w:val="6"/>
        </w:rPr>
        <w:t xml:space="preserve"> </w:t>
      </w:r>
      <w:r w:rsidRPr="00542E18">
        <w:t>Schedule</w:t>
      </w:r>
      <w:r w:rsidRPr="00542E18">
        <w:rPr>
          <w:spacing w:val="6"/>
        </w:rPr>
        <w:t xml:space="preserve"> </w:t>
      </w:r>
      <w:r w:rsidRPr="00542E18">
        <w:t>to</w:t>
      </w:r>
      <w:r w:rsidRPr="00542E18">
        <w:rPr>
          <w:spacing w:val="5"/>
        </w:rPr>
        <w:t xml:space="preserve"> </w:t>
      </w:r>
      <w:r w:rsidRPr="00542E18">
        <w:t>the</w:t>
      </w:r>
      <w:r w:rsidRPr="00542E18">
        <w:rPr>
          <w:spacing w:val="6"/>
        </w:rPr>
        <w:t xml:space="preserve"> </w:t>
      </w:r>
      <w:r w:rsidRPr="00542E18">
        <w:t>Health</w:t>
      </w:r>
      <w:r w:rsidRPr="00542E18">
        <w:rPr>
          <w:spacing w:val="6"/>
        </w:rPr>
        <w:t xml:space="preserve"> </w:t>
      </w:r>
      <w:r w:rsidRPr="00542E18">
        <w:t>Act</w:t>
      </w:r>
      <w:r w:rsidRPr="00542E18">
        <w:rPr>
          <w:spacing w:val="5"/>
        </w:rPr>
        <w:t xml:space="preserve"> </w:t>
      </w:r>
      <w:r w:rsidRPr="00542E18">
        <w:t>1956</w:t>
      </w:r>
      <w:r w:rsidRPr="00542E18">
        <w:rPr>
          <w:spacing w:val="6"/>
        </w:rPr>
        <w:t xml:space="preserve"> </w:t>
      </w:r>
      <w:r w:rsidRPr="00542E18">
        <w:t>and</w:t>
      </w:r>
      <w:r w:rsidRPr="00542E18">
        <w:rPr>
          <w:spacing w:val="6"/>
        </w:rPr>
        <w:t xml:space="preserve"> </w:t>
      </w:r>
      <w:r w:rsidRPr="00542E18">
        <w:rPr>
          <w:spacing w:val="-2"/>
        </w:rPr>
        <w:t>amendments.</w:t>
      </w:r>
    </w:p>
    <w:p w14:paraId="63454735" w14:textId="56AD029F" w:rsidR="009D5854" w:rsidRPr="00542E18" w:rsidRDefault="00910789">
      <w:pPr>
        <w:pStyle w:val="ListParagraph"/>
        <w:numPr>
          <w:ilvl w:val="0"/>
          <w:numId w:val="5"/>
        </w:numPr>
        <w:tabs>
          <w:tab w:val="left" w:pos="579"/>
          <w:tab w:val="left" w:pos="580"/>
        </w:tabs>
        <w:spacing w:before="108" w:line="278" w:lineRule="auto"/>
        <w:ind w:right="512"/>
      </w:pPr>
      <w:r w:rsidRPr="00542E18">
        <w:t xml:space="preserve">Any activity which involves the use of radiation processes emitting up to 1,000,000 curies. This does not include </w:t>
      </w:r>
      <w:proofErr w:type="spellStart"/>
      <w:r w:rsidRPr="00542E18">
        <w:t>x­ray</w:t>
      </w:r>
      <w:proofErr w:type="spellEnd"/>
      <w:r w:rsidRPr="00542E18">
        <w:t xml:space="preserve"> machines and </w:t>
      </w:r>
      <w:r w:rsidR="00E425A2" w:rsidRPr="00542E18">
        <w:t>low-level</w:t>
      </w:r>
      <w:r w:rsidRPr="00542E18">
        <w:t xml:space="preserve"> laboratory chemicals licensed by the National Radiation Laboratory, under the Radiation Protection Act 1965.</w:t>
      </w:r>
    </w:p>
    <w:p w14:paraId="63454736" w14:textId="77777777" w:rsidR="009D5854" w:rsidRPr="00542E18" w:rsidRDefault="00910789">
      <w:pPr>
        <w:pStyle w:val="ListParagraph"/>
        <w:numPr>
          <w:ilvl w:val="0"/>
          <w:numId w:val="5"/>
        </w:numPr>
        <w:tabs>
          <w:tab w:val="left" w:pos="579"/>
          <w:tab w:val="left" w:pos="580"/>
        </w:tabs>
        <w:spacing w:before="75"/>
      </w:pPr>
      <w:r w:rsidRPr="00542E18">
        <w:t>Trading</w:t>
      </w:r>
      <w:r w:rsidRPr="00542E18">
        <w:rPr>
          <w:spacing w:val="25"/>
        </w:rPr>
        <w:t xml:space="preserve"> </w:t>
      </w:r>
      <w:r w:rsidRPr="00542E18">
        <w:rPr>
          <w:spacing w:val="-2"/>
        </w:rPr>
        <w:t>warehouses.</w:t>
      </w:r>
    </w:p>
    <w:p w14:paraId="63454737" w14:textId="77777777" w:rsidR="009D5854" w:rsidRPr="00542E18" w:rsidRDefault="00910789">
      <w:pPr>
        <w:pStyle w:val="ListParagraph"/>
        <w:numPr>
          <w:ilvl w:val="0"/>
          <w:numId w:val="5"/>
        </w:numPr>
        <w:tabs>
          <w:tab w:val="left" w:pos="579"/>
          <w:tab w:val="left" w:pos="580"/>
        </w:tabs>
        <w:spacing w:before="108" w:line="278" w:lineRule="auto"/>
        <w:ind w:right="529"/>
      </w:pPr>
      <w:r w:rsidRPr="00542E18">
        <w:t>Brothels and commercial sexual services on a site abutting or directly across the road from schools, pre­</w:t>
      </w:r>
      <w:r w:rsidRPr="00542E18">
        <w:rPr>
          <w:spacing w:val="40"/>
        </w:rPr>
        <w:t xml:space="preserve"> </w:t>
      </w:r>
      <w:r w:rsidRPr="00542E18">
        <w:t>school</w:t>
      </w:r>
      <w:r w:rsidRPr="00542E18">
        <w:rPr>
          <w:spacing w:val="31"/>
        </w:rPr>
        <w:t xml:space="preserve"> </w:t>
      </w:r>
      <w:r w:rsidRPr="00542E18">
        <w:t>facilities,</w:t>
      </w:r>
      <w:r w:rsidRPr="00542E18">
        <w:rPr>
          <w:spacing w:val="31"/>
        </w:rPr>
        <w:t xml:space="preserve"> </w:t>
      </w:r>
      <w:r w:rsidRPr="00542E18">
        <w:t>churches</w:t>
      </w:r>
      <w:r w:rsidRPr="00542E18">
        <w:rPr>
          <w:spacing w:val="31"/>
        </w:rPr>
        <w:t xml:space="preserve"> </w:t>
      </w:r>
      <w:r w:rsidRPr="00542E18">
        <w:t>and</w:t>
      </w:r>
      <w:r w:rsidRPr="00542E18">
        <w:rPr>
          <w:spacing w:val="31"/>
        </w:rPr>
        <w:t xml:space="preserve"> </w:t>
      </w:r>
      <w:r w:rsidRPr="00542E18">
        <w:t>other</w:t>
      </w:r>
      <w:r w:rsidRPr="00542E18">
        <w:rPr>
          <w:spacing w:val="31"/>
        </w:rPr>
        <w:t xml:space="preserve"> </w:t>
      </w:r>
      <w:r w:rsidRPr="00542E18">
        <w:t>similar</w:t>
      </w:r>
      <w:r w:rsidRPr="00542E18">
        <w:rPr>
          <w:spacing w:val="31"/>
        </w:rPr>
        <w:t xml:space="preserve"> </w:t>
      </w:r>
      <w:r w:rsidRPr="00542E18">
        <w:t>religious</w:t>
      </w:r>
      <w:r w:rsidRPr="00542E18">
        <w:rPr>
          <w:spacing w:val="31"/>
        </w:rPr>
        <w:t xml:space="preserve"> </w:t>
      </w:r>
      <w:r w:rsidRPr="00542E18">
        <w:t>establishments</w:t>
      </w:r>
      <w:r w:rsidRPr="00542E18">
        <w:rPr>
          <w:spacing w:val="31"/>
        </w:rPr>
        <w:t xml:space="preserve"> </w:t>
      </w:r>
      <w:r w:rsidRPr="00542E18">
        <w:t>or</w:t>
      </w:r>
      <w:r w:rsidRPr="00542E18">
        <w:rPr>
          <w:spacing w:val="31"/>
        </w:rPr>
        <w:t xml:space="preserve"> </w:t>
      </w:r>
      <w:r w:rsidRPr="00542E18">
        <w:t>a</w:t>
      </w:r>
      <w:r w:rsidRPr="00542E18">
        <w:rPr>
          <w:spacing w:val="31"/>
        </w:rPr>
        <w:t xml:space="preserve"> </w:t>
      </w:r>
      <w:r w:rsidRPr="00542E18">
        <w:t>residential</w:t>
      </w:r>
      <w:r w:rsidRPr="00542E18">
        <w:rPr>
          <w:spacing w:val="31"/>
        </w:rPr>
        <w:t xml:space="preserve"> </w:t>
      </w:r>
      <w:r w:rsidRPr="00542E18">
        <w:t>activity</w:t>
      </w:r>
      <w:r w:rsidRPr="00542E18">
        <w:rPr>
          <w:spacing w:val="31"/>
        </w:rPr>
        <w:t xml:space="preserve"> </w:t>
      </w:r>
      <w:r w:rsidRPr="00542E18">
        <w:t>area.</w:t>
      </w:r>
    </w:p>
    <w:p w14:paraId="63454738" w14:textId="77777777" w:rsidR="009D5854" w:rsidRPr="00542E18" w:rsidRDefault="009D5854">
      <w:pPr>
        <w:pStyle w:val="BodyText"/>
        <w:rPr>
          <w:sz w:val="20"/>
        </w:rPr>
      </w:pPr>
    </w:p>
    <w:p w14:paraId="63454739" w14:textId="77777777" w:rsidR="009D5854" w:rsidRPr="00542E18" w:rsidRDefault="009D5854">
      <w:pPr>
        <w:pStyle w:val="BodyText"/>
        <w:spacing w:before="7"/>
        <w:rPr>
          <w:sz w:val="17"/>
        </w:rPr>
      </w:pPr>
    </w:p>
    <w:p w14:paraId="6345473A" w14:textId="77777777" w:rsidR="009D5854" w:rsidRPr="00542E18" w:rsidRDefault="00910789">
      <w:pPr>
        <w:pStyle w:val="Heading2"/>
        <w:tabs>
          <w:tab w:val="left" w:pos="1929"/>
        </w:tabs>
      </w:pPr>
      <w:r w:rsidRPr="00542E18">
        <w:t>6A</w:t>
      </w:r>
      <w:r w:rsidRPr="00542E18">
        <w:rPr>
          <w:spacing w:val="14"/>
        </w:rPr>
        <w:t xml:space="preserve"> </w:t>
      </w:r>
      <w:r w:rsidRPr="00542E18">
        <w:rPr>
          <w:spacing w:val="-2"/>
        </w:rPr>
        <w:t>2.4.1</w:t>
      </w:r>
      <w:r w:rsidRPr="00542E18">
        <w:tab/>
        <w:t>Assessment</w:t>
      </w:r>
      <w:r w:rsidRPr="00542E18">
        <w:rPr>
          <w:spacing w:val="15"/>
        </w:rPr>
        <w:t xml:space="preserve"> </w:t>
      </w:r>
      <w:r w:rsidRPr="00542E18">
        <w:t>Matters</w:t>
      </w:r>
      <w:r w:rsidRPr="00542E18">
        <w:rPr>
          <w:spacing w:val="15"/>
        </w:rPr>
        <w:t xml:space="preserve"> </w:t>
      </w:r>
      <w:r w:rsidRPr="00542E18">
        <w:t>for</w:t>
      </w:r>
      <w:r w:rsidRPr="00542E18">
        <w:rPr>
          <w:spacing w:val="15"/>
        </w:rPr>
        <w:t xml:space="preserve"> </w:t>
      </w:r>
      <w:r w:rsidRPr="00542E18">
        <w:t>Discretionary</w:t>
      </w:r>
      <w:r w:rsidRPr="00542E18">
        <w:rPr>
          <w:spacing w:val="16"/>
        </w:rPr>
        <w:t xml:space="preserve"> </w:t>
      </w:r>
      <w:r w:rsidRPr="00542E18">
        <w:rPr>
          <w:spacing w:val="-2"/>
        </w:rPr>
        <w:t>Activities</w:t>
      </w:r>
    </w:p>
    <w:p w14:paraId="6345473B" w14:textId="77777777" w:rsidR="009D5854" w:rsidRPr="00542E18" w:rsidRDefault="009D5854">
      <w:pPr>
        <w:pStyle w:val="BodyText"/>
        <w:spacing w:before="2"/>
        <w:rPr>
          <w:b/>
          <w:sz w:val="29"/>
        </w:rPr>
      </w:pPr>
    </w:p>
    <w:p w14:paraId="6345473C" w14:textId="77777777" w:rsidR="009D5854" w:rsidRPr="00542E18" w:rsidRDefault="00910789">
      <w:pPr>
        <w:pStyle w:val="ListParagraph"/>
        <w:numPr>
          <w:ilvl w:val="0"/>
          <w:numId w:val="4"/>
        </w:numPr>
        <w:tabs>
          <w:tab w:val="left" w:pos="579"/>
          <w:tab w:val="left" w:pos="580"/>
        </w:tabs>
      </w:pPr>
      <w:r w:rsidRPr="00542E18">
        <w:t>The</w:t>
      </w:r>
      <w:r w:rsidRPr="00542E18">
        <w:rPr>
          <w:spacing w:val="4"/>
        </w:rPr>
        <w:t xml:space="preserve"> </w:t>
      </w:r>
      <w:r w:rsidRPr="00542E18">
        <w:t>matters</w:t>
      </w:r>
      <w:r w:rsidRPr="00542E18">
        <w:rPr>
          <w:spacing w:val="5"/>
        </w:rPr>
        <w:t xml:space="preserve"> </w:t>
      </w:r>
      <w:r w:rsidRPr="00542E18">
        <w:t>contained</w:t>
      </w:r>
      <w:r w:rsidRPr="00542E18">
        <w:rPr>
          <w:spacing w:val="5"/>
        </w:rPr>
        <w:t xml:space="preserve"> </w:t>
      </w:r>
      <w:r w:rsidRPr="00542E18">
        <w:t>in</w:t>
      </w:r>
      <w:r w:rsidRPr="00542E18">
        <w:rPr>
          <w:spacing w:val="5"/>
        </w:rPr>
        <w:t xml:space="preserve"> </w:t>
      </w:r>
      <w:r w:rsidRPr="00542E18">
        <w:t>sections</w:t>
      </w:r>
      <w:r w:rsidRPr="00542E18">
        <w:rPr>
          <w:spacing w:val="5"/>
        </w:rPr>
        <w:t xml:space="preserve"> </w:t>
      </w:r>
      <w:r w:rsidRPr="00542E18">
        <w:t>104</w:t>
      </w:r>
      <w:r w:rsidRPr="00542E18">
        <w:rPr>
          <w:spacing w:val="5"/>
        </w:rPr>
        <w:t xml:space="preserve"> </w:t>
      </w:r>
      <w:r w:rsidRPr="00542E18">
        <w:t>and</w:t>
      </w:r>
      <w:r w:rsidRPr="00542E18">
        <w:rPr>
          <w:spacing w:val="5"/>
        </w:rPr>
        <w:t xml:space="preserve"> </w:t>
      </w:r>
      <w:r w:rsidRPr="00542E18">
        <w:t>105,</w:t>
      </w:r>
      <w:r w:rsidRPr="00542E18">
        <w:rPr>
          <w:spacing w:val="5"/>
        </w:rPr>
        <w:t xml:space="preserve"> </w:t>
      </w:r>
      <w:r w:rsidRPr="00542E18">
        <w:t>and</w:t>
      </w:r>
      <w:r w:rsidRPr="00542E18">
        <w:rPr>
          <w:spacing w:val="5"/>
        </w:rPr>
        <w:t xml:space="preserve"> </w:t>
      </w:r>
      <w:r w:rsidRPr="00542E18">
        <w:t>in</w:t>
      </w:r>
      <w:r w:rsidRPr="00542E18">
        <w:rPr>
          <w:spacing w:val="5"/>
        </w:rPr>
        <w:t xml:space="preserve"> </w:t>
      </w:r>
      <w:r w:rsidRPr="00542E18">
        <w:t>Part</w:t>
      </w:r>
      <w:r w:rsidRPr="00542E18">
        <w:rPr>
          <w:spacing w:val="5"/>
        </w:rPr>
        <w:t xml:space="preserve"> </w:t>
      </w:r>
      <w:r w:rsidRPr="00542E18">
        <w:t>II</w:t>
      </w:r>
      <w:r w:rsidRPr="00542E18">
        <w:rPr>
          <w:spacing w:val="5"/>
        </w:rPr>
        <w:t xml:space="preserve"> </w:t>
      </w:r>
      <w:r w:rsidRPr="00542E18">
        <w:t>of</w:t>
      </w:r>
      <w:r w:rsidRPr="00542E18">
        <w:rPr>
          <w:spacing w:val="5"/>
        </w:rPr>
        <w:t xml:space="preserve"> </w:t>
      </w:r>
      <w:r w:rsidRPr="00542E18">
        <w:t>the</w:t>
      </w:r>
      <w:r w:rsidRPr="00542E18">
        <w:rPr>
          <w:spacing w:val="5"/>
        </w:rPr>
        <w:t xml:space="preserve"> </w:t>
      </w:r>
      <w:r w:rsidRPr="00542E18">
        <w:t>Act</w:t>
      </w:r>
      <w:r w:rsidRPr="00542E18">
        <w:rPr>
          <w:spacing w:val="5"/>
        </w:rPr>
        <w:t xml:space="preserve"> </w:t>
      </w:r>
      <w:r w:rsidRPr="00542E18">
        <w:t>shall</w:t>
      </w:r>
      <w:r w:rsidRPr="00542E18">
        <w:rPr>
          <w:spacing w:val="5"/>
        </w:rPr>
        <w:t xml:space="preserve"> </w:t>
      </w:r>
      <w:r w:rsidRPr="00542E18">
        <w:rPr>
          <w:spacing w:val="-2"/>
        </w:rPr>
        <w:t>apply.</w:t>
      </w:r>
    </w:p>
    <w:p w14:paraId="6345473D" w14:textId="77777777" w:rsidR="009D5854" w:rsidRPr="00542E18" w:rsidRDefault="00910789">
      <w:pPr>
        <w:pStyle w:val="ListParagraph"/>
        <w:numPr>
          <w:ilvl w:val="0"/>
          <w:numId w:val="4"/>
        </w:numPr>
        <w:tabs>
          <w:tab w:val="left" w:pos="579"/>
          <w:tab w:val="left" w:pos="580"/>
        </w:tabs>
        <w:spacing w:before="108"/>
      </w:pPr>
      <w:r w:rsidRPr="00542E18">
        <w:t>The</w:t>
      </w:r>
      <w:r w:rsidRPr="00542E18">
        <w:rPr>
          <w:spacing w:val="7"/>
        </w:rPr>
        <w:t xml:space="preserve"> </w:t>
      </w:r>
      <w:r w:rsidRPr="00542E18">
        <w:t>degree</w:t>
      </w:r>
      <w:r w:rsidRPr="00542E18">
        <w:rPr>
          <w:spacing w:val="7"/>
        </w:rPr>
        <w:t xml:space="preserve"> </w:t>
      </w:r>
      <w:r w:rsidRPr="00542E18">
        <w:t>of</w:t>
      </w:r>
      <w:r w:rsidRPr="00542E18">
        <w:rPr>
          <w:spacing w:val="7"/>
        </w:rPr>
        <w:t xml:space="preserve"> </w:t>
      </w:r>
      <w:r w:rsidRPr="00542E18">
        <w:t>compliance</w:t>
      </w:r>
      <w:r w:rsidRPr="00542E18">
        <w:rPr>
          <w:spacing w:val="8"/>
        </w:rPr>
        <w:t xml:space="preserve"> </w:t>
      </w:r>
      <w:r w:rsidRPr="00542E18">
        <w:t>or</w:t>
      </w:r>
      <w:r w:rsidRPr="00542E18">
        <w:rPr>
          <w:spacing w:val="7"/>
        </w:rPr>
        <w:t xml:space="preserve"> </w:t>
      </w:r>
      <w:r w:rsidRPr="00542E18">
        <w:t>non­compliance</w:t>
      </w:r>
      <w:r w:rsidRPr="00542E18">
        <w:rPr>
          <w:spacing w:val="7"/>
        </w:rPr>
        <w:t xml:space="preserve"> </w:t>
      </w:r>
      <w:r w:rsidRPr="00542E18">
        <w:t>with</w:t>
      </w:r>
      <w:r w:rsidRPr="00542E18">
        <w:rPr>
          <w:spacing w:val="7"/>
        </w:rPr>
        <w:t xml:space="preserve"> </w:t>
      </w:r>
      <w:r w:rsidRPr="00542E18">
        <w:t>any</w:t>
      </w:r>
      <w:r w:rsidRPr="00542E18">
        <w:rPr>
          <w:spacing w:val="8"/>
        </w:rPr>
        <w:t xml:space="preserve"> </w:t>
      </w:r>
      <w:r w:rsidRPr="00542E18">
        <w:t>relevant</w:t>
      </w:r>
      <w:r w:rsidRPr="00542E18">
        <w:rPr>
          <w:spacing w:val="7"/>
        </w:rPr>
        <w:t xml:space="preserve"> </w:t>
      </w:r>
      <w:r w:rsidRPr="00542E18">
        <w:t>Permitted</w:t>
      </w:r>
      <w:r w:rsidRPr="00542E18">
        <w:rPr>
          <w:spacing w:val="7"/>
        </w:rPr>
        <w:t xml:space="preserve"> </w:t>
      </w:r>
      <w:r w:rsidRPr="00542E18">
        <w:t>Activity</w:t>
      </w:r>
      <w:r w:rsidRPr="00542E18">
        <w:rPr>
          <w:spacing w:val="8"/>
        </w:rPr>
        <w:t xml:space="preserve"> </w:t>
      </w:r>
      <w:r w:rsidRPr="00542E18">
        <w:rPr>
          <w:spacing w:val="-2"/>
        </w:rPr>
        <w:t>Conditions.</w:t>
      </w:r>
    </w:p>
    <w:p w14:paraId="6345473E" w14:textId="77777777" w:rsidR="009D5854" w:rsidRPr="00542E18" w:rsidRDefault="00910789">
      <w:pPr>
        <w:pStyle w:val="ListParagraph"/>
        <w:numPr>
          <w:ilvl w:val="0"/>
          <w:numId w:val="4"/>
        </w:numPr>
        <w:tabs>
          <w:tab w:val="left" w:pos="579"/>
          <w:tab w:val="left" w:pos="580"/>
        </w:tabs>
        <w:spacing w:before="108"/>
      </w:pPr>
      <w:r w:rsidRPr="00542E18">
        <w:t>In</w:t>
      </w:r>
      <w:r w:rsidRPr="00542E18">
        <w:rPr>
          <w:spacing w:val="3"/>
        </w:rPr>
        <w:t xml:space="preserve"> </w:t>
      </w:r>
      <w:r w:rsidRPr="00542E18">
        <w:t>addition</w:t>
      </w:r>
      <w:r w:rsidRPr="00542E18">
        <w:rPr>
          <w:spacing w:val="6"/>
        </w:rPr>
        <w:t xml:space="preserve"> </w:t>
      </w:r>
      <w:r w:rsidRPr="00542E18">
        <w:t>to</w:t>
      </w:r>
      <w:r w:rsidRPr="00542E18">
        <w:rPr>
          <w:spacing w:val="5"/>
        </w:rPr>
        <w:t xml:space="preserve"> </w:t>
      </w:r>
      <w:r w:rsidRPr="00542E18">
        <w:t>the</w:t>
      </w:r>
      <w:r w:rsidRPr="00542E18">
        <w:rPr>
          <w:spacing w:val="6"/>
        </w:rPr>
        <w:t xml:space="preserve"> </w:t>
      </w:r>
      <w:r w:rsidRPr="00542E18">
        <w:t>above</w:t>
      </w:r>
      <w:r w:rsidRPr="00542E18">
        <w:rPr>
          <w:spacing w:val="5"/>
        </w:rPr>
        <w:t xml:space="preserve"> </w:t>
      </w:r>
      <w:r w:rsidRPr="00542E18">
        <w:t>the</w:t>
      </w:r>
      <w:r w:rsidRPr="00542E18">
        <w:rPr>
          <w:spacing w:val="6"/>
        </w:rPr>
        <w:t xml:space="preserve"> </w:t>
      </w:r>
      <w:r w:rsidRPr="00542E18">
        <w:t>following</w:t>
      </w:r>
      <w:r w:rsidRPr="00542E18">
        <w:rPr>
          <w:spacing w:val="5"/>
        </w:rPr>
        <w:t xml:space="preserve"> </w:t>
      </w:r>
      <w:r w:rsidRPr="00542E18">
        <w:t>matters</w:t>
      </w:r>
      <w:r w:rsidRPr="00542E18">
        <w:rPr>
          <w:spacing w:val="6"/>
        </w:rPr>
        <w:t xml:space="preserve"> </w:t>
      </w:r>
      <w:r w:rsidRPr="00542E18">
        <w:t>will</w:t>
      </w:r>
      <w:r w:rsidRPr="00542E18">
        <w:rPr>
          <w:spacing w:val="5"/>
        </w:rPr>
        <w:t xml:space="preserve"> </w:t>
      </w:r>
      <w:r w:rsidRPr="00542E18">
        <w:t>be</w:t>
      </w:r>
      <w:r w:rsidRPr="00542E18">
        <w:rPr>
          <w:spacing w:val="6"/>
        </w:rPr>
        <w:t xml:space="preserve"> </w:t>
      </w:r>
      <w:proofErr w:type="gramStart"/>
      <w:r w:rsidRPr="00542E18">
        <w:t>taken</w:t>
      </w:r>
      <w:r w:rsidRPr="00542E18">
        <w:rPr>
          <w:spacing w:val="5"/>
        </w:rPr>
        <w:t xml:space="preserve"> </w:t>
      </w:r>
      <w:r w:rsidRPr="00542E18">
        <w:t>into</w:t>
      </w:r>
      <w:r w:rsidRPr="00542E18">
        <w:rPr>
          <w:spacing w:val="6"/>
        </w:rPr>
        <w:t xml:space="preserve"> </w:t>
      </w:r>
      <w:r w:rsidRPr="00542E18">
        <w:rPr>
          <w:spacing w:val="-2"/>
        </w:rPr>
        <w:t>account</w:t>
      </w:r>
      <w:proofErr w:type="gramEnd"/>
      <w:r w:rsidRPr="00542E18">
        <w:rPr>
          <w:spacing w:val="-2"/>
        </w:rPr>
        <w:t>:</w:t>
      </w:r>
    </w:p>
    <w:p w14:paraId="6345473F" w14:textId="77777777" w:rsidR="009D5854" w:rsidRPr="00542E18" w:rsidRDefault="00910789">
      <w:pPr>
        <w:pStyle w:val="ListParagraph"/>
        <w:numPr>
          <w:ilvl w:val="1"/>
          <w:numId w:val="4"/>
        </w:numPr>
        <w:tabs>
          <w:tab w:val="left" w:pos="1044"/>
          <w:tab w:val="left" w:pos="1045"/>
        </w:tabs>
        <w:spacing w:before="108" w:line="278" w:lineRule="auto"/>
        <w:ind w:right="183"/>
      </w:pPr>
      <w:r w:rsidRPr="00542E18">
        <w:t>For activities involved with radiation processes the assessment shall consider the level of protection for</w:t>
      </w:r>
      <w:r w:rsidRPr="00542E18">
        <w:rPr>
          <w:spacing w:val="40"/>
        </w:rPr>
        <w:t xml:space="preserve"> </w:t>
      </w:r>
      <w:r w:rsidRPr="00542E18">
        <w:t xml:space="preserve">workers, the </w:t>
      </w:r>
      <w:proofErr w:type="gramStart"/>
      <w:r w:rsidRPr="00542E18">
        <w:t>general public</w:t>
      </w:r>
      <w:proofErr w:type="gramEnd"/>
      <w:r w:rsidRPr="00542E18">
        <w:t xml:space="preserve"> and adjacent premises from exposure above certain acceptable criteria,</w:t>
      </w:r>
      <w:r w:rsidRPr="00542E18">
        <w:rPr>
          <w:spacing w:val="80"/>
        </w:rPr>
        <w:t xml:space="preserve"> </w:t>
      </w:r>
      <w:r w:rsidRPr="00542E18">
        <w:t>under the Radiation Protection Act 1965.</w:t>
      </w:r>
    </w:p>
    <w:p w14:paraId="63454740" w14:textId="77777777" w:rsidR="009D5854" w:rsidRPr="00542E18" w:rsidRDefault="009D5854">
      <w:pPr>
        <w:pStyle w:val="BodyText"/>
        <w:rPr>
          <w:sz w:val="20"/>
        </w:rPr>
      </w:pPr>
    </w:p>
    <w:p w14:paraId="63454741" w14:textId="77777777" w:rsidR="009D5854" w:rsidRPr="00542E18" w:rsidRDefault="009D5854">
      <w:pPr>
        <w:pStyle w:val="BodyText"/>
        <w:spacing w:before="4"/>
        <w:rPr>
          <w:sz w:val="16"/>
        </w:rPr>
      </w:pPr>
    </w:p>
    <w:p w14:paraId="63454742" w14:textId="77777777" w:rsidR="009D5854" w:rsidRPr="00542E18" w:rsidRDefault="00910789">
      <w:pPr>
        <w:pStyle w:val="Heading2"/>
        <w:tabs>
          <w:tab w:val="left" w:pos="1929"/>
        </w:tabs>
      </w:pPr>
      <w:r w:rsidRPr="00542E18">
        <w:t>6A</w:t>
      </w:r>
      <w:r w:rsidRPr="00542E18">
        <w:rPr>
          <w:spacing w:val="14"/>
        </w:rPr>
        <w:t xml:space="preserve"> </w:t>
      </w:r>
      <w:r w:rsidRPr="00542E18">
        <w:rPr>
          <w:spacing w:val="-5"/>
        </w:rPr>
        <w:t>2.5</w:t>
      </w:r>
      <w:r w:rsidRPr="00542E18">
        <w:tab/>
      </w:r>
      <w:proofErr w:type="spellStart"/>
      <w:r w:rsidRPr="00542E18">
        <w:t>Non­Complying</w:t>
      </w:r>
      <w:proofErr w:type="spellEnd"/>
      <w:r w:rsidRPr="00542E18">
        <w:rPr>
          <w:spacing w:val="-4"/>
        </w:rPr>
        <w:t xml:space="preserve"> </w:t>
      </w:r>
      <w:r w:rsidRPr="00542E18">
        <w:rPr>
          <w:spacing w:val="-2"/>
        </w:rPr>
        <w:t>Activities</w:t>
      </w:r>
    </w:p>
    <w:p w14:paraId="63454743" w14:textId="77777777" w:rsidR="009D5854" w:rsidRPr="00542E18" w:rsidRDefault="00910789">
      <w:pPr>
        <w:pStyle w:val="ListParagraph"/>
        <w:numPr>
          <w:ilvl w:val="0"/>
          <w:numId w:val="3"/>
        </w:numPr>
        <w:tabs>
          <w:tab w:val="left" w:pos="579"/>
          <w:tab w:val="left" w:pos="580"/>
        </w:tabs>
        <w:spacing w:before="231"/>
      </w:pPr>
      <w:r w:rsidRPr="00542E18">
        <w:t>Any</w:t>
      </w:r>
      <w:r w:rsidRPr="00542E18">
        <w:rPr>
          <w:spacing w:val="-7"/>
        </w:rPr>
        <w:t xml:space="preserve"> </w:t>
      </w:r>
      <w:r w:rsidRPr="00542E18">
        <w:t>retail</w:t>
      </w:r>
      <w:r w:rsidRPr="00542E18">
        <w:rPr>
          <w:spacing w:val="-5"/>
        </w:rPr>
        <w:t xml:space="preserve"> </w:t>
      </w:r>
      <w:r w:rsidRPr="00542E18">
        <w:t>activity</w:t>
      </w:r>
      <w:r w:rsidRPr="00542E18">
        <w:rPr>
          <w:spacing w:val="-5"/>
        </w:rPr>
        <w:t xml:space="preserve"> </w:t>
      </w:r>
      <w:r w:rsidRPr="00542E18">
        <w:t>which</w:t>
      </w:r>
      <w:r w:rsidRPr="00542E18">
        <w:rPr>
          <w:spacing w:val="-5"/>
        </w:rPr>
        <w:t xml:space="preserve"> </w:t>
      </w:r>
      <w:r w:rsidRPr="00542E18">
        <w:t>is</w:t>
      </w:r>
      <w:r w:rsidRPr="00542E18">
        <w:rPr>
          <w:spacing w:val="-5"/>
        </w:rPr>
        <w:t xml:space="preserve"> </w:t>
      </w:r>
      <w:r w:rsidRPr="00542E18">
        <w:t>not</w:t>
      </w:r>
      <w:r w:rsidRPr="00542E18">
        <w:rPr>
          <w:spacing w:val="-5"/>
        </w:rPr>
        <w:t xml:space="preserve"> </w:t>
      </w:r>
      <w:r w:rsidRPr="00542E18">
        <w:t>identified</w:t>
      </w:r>
      <w:r w:rsidRPr="00542E18">
        <w:rPr>
          <w:spacing w:val="-5"/>
        </w:rPr>
        <w:t xml:space="preserve"> </w:t>
      </w:r>
      <w:r w:rsidRPr="00542E18">
        <w:t>as</w:t>
      </w:r>
      <w:r w:rsidRPr="00542E18">
        <w:rPr>
          <w:spacing w:val="-5"/>
        </w:rPr>
        <w:t xml:space="preserve"> </w:t>
      </w:r>
      <w:r w:rsidRPr="00542E18">
        <w:t>a</w:t>
      </w:r>
      <w:r w:rsidRPr="00542E18">
        <w:rPr>
          <w:spacing w:val="-5"/>
        </w:rPr>
        <w:t xml:space="preserve"> </w:t>
      </w:r>
      <w:r w:rsidRPr="00542E18">
        <w:t>Permitted</w:t>
      </w:r>
      <w:r w:rsidRPr="00542E18">
        <w:rPr>
          <w:spacing w:val="-4"/>
        </w:rPr>
        <w:t xml:space="preserve"> </w:t>
      </w:r>
      <w:r w:rsidRPr="00542E18">
        <w:rPr>
          <w:spacing w:val="-2"/>
        </w:rPr>
        <w:t>Activity.</w:t>
      </w:r>
    </w:p>
    <w:p w14:paraId="63454744" w14:textId="77777777" w:rsidR="009D5854" w:rsidRPr="00542E18" w:rsidRDefault="00910789">
      <w:pPr>
        <w:pStyle w:val="ListParagraph"/>
        <w:numPr>
          <w:ilvl w:val="0"/>
          <w:numId w:val="3"/>
        </w:numPr>
        <w:tabs>
          <w:tab w:val="left" w:pos="579"/>
          <w:tab w:val="left" w:pos="580"/>
        </w:tabs>
        <w:spacing w:before="108" w:line="278" w:lineRule="auto"/>
        <w:ind w:right="349"/>
      </w:pPr>
      <w:r w:rsidRPr="00542E18">
        <w:t xml:space="preserve">Any activity involving the use of radiation </w:t>
      </w:r>
      <w:proofErr w:type="gramStart"/>
      <w:r w:rsidRPr="00542E18">
        <w:t>in excess of</w:t>
      </w:r>
      <w:proofErr w:type="gramEnd"/>
      <w:r w:rsidRPr="00542E18">
        <w:t xml:space="preserve"> 1,000,000 curies or acceptable limits as defined in the Radiation Protection Act 1965 and subsequent amendments.</w:t>
      </w:r>
    </w:p>
    <w:p w14:paraId="63454745" w14:textId="77777777" w:rsidR="009D5854" w:rsidRPr="00542E18" w:rsidRDefault="00910789">
      <w:pPr>
        <w:pStyle w:val="ListParagraph"/>
        <w:numPr>
          <w:ilvl w:val="0"/>
          <w:numId w:val="3"/>
        </w:numPr>
        <w:tabs>
          <w:tab w:val="left" w:pos="579"/>
          <w:tab w:val="left" w:pos="580"/>
        </w:tabs>
        <w:spacing w:before="75" w:line="278" w:lineRule="auto"/>
        <w:ind w:right="514"/>
      </w:pPr>
      <w:r w:rsidRPr="00542E18">
        <w:t xml:space="preserve">Any abattoir, slaughterhouse or packing house required to be licensed pursuant to the </w:t>
      </w:r>
      <w:r w:rsidRPr="00542E18">
        <w:lastRenderedPageBreak/>
        <w:t xml:space="preserve">Meat Act 1981 and </w:t>
      </w:r>
      <w:r w:rsidRPr="00542E18">
        <w:rPr>
          <w:spacing w:val="-2"/>
        </w:rPr>
        <w:t>amendments.</w:t>
      </w:r>
    </w:p>
    <w:p w14:paraId="63454746" w14:textId="77777777" w:rsidR="009D5854" w:rsidRPr="00542E18" w:rsidRDefault="009D5854">
      <w:pPr>
        <w:pStyle w:val="BodyText"/>
        <w:rPr>
          <w:sz w:val="20"/>
        </w:rPr>
      </w:pPr>
    </w:p>
    <w:p w14:paraId="63454747" w14:textId="77777777" w:rsidR="009D5854" w:rsidRPr="00542E18" w:rsidRDefault="009D5854">
      <w:pPr>
        <w:pStyle w:val="BodyText"/>
        <w:spacing w:before="3"/>
        <w:rPr>
          <w:sz w:val="16"/>
        </w:rPr>
      </w:pPr>
    </w:p>
    <w:p w14:paraId="63454748" w14:textId="77777777" w:rsidR="009D5854" w:rsidRPr="00542E18" w:rsidRDefault="00910789">
      <w:pPr>
        <w:pStyle w:val="Heading2"/>
        <w:tabs>
          <w:tab w:val="left" w:pos="1929"/>
        </w:tabs>
      </w:pPr>
      <w:r w:rsidRPr="00542E18">
        <w:t>6A</w:t>
      </w:r>
      <w:r w:rsidRPr="00542E18">
        <w:rPr>
          <w:spacing w:val="14"/>
        </w:rPr>
        <w:t xml:space="preserve"> </w:t>
      </w:r>
      <w:r w:rsidRPr="00542E18">
        <w:rPr>
          <w:spacing w:val="-5"/>
        </w:rPr>
        <w:t>2.6</w:t>
      </w:r>
      <w:r w:rsidRPr="00542E18">
        <w:tab/>
        <w:t>Other</w:t>
      </w:r>
      <w:r w:rsidRPr="00542E18">
        <w:rPr>
          <w:spacing w:val="11"/>
        </w:rPr>
        <w:t xml:space="preserve"> </w:t>
      </w:r>
      <w:r w:rsidRPr="00542E18">
        <w:rPr>
          <w:spacing w:val="-2"/>
        </w:rPr>
        <w:t>Provisions</w:t>
      </w:r>
    </w:p>
    <w:p w14:paraId="63454749" w14:textId="77777777" w:rsidR="009D5854" w:rsidRPr="00542E18" w:rsidRDefault="00910789">
      <w:pPr>
        <w:pStyle w:val="ListParagraph"/>
        <w:numPr>
          <w:ilvl w:val="0"/>
          <w:numId w:val="2"/>
        </w:numPr>
        <w:tabs>
          <w:tab w:val="left" w:pos="579"/>
          <w:tab w:val="left" w:pos="580"/>
        </w:tabs>
        <w:spacing w:before="231"/>
      </w:pPr>
      <w:r w:rsidRPr="00542E18">
        <w:t>Subdivisions</w:t>
      </w:r>
      <w:r w:rsidRPr="00542E18">
        <w:rPr>
          <w:spacing w:val="13"/>
        </w:rPr>
        <w:t xml:space="preserve"> </w:t>
      </w:r>
      <w:r w:rsidRPr="00542E18">
        <w:t>­</w:t>
      </w:r>
      <w:r w:rsidRPr="00542E18">
        <w:rPr>
          <w:spacing w:val="14"/>
        </w:rPr>
        <w:t xml:space="preserve"> </w:t>
      </w:r>
      <w:r w:rsidRPr="00542E18">
        <w:t>See</w:t>
      </w:r>
      <w:r w:rsidRPr="00542E18">
        <w:rPr>
          <w:spacing w:val="13"/>
        </w:rPr>
        <w:t xml:space="preserve"> </w:t>
      </w:r>
      <w:r w:rsidRPr="00542E18">
        <w:t>Chapter</w:t>
      </w:r>
      <w:r w:rsidRPr="00542E18">
        <w:rPr>
          <w:spacing w:val="14"/>
        </w:rPr>
        <w:t xml:space="preserve"> </w:t>
      </w:r>
      <w:r w:rsidRPr="00542E18">
        <w:rPr>
          <w:spacing w:val="-5"/>
        </w:rPr>
        <w:t>11.</w:t>
      </w:r>
    </w:p>
    <w:p w14:paraId="6345474A" w14:textId="77777777" w:rsidR="009D5854" w:rsidRPr="00542E18" w:rsidRDefault="00910789">
      <w:pPr>
        <w:pStyle w:val="ListParagraph"/>
        <w:numPr>
          <w:ilvl w:val="0"/>
          <w:numId w:val="2"/>
        </w:numPr>
        <w:tabs>
          <w:tab w:val="left" w:pos="579"/>
          <w:tab w:val="left" w:pos="580"/>
        </w:tabs>
        <w:spacing w:before="108"/>
      </w:pPr>
      <w:r w:rsidRPr="00542E18">
        <w:t>Financial</w:t>
      </w:r>
      <w:r w:rsidRPr="00542E18">
        <w:rPr>
          <w:spacing w:val="13"/>
        </w:rPr>
        <w:t xml:space="preserve"> </w:t>
      </w:r>
      <w:r w:rsidRPr="00542E18">
        <w:t>Contributions</w:t>
      </w:r>
      <w:r w:rsidRPr="00542E18">
        <w:rPr>
          <w:spacing w:val="13"/>
        </w:rPr>
        <w:t xml:space="preserve"> </w:t>
      </w:r>
      <w:r w:rsidRPr="00542E18">
        <w:t>­</w:t>
      </w:r>
      <w:r w:rsidRPr="00542E18">
        <w:rPr>
          <w:spacing w:val="13"/>
        </w:rPr>
        <w:t xml:space="preserve"> </w:t>
      </w:r>
      <w:r w:rsidRPr="00542E18">
        <w:t>See</w:t>
      </w:r>
      <w:r w:rsidRPr="00542E18">
        <w:rPr>
          <w:spacing w:val="13"/>
        </w:rPr>
        <w:t xml:space="preserve"> </w:t>
      </w:r>
      <w:r w:rsidRPr="00542E18">
        <w:t>Chapter</w:t>
      </w:r>
      <w:r w:rsidRPr="00542E18">
        <w:rPr>
          <w:spacing w:val="14"/>
        </w:rPr>
        <w:t xml:space="preserve"> </w:t>
      </w:r>
      <w:r w:rsidRPr="00542E18">
        <w:rPr>
          <w:spacing w:val="-5"/>
        </w:rPr>
        <w:t>12.</w:t>
      </w:r>
    </w:p>
    <w:p w14:paraId="6345474B" w14:textId="77777777" w:rsidR="009D5854" w:rsidRPr="00542E18" w:rsidRDefault="00910789">
      <w:pPr>
        <w:pStyle w:val="ListParagraph"/>
        <w:numPr>
          <w:ilvl w:val="0"/>
          <w:numId w:val="2"/>
        </w:numPr>
        <w:tabs>
          <w:tab w:val="left" w:pos="579"/>
          <w:tab w:val="left" w:pos="580"/>
        </w:tabs>
        <w:spacing w:before="108"/>
      </w:pPr>
      <w:r w:rsidRPr="00542E18">
        <w:t>Network</w:t>
      </w:r>
      <w:r w:rsidRPr="00542E18">
        <w:rPr>
          <w:spacing w:val="7"/>
        </w:rPr>
        <w:t xml:space="preserve"> </w:t>
      </w:r>
      <w:r w:rsidRPr="00542E18">
        <w:t>Utilities,</w:t>
      </w:r>
      <w:r w:rsidRPr="00542E18">
        <w:rPr>
          <w:spacing w:val="8"/>
        </w:rPr>
        <w:t xml:space="preserve"> </w:t>
      </w:r>
      <w:r w:rsidRPr="00542E18">
        <w:t>including</w:t>
      </w:r>
      <w:r w:rsidRPr="00542E18">
        <w:rPr>
          <w:spacing w:val="8"/>
        </w:rPr>
        <w:t xml:space="preserve"> </w:t>
      </w:r>
      <w:r w:rsidRPr="00542E18">
        <w:t>the</w:t>
      </w:r>
      <w:r w:rsidRPr="00542E18">
        <w:rPr>
          <w:spacing w:val="8"/>
        </w:rPr>
        <w:t xml:space="preserve"> </w:t>
      </w:r>
      <w:r w:rsidRPr="00542E18">
        <w:t>National</w:t>
      </w:r>
      <w:r w:rsidRPr="00542E18">
        <w:rPr>
          <w:spacing w:val="7"/>
        </w:rPr>
        <w:t xml:space="preserve"> </w:t>
      </w:r>
      <w:r w:rsidRPr="00542E18">
        <w:t>Grid</w:t>
      </w:r>
      <w:r w:rsidRPr="00542E18">
        <w:rPr>
          <w:spacing w:val="8"/>
        </w:rPr>
        <w:t xml:space="preserve"> </w:t>
      </w:r>
      <w:r w:rsidRPr="00542E18">
        <w:t>­</w:t>
      </w:r>
      <w:r w:rsidRPr="00542E18">
        <w:rPr>
          <w:spacing w:val="8"/>
        </w:rPr>
        <w:t xml:space="preserve"> </w:t>
      </w:r>
      <w:r w:rsidRPr="00542E18">
        <w:t>See</w:t>
      </w:r>
      <w:r w:rsidRPr="00542E18">
        <w:rPr>
          <w:spacing w:val="8"/>
        </w:rPr>
        <w:t xml:space="preserve"> </w:t>
      </w:r>
      <w:r w:rsidRPr="00542E18">
        <w:t>Chapter</w:t>
      </w:r>
      <w:r w:rsidRPr="00542E18">
        <w:rPr>
          <w:spacing w:val="8"/>
        </w:rPr>
        <w:t xml:space="preserve"> </w:t>
      </w:r>
      <w:r w:rsidRPr="00542E18">
        <w:rPr>
          <w:spacing w:val="-5"/>
        </w:rPr>
        <w:t>13.</w:t>
      </w:r>
    </w:p>
    <w:p w14:paraId="6345474C" w14:textId="77777777" w:rsidR="009D5854" w:rsidRPr="00542E18" w:rsidRDefault="00910789">
      <w:pPr>
        <w:pStyle w:val="ListParagraph"/>
        <w:numPr>
          <w:ilvl w:val="0"/>
          <w:numId w:val="2"/>
        </w:numPr>
        <w:tabs>
          <w:tab w:val="left" w:pos="579"/>
          <w:tab w:val="left" w:pos="580"/>
        </w:tabs>
        <w:spacing w:before="108"/>
      </w:pPr>
      <w:r w:rsidRPr="00542E18">
        <w:t>General</w:t>
      </w:r>
      <w:r w:rsidRPr="00542E18">
        <w:rPr>
          <w:spacing w:val="8"/>
        </w:rPr>
        <w:t xml:space="preserve"> </w:t>
      </w:r>
      <w:r w:rsidRPr="00542E18">
        <w:t>Rules</w:t>
      </w:r>
      <w:r w:rsidRPr="00542E18">
        <w:rPr>
          <w:spacing w:val="10"/>
        </w:rPr>
        <w:t xml:space="preserve"> </w:t>
      </w:r>
      <w:r w:rsidRPr="00542E18">
        <w:t>­</w:t>
      </w:r>
      <w:r w:rsidRPr="00542E18">
        <w:rPr>
          <w:spacing w:val="9"/>
        </w:rPr>
        <w:t xml:space="preserve"> </w:t>
      </w:r>
      <w:r w:rsidRPr="00542E18">
        <w:t>See</w:t>
      </w:r>
      <w:r w:rsidRPr="00542E18">
        <w:rPr>
          <w:spacing w:val="9"/>
        </w:rPr>
        <w:t xml:space="preserve"> </w:t>
      </w:r>
      <w:r w:rsidRPr="00542E18">
        <w:t>Chapter</w:t>
      </w:r>
      <w:r w:rsidRPr="00542E18">
        <w:rPr>
          <w:spacing w:val="10"/>
        </w:rPr>
        <w:t xml:space="preserve"> </w:t>
      </w:r>
      <w:r w:rsidRPr="00542E18">
        <w:rPr>
          <w:spacing w:val="-5"/>
        </w:rPr>
        <w:t>14.</w:t>
      </w:r>
    </w:p>
    <w:p w14:paraId="6345474D" w14:textId="77777777" w:rsidR="009D5854" w:rsidRPr="00542E18" w:rsidRDefault="009D5854">
      <w:pPr>
        <w:pStyle w:val="BodyText"/>
        <w:rPr>
          <w:sz w:val="20"/>
        </w:rPr>
      </w:pPr>
    </w:p>
    <w:p w14:paraId="6345474E" w14:textId="77777777" w:rsidR="009D5854" w:rsidRPr="00542E18" w:rsidRDefault="009D5854">
      <w:pPr>
        <w:pStyle w:val="BodyText"/>
        <w:spacing w:before="6"/>
        <w:rPr>
          <w:sz w:val="21"/>
        </w:rPr>
      </w:pPr>
    </w:p>
    <w:p w14:paraId="6345474F" w14:textId="77777777" w:rsidR="009D5854" w:rsidRPr="00542E18" w:rsidRDefault="00910789">
      <w:pPr>
        <w:pStyle w:val="Heading1"/>
        <w:tabs>
          <w:tab w:val="left" w:pos="1929"/>
        </w:tabs>
      </w:pPr>
      <w:r w:rsidRPr="00542E18">
        <w:rPr>
          <w:spacing w:val="-2"/>
        </w:rPr>
        <w:t>6A</w:t>
      </w:r>
      <w:r w:rsidRPr="00542E18">
        <w:rPr>
          <w:spacing w:val="-19"/>
        </w:rPr>
        <w:t xml:space="preserve"> </w:t>
      </w:r>
      <w:r w:rsidRPr="00542E18">
        <w:rPr>
          <w:spacing w:val="-12"/>
        </w:rPr>
        <w:t>3</w:t>
      </w:r>
      <w:r w:rsidRPr="00542E18">
        <w:tab/>
      </w:r>
      <w:r w:rsidRPr="00542E18">
        <w:rPr>
          <w:spacing w:val="-8"/>
        </w:rPr>
        <w:t>Anticipated</w:t>
      </w:r>
      <w:r w:rsidRPr="00542E18">
        <w:rPr>
          <w:spacing w:val="6"/>
        </w:rPr>
        <w:t xml:space="preserve"> </w:t>
      </w:r>
      <w:r w:rsidRPr="00542E18">
        <w:rPr>
          <w:spacing w:val="-8"/>
        </w:rPr>
        <w:t>Environmental</w:t>
      </w:r>
      <w:r w:rsidRPr="00542E18">
        <w:rPr>
          <w:spacing w:val="6"/>
        </w:rPr>
        <w:t xml:space="preserve"> </w:t>
      </w:r>
      <w:r w:rsidRPr="00542E18">
        <w:rPr>
          <w:spacing w:val="-8"/>
        </w:rPr>
        <w:t>Results</w:t>
      </w:r>
    </w:p>
    <w:p w14:paraId="63454750" w14:textId="77777777" w:rsidR="009D5854" w:rsidRPr="00542E18" w:rsidRDefault="009D5854">
      <w:pPr>
        <w:pStyle w:val="BodyText"/>
        <w:spacing w:before="8"/>
        <w:rPr>
          <w:b/>
          <w:sz w:val="16"/>
        </w:rPr>
      </w:pPr>
    </w:p>
    <w:p w14:paraId="63454751" w14:textId="77777777" w:rsidR="009D5854" w:rsidRPr="00542E18" w:rsidRDefault="00910789">
      <w:pPr>
        <w:pStyle w:val="ListParagraph"/>
        <w:numPr>
          <w:ilvl w:val="0"/>
          <w:numId w:val="1"/>
        </w:numPr>
        <w:tabs>
          <w:tab w:val="left" w:pos="624"/>
          <w:tab w:val="left" w:pos="625"/>
        </w:tabs>
        <w:spacing w:before="99" w:line="261" w:lineRule="auto"/>
        <w:ind w:right="682"/>
      </w:pPr>
      <w:r w:rsidRPr="00542E18">
        <w:rPr>
          <w:position w:val="1"/>
        </w:rPr>
        <w:t xml:space="preserve">Protection of other activity areas from the intrusion of industrial development, which has the potential to </w:t>
      </w:r>
      <w:r w:rsidRPr="00542E18">
        <w:t>generate adverse effects on the community and environment.</w:t>
      </w:r>
    </w:p>
    <w:p w14:paraId="63454752" w14:textId="77777777" w:rsidR="009D5854" w:rsidRPr="00542E18" w:rsidRDefault="00910789">
      <w:pPr>
        <w:pStyle w:val="ListParagraph"/>
        <w:numPr>
          <w:ilvl w:val="0"/>
          <w:numId w:val="1"/>
        </w:numPr>
        <w:tabs>
          <w:tab w:val="left" w:pos="624"/>
          <w:tab w:val="left" w:pos="625"/>
        </w:tabs>
        <w:spacing w:before="94" w:line="261" w:lineRule="auto"/>
        <w:ind w:right="645"/>
      </w:pPr>
      <w:r w:rsidRPr="00542E18">
        <w:rPr>
          <w:position w:val="1"/>
        </w:rPr>
        <w:t xml:space="preserve">Mitigation and containment within the site of adverse effects to maintain and enhance compatibility with </w:t>
      </w:r>
      <w:r w:rsidRPr="00542E18">
        <w:t>adjacent sites, amenity values of the area, and the receiving environment.</w:t>
      </w:r>
    </w:p>
    <w:p w14:paraId="63454753" w14:textId="77777777" w:rsidR="009D5854" w:rsidRPr="00542E18" w:rsidRDefault="00910789">
      <w:pPr>
        <w:pStyle w:val="ListParagraph"/>
        <w:numPr>
          <w:ilvl w:val="0"/>
          <w:numId w:val="1"/>
        </w:numPr>
        <w:tabs>
          <w:tab w:val="left" w:pos="624"/>
          <w:tab w:val="left" w:pos="625"/>
        </w:tabs>
        <w:spacing w:before="94"/>
      </w:pPr>
      <w:r w:rsidRPr="00542E18">
        <w:rPr>
          <w:position w:val="1"/>
        </w:rPr>
        <w:t>Safeguarding</w:t>
      </w:r>
      <w:r w:rsidRPr="00542E18">
        <w:rPr>
          <w:spacing w:val="5"/>
          <w:position w:val="1"/>
        </w:rPr>
        <w:t xml:space="preserve"> </w:t>
      </w:r>
      <w:r w:rsidRPr="00542E18">
        <w:rPr>
          <w:position w:val="1"/>
        </w:rPr>
        <w:t>of</w:t>
      </w:r>
      <w:r w:rsidRPr="00542E18">
        <w:rPr>
          <w:spacing w:val="7"/>
          <w:position w:val="1"/>
        </w:rPr>
        <w:t xml:space="preserve"> </w:t>
      </w:r>
      <w:r w:rsidRPr="00542E18">
        <w:rPr>
          <w:position w:val="1"/>
        </w:rPr>
        <w:t>the</w:t>
      </w:r>
      <w:r w:rsidRPr="00542E18">
        <w:rPr>
          <w:spacing w:val="7"/>
          <w:position w:val="1"/>
        </w:rPr>
        <w:t xml:space="preserve"> </w:t>
      </w:r>
      <w:r w:rsidRPr="00542E18">
        <w:rPr>
          <w:position w:val="1"/>
        </w:rPr>
        <w:t>life</w:t>
      </w:r>
      <w:r w:rsidRPr="00542E18">
        <w:rPr>
          <w:spacing w:val="7"/>
          <w:position w:val="1"/>
        </w:rPr>
        <w:t xml:space="preserve"> </w:t>
      </w:r>
      <w:r w:rsidRPr="00542E18">
        <w:rPr>
          <w:position w:val="1"/>
        </w:rPr>
        <w:t>supporting</w:t>
      </w:r>
      <w:r w:rsidRPr="00542E18">
        <w:rPr>
          <w:spacing w:val="7"/>
          <w:position w:val="1"/>
        </w:rPr>
        <w:t xml:space="preserve"> </w:t>
      </w:r>
      <w:r w:rsidRPr="00542E18">
        <w:rPr>
          <w:position w:val="1"/>
        </w:rPr>
        <w:t>capacity</w:t>
      </w:r>
      <w:r w:rsidRPr="00542E18">
        <w:rPr>
          <w:spacing w:val="7"/>
          <w:position w:val="1"/>
        </w:rPr>
        <w:t xml:space="preserve"> </w:t>
      </w:r>
      <w:r w:rsidRPr="00542E18">
        <w:rPr>
          <w:position w:val="1"/>
        </w:rPr>
        <w:t>of</w:t>
      </w:r>
      <w:r w:rsidRPr="00542E18">
        <w:rPr>
          <w:spacing w:val="7"/>
          <w:position w:val="1"/>
        </w:rPr>
        <w:t xml:space="preserve"> </w:t>
      </w:r>
      <w:r w:rsidRPr="00542E18">
        <w:rPr>
          <w:position w:val="1"/>
        </w:rPr>
        <w:t>air,</w:t>
      </w:r>
      <w:r w:rsidRPr="00542E18">
        <w:rPr>
          <w:spacing w:val="7"/>
          <w:position w:val="1"/>
        </w:rPr>
        <w:t xml:space="preserve"> </w:t>
      </w:r>
      <w:r w:rsidRPr="00542E18">
        <w:rPr>
          <w:position w:val="1"/>
        </w:rPr>
        <w:t>water,</w:t>
      </w:r>
      <w:r w:rsidRPr="00542E18">
        <w:rPr>
          <w:spacing w:val="7"/>
          <w:position w:val="1"/>
        </w:rPr>
        <w:t xml:space="preserve"> </w:t>
      </w:r>
      <w:proofErr w:type="gramStart"/>
      <w:r w:rsidRPr="00542E18">
        <w:rPr>
          <w:position w:val="1"/>
        </w:rPr>
        <w:t>soil</w:t>
      </w:r>
      <w:proofErr w:type="gramEnd"/>
      <w:r w:rsidRPr="00542E18">
        <w:rPr>
          <w:spacing w:val="7"/>
          <w:position w:val="1"/>
        </w:rPr>
        <w:t xml:space="preserve"> </w:t>
      </w:r>
      <w:r w:rsidRPr="00542E18">
        <w:rPr>
          <w:position w:val="1"/>
        </w:rPr>
        <w:t>and</w:t>
      </w:r>
      <w:r w:rsidRPr="00542E18">
        <w:rPr>
          <w:spacing w:val="7"/>
          <w:position w:val="1"/>
        </w:rPr>
        <w:t xml:space="preserve"> </w:t>
      </w:r>
      <w:r w:rsidRPr="00542E18">
        <w:rPr>
          <w:position w:val="1"/>
        </w:rPr>
        <w:t>ecosystems</w:t>
      </w:r>
      <w:r w:rsidRPr="00542E18">
        <w:rPr>
          <w:spacing w:val="7"/>
          <w:position w:val="1"/>
        </w:rPr>
        <w:t xml:space="preserve"> </w:t>
      </w:r>
      <w:r w:rsidRPr="00542E18">
        <w:rPr>
          <w:position w:val="1"/>
        </w:rPr>
        <w:t>of</w:t>
      </w:r>
      <w:r w:rsidRPr="00542E18">
        <w:rPr>
          <w:spacing w:val="7"/>
          <w:position w:val="1"/>
        </w:rPr>
        <w:t xml:space="preserve"> </w:t>
      </w:r>
      <w:r w:rsidRPr="00542E18">
        <w:rPr>
          <w:position w:val="1"/>
        </w:rPr>
        <w:t>the</w:t>
      </w:r>
      <w:r w:rsidRPr="00542E18">
        <w:rPr>
          <w:spacing w:val="7"/>
          <w:position w:val="1"/>
        </w:rPr>
        <w:t xml:space="preserve"> </w:t>
      </w:r>
      <w:r w:rsidRPr="00542E18">
        <w:rPr>
          <w:position w:val="1"/>
        </w:rPr>
        <w:t>area</w:t>
      </w:r>
      <w:r w:rsidRPr="00542E18">
        <w:rPr>
          <w:spacing w:val="7"/>
          <w:position w:val="1"/>
        </w:rPr>
        <w:t xml:space="preserve"> </w:t>
      </w:r>
      <w:r w:rsidRPr="00542E18">
        <w:rPr>
          <w:position w:val="1"/>
        </w:rPr>
        <w:t>from</w:t>
      </w:r>
      <w:r w:rsidRPr="00542E18">
        <w:rPr>
          <w:spacing w:val="7"/>
          <w:position w:val="1"/>
        </w:rPr>
        <w:t xml:space="preserve"> </w:t>
      </w:r>
      <w:r w:rsidRPr="00542E18">
        <w:rPr>
          <w:position w:val="1"/>
        </w:rPr>
        <w:t>harm</w:t>
      </w:r>
      <w:r w:rsidRPr="00542E18">
        <w:rPr>
          <w:spacing w:val="7"/>
          <w:position w:val="1"/>
        </w:rPr>
        <w:t xml:space="preserve"> </w:t>
      </w:r>
      <w:r w:rsidRPr="00542E18">
        <w:rPr>
          <w:spacing w:val="-5"/>
          <w:position w:val="1"/>
        </w:rPr>
        <w:t>or</w:t>
      </w:r>
    </w:p>
    <w:p w14:paraId="63454755" w14:textId="77777777" w:rsidR="009D5854" w:rsidRPr="00542E18" w:rsidRDefault="00910789">
      <w:pPr>
        <w:pStyle w:val="BodyText"/>
        <w:spacing w:before="101"/>
        <w:ind w:left="625"/>
        <w:rPr>
          <w:sz w:val="22"/>
          <w:szCs w:val="22"/>
        </w:rPr>
      </w:pPr>
      <w:r w:rsidRPr="00542E18">
        <w:rPr>
          <w:sz w:val="22"/>
          <w:szCs w:val="22"/>
        </w:rPr>
        <w:t>irreversible</w:t>
      </w:r>
      <w:r w:rsidRPr="00542E18">
        <w:rPr>
          <w:spacing w:val="37"/>
          <w:sz w:val="22"/>
          <w:szCs w:val="22"/>
        </w:rPr>
        <w:t xml:space="preserve"> </w:t>
      </w:r>
      <w:r w:rsidRPr="00542E18">
        <w:rPr>
          <w:spacing w:val="-2"/>
          <w:sz w:val="22"/>
          <w:szCs w:val="22"/>
        </w:rPr>
        <w:t>damage.</w:t>
      </w:r>
    </w:p>
    <w:p w14:paraId="63454756" w14:textId="77777777" w:rsidR="009D5854" w:rsidRPr="00542E18" w:rsidRDefault="00910789">
      <w:pPr>
        <w:pStyle w:val="ListParagraph"/>
        <w:numPr>
          <w:ilvl w:val="0"/>
          <w:numId w:val="1"/>
        </w:numPr>
        <w:tabs>
          <w:tab w:val="left" w:pos="624"/>
          <w:tab w:val="left" w:pos="625"/>
        </w:tabs>
        <w:spacing w:before="113" w:line="261" w:lineRule="auto"/>
        <w:ind w:right="547"/>
      </w:pPr>
      <w:r w:rsidRPr="00542E18">
        <w:rPr>
          <w:position w:val="1"/>
        </w:rPr>
        <w:t xml:space="preserve">Protection of the community and the environment from potential adverse effects associated with the use, </w:t>
      </w:r>
      <w:r w:rsidRPr="00542E18">
        <w:t xml:space="preserve">storage, </w:t>
      </w:r>
      <w:proofErr w:type="gramStart"/>
      <w:r w:rsidRPr="00542E18">
        <w:t>transportation</w:t>
      </w:r>
      <w:proofErr w:type="gramEnd"/>
      <w:r w:rsidRPr="00542E18">
        <w:t xml:space="preserve"> and disposal of hazardous substances.</w:t>
      </w:r>
    </w:p>
    <w:p w14:paraId="63454757" w14:textId="04B89C7A" w:rsidR="009D5854" w:rsidRPr="00542E18" w:rsidRDefault="00910789">
      <w:pPr>
        <w:pStyle w:val="ListParagraph"/>
        <w:numPr>
          <w:ilvl w:val="0"/>
          <w:numId w:val="1"/>
        </w:numPr>
        <w:tabs>
          <w:tab w:val="left" w:pos="624"/>
          <w:tab w:val="left" w:pos="625"/>
        </w:tabs>
        <w:spacing w:before="94"/>
      </w:pPr>
      <w:r w:rsidRPr="00542E18">
        <w:rPr>
          <w:position w:val="1"/>
        </w:rPr>
        <w:t>Accommodation</w:t>
      </w:r>
      <w:r w:rsidRPr="00542E18">
        <w:rPr>
          <w:spacing w:val="10"/>
          <w:position w:val="1"/>
        </w:rPr>
        <w:t xml:space="preserve"> </w:t>
      </w:r>
      <w:r w:rsidRPr="00542E18">
        <w:rPr>
          <w:position w:val="1"/>
        </w:rPr>
        <w:t>of</w:t>
      </w:r>
      <w:r w:rsidRPr="00542E18">
        <w:rPr>
          <w:spacing w:val="10"/>
          <w:position w:val="1"/>
        </w:rPr>
        <w:t xml:space="preserve"> </w:t>
      </w:r>
      <w:r w:rsidRPr="00542E18">
        <w:rPr>
          <w:position w:val="1"/>
        </w:rPr>
        <w:t>a</w:t>
      </w:r>
      <w:r w:rsidRPr="00542E18">
        <w:rPr>
          <w:spacing w:val="10"/>
          <w:position w:val="1"/>
        </w:rPr>
        <w:t xml:space="preserve"> </w:t>
      </w:r>
      <w:r w:rsidRPr="00542E18">
        <w:rPr>
          <w:position w:val="1"/>
        </w:rPr>
        <w:t>mix</w:t>
      </w:r>
      <w:r w:rsidRPr="00542E18">
        <w:rPr>
          <w:spacing w:val="10"/>
          <w:position w:val="1"/>
        </w:rPr>
        <w:t xml:space="preserve"> </w:t>
      </w:r>
      <w:r w:rsidRPr="00542E18">
        <w:rPr>
          <w:position w:val="1"/>
        </w:rPr>
        <w:t>of</w:t>
      </w:r>
      <w:r w:rsidRPr="00542E18">
        <w:rPr>
          <w:spacing w:val="10"/>
          <w:position w:val="1"/>
        </w:rPr>
        <w:t xml:space="preserve"> </w:t>
      </w:r>
      <w:r w:rsidRPr="00542E18">
        <w:rPr>
          <w:position w:val="1"/>
        </w:rPr>
        <w:t>both</w:t>
      </w:r>
      <w:r w:rsidRPr="00542E18">
        <w:rPr>
          <w:spacing w:val="10"/>
          <w:position w:val="1"/>
        </w:rPr>
        <w:t xml:space="preserve"> </w:t>
      </w:r>
      <w:r w:rsidRPr="00542E18">
        <w:rPr>
          <w:position w:val="1"/>
        </w:rPr>
        <w:t>industrial</w:t>
      </w:r>
      <w:r w:rsidRPr="00542E18">
        <w:rPr>
          <w:spacing w:val="10"/>
          <w:position w:val="1"/>
        </w:rPr>
        <w:t xml:space="preserve"> </w:t>
      </w:r>
      <w:r w:rsidRPr="00542E18">
        <w:rPr>
          <w:position w:val="1"/>
        </w:rPr>
        <w:t>and</w:t>
      </w:r>
      <w:r w:rsidRPr="00542E18">
        <w:rPr>
          <w:spacing w:val="10"/>
          <w:position w:val="1"/>
        </w:rPr>
        <w:t xml:space="preserve"> </w:t>
      </w:r>
      <w:r w:rsidR="003C15B6" w:rsidRPr="00542E18">
        <w:rPr>
          <w:position w:val="1"/>
        </w:rPr>
        <w:t>non</w:t>
      </w:r>
      <w:r w:rsidR="003C15B6" w:rsidRPr="00542E18">
        <w:rPr>
          <w:spacing w:val="10"/>
          <w:position w:val="1"/>
        </w:rPr>
        <w:t>-</w:t>
      </w:r>
      <w:r w:rsidR="003C15B6" w:rsidRPr="00542E18">
        <w:rPr>
          <w:position w:val="1"/>
        </w:rPr>
        <w:t>industrial</w:t>
      </w:r>
      <w:r w:rsidRPr="00542E18">
        <w:rPr>
          <w:spacing w:val="10"/>
          <w:position w:val="1"/>
        </w:rPr>
        <w:t xml:space="preserve"> </w:t>
      </w:r>
      <w:r w:rsidRPr="00542E18">
        <w:rPr>
          <w:spacing w:val="-2"/>
          <w:position w:val="1"/>
        </w:rPr>
        <w:t>activities.</w:t>
      </w:r>
    </w:p>
    <w:p w14:paraId="63454758" w14:textId="3248BA46" w:rsidR="009D5854" w:rsidRPr="00542E18" w:rsidRDefault="00F2790C" w:rsidP="00F877EA">
      <w:pPr>
        <w:pStyle w:val="ADMENDMENT"/>
        <w:numPr>
          <w:ilvl w:val="0"/>
          <w:numId w:val="1"/>
        </w:numPr>
        <w:rPr>
          <w:b w:val="0"/>
          <w:bCs w:val="0"/>
          <w:i w:val="0"/>
          <w:iCs w:val="0"/>
          <w:sz w:val="22"/>
          <w:szCs w:val="22"/>
        </w:rPr>
      </w:pPr>
      <w:r w:rsidRPr="00542E18">
        <w:rPr>
          <w:b w:val="0"/>
          <w:bCs w:val="0"/>
          <w:i w:val="0"/>
          <w:iCs w:val="0"/>
          <w:noProof/>
          <w:sz w:val="22"/>
          <w:szCs w:val="22"/>
        </w:rPr>
        <w:lastRenderedPageBreak/>
        <w:drawing>
          <wp:anchor distT="0" distB="0" distL="0" distR="0" simplePos="0" relativeHeight="251657216" behindDoc="0" locked="0" layoutInCell="1" allowOverlap="1" wp14:anchorId="6345476D" wp14:editId="48F48754">
            <wp:simplePos x="0" y="0"/>
            <wp:positionH relativeFrom="page">
              <wp:posOffset>1103819</wp:posOffset>
            </wp:positionH>
            <wp:positionV relativeFrom="paragraph">
              <wp:posOffset>1770813</wp:posOffset>
            </wp:positionV>
            <wp:extent cx="5442649" cy="7424928"/>
            <wp:effectExtent l="0" t="0" r="0" b="0"/>
            <wp:wrapTopAndBottom/>
            <wp:docPr id="1" name="image2.jpe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4" cstate="print"/>
                    <a:stretch>
                      <a:fillRect/>
                    </a:stretch>
                  </pic:blipFill>
                  <pic:spPr>
                    <a:xfrm>
                      <a:off x="0" y="0"/>
                      <a:ext cx="5442649" cy="7424928"/>
                    </a:xfrm>
                    <a:prstGeom prst="rect">
                      <a:avLst/>
                    </a:prstGeom>
                  </pic:spPr>
                </pic:pic>
              </a:graphicData>
            </a:graphic>
          </wp:anchor>
        </w:drawing>
      </w:r>
      <w:r w:rsidR="00910789" w:rsidRPr="00542E18">
        <w:rPr>
          <w:b w:val="0"/>
          <w:bCs w:val="0"/>
          <w:i w:val="0"/>
          <w:iCs w:val="0"/>
          <w:position w:val="1"/>
          <w:sz w:val="22"/>
          <w:szCs w:val="22"/>
        </w:rPr>
        <w:t>The scale, size and location of buildings and structures will have adverse effects which are no more than</w:t>
      </w:r>
      <w:r w:rsidR="00F877EA" w:rsidRPr="00542E18">
        <w:rPr>
          <w:b w:val="0"/>
          <w:bCs w:val="0"/>
          <w:i w:val="0"/>
          <w:iCs w:val="0"/>
          <w:position w:val="1"/>
          <w:sz w:val="22"/>
          <w:szCs w:val="22"/>
        </w:rPr>
        <w:t xml:space="preserve"> minor on flood protection </w:t>
      </w:r>
      <w:proofErr w:type="gramStart"/>
      <w:r w:rsidR="00F877EA" w:rsidRPr="00542E18">
        <w:rPr>
          <w:b w:val="0"/>
          <w:bCs w:val="0"/>
          <w:i w:val="0"/>
          <w:iCs w:val="0"/>
          <w:position w:val="1"/>
          <w:sz w:val="22"/>
          <w:szCs w:val="22"/>
        </w:rPr>
        <w:t xml:space="preserve">structures. </w:t>
      </w:r>
      <w:r w:rsidR="00910789" w:rsidRPr="00542E18">
        <w:rPr>
          <w:b w:val="0"/>
          <w:bCs w:val="0"/>
          <w:i w:val="0"/>
          <w:iCs w:val="0"/>
          <w:position w:val="1"/>
          <w:sz w:val="22"/>
          <w:szCs w:val="22"/>
        </w:rPr>
        <w:t xml:space="preserve"> </w:t>
      </w:r>
      <w:r w:rsidR="00910789" w:rsidRPr="00542E18">
        <w:rPr>
          <w:b w:val="0"/>
          <w:bCs w:val="0"/>
          <w:i w:val="0"/>
          <w:iCs w:val="0"/>
          <w:sz w:val="22"/>
          <w:szCs w:val="22"/>
        </w:rPr>
        <w:t>.</w:t>
      </w:r>
      <w:proofErr w:type="gramEnd"/>
    </w:p>
    <w:p w14:paraId="63454759" w14:textId="74B825CC" w:rsidR="009D5854" w:rsidRPr="00542E18" w:rsidRDefault="00910789">
      <w:pPr>
        <w:pStyle w:val="ListParagraph"/>
        <w:numPr>
          <w:ilvl w:val="0"/>
          <w:numId w:val="1"/>
        </w:numPr>
        <w:tabs>
          <w:tab w:val="left" w:pos="624"/>
          <w:tab w:val="left" w:pos="625"/>
        </w:tabs>
        <w:spacing w:before="94" w:line="261" w:lineRule="auto"/>
        <w:ind w:right="143"/>
      </w:pPr>
      <w:r w:rsidRPr="00542E18">
        <w:rPr>
          <w:position w:val="1"/>
        </w:rPr>
        <w:t>The adverse effects on buildings and structures in the Primary and Secondary River Corridors will be avoided</w:t>
      </w:r>
      <w:r w:rsidRPr="00542E18">
        <w:rPr>
          <w:spacing w:val="40"/>
          <w:position w:val="1"/>
        </w:rPr>
        <w:t xml:space="preserve"> </w:t>
      </w:r>
      <w:r w:rsidRPr="00542E18">
        <w:t>or mitigated.</w:t>
      </w:r>
    </w:p>
    <w:p w14:paraId="6345475B" w14:textId="77777777" w:rsidR="009D5854" w:rsidRPr="00542E18" w:rsidRDefault="009D5854">
      <w:pPr>
        <w:pStyle w:val="BodyText"/>
        <w:rPr>
          <w:sz w:val="20"/>
        </w:rPr>
      </w:pPr>
    </w:p>
    <w:p w14:paraId="6345475C" w14:textId="77777777" w:rsidR="009D5854" w:rsidRPr="00542E18" w:rsidRDefault="00910789">
      <w:pPr>
        <w:pStyle w:val="Heading1"/>
        <w:tabs>
          <w:tab w:val="left" w:pos="1929"/>
        </w:tabs>
        <w:spacing w:before="240"/>
      </w:pPr>
      <w:r w:rsidRPr="00542E18">
        <w:rPr>
          <w:spacing w:val="-5"/>
        </w:rPr>
        <w:t>6A</w:t>
      </w:r>
      <w:r w:rsidRPr="00542E18">
        <w:tab/>
      </w:r>
      <w:r w:rsidRPr="00542E18">
        <w:rPr>
          <w:spacing w:val="-2"/>
        </w:rPr>
        <w:t>Appendices</w:t>
      </w:r>
    </w:p>
    <w:p w14:paraId="6345475D" w14:textId="77777777" w:rsidR="009D5854" w:rsidRPr="00542E18" w:rsidRDefault="009D5854">
      <w:pPr>
        <w:pStyle w:val="BodyText"/>
        <w:spacing w:before="1"/>
        <w:rPr>
          <w:b/>
          <w:sz w:val="39"/>
        </w:rPr>
      </w:pPr>
    </w:p>
    <w:p w14:paraId="6345475F" w14:textId="37EE6FEC" w:rsidR="009D5854" w:rsidRPr="00542E18" w:rsidRDefault="00910789" w:rsidP="003B5F65">
      <w:pPr>
        <w:ind w:left="2504" w:right="2691"/>
        <w:jc w:val="center"/>
        <w:rPr>
          <w:b/>
          <w:sz w:val="26"/>
        </w:rPr>
      </w:pPr>
      <w:r w:rsidRPr="00542E18">
        <w:rPr>
          <w:b/>
          <w:sz w:val="31"/>
        </w:rPr>
        <w:lastRenderedPageBreak/>
        <w:t>Appendix</w:t>
      </w:r>
      <w:r w:rsidRPr="00542E18">
        <w:rPr>
          <w:b/>
          <w:spacing w:val="19"/>
          <w:sz w:val="31"/>
        </w:rPr>
        <w:t xml:space="preserve"> </w:t>
      </w:r>
      <w:r w:rsidRPr="00542E18">
        <w:rPr>
          <w:b/>
          <w:sz w:val="31"/>
        </w:rPr>
        <w:t>General</w:t>
      </w:r>
      <w:r w:rsidRPr="00542E18">
        <w:rPr>
          <w:b/>
          <w:spacing w:val="19"/>
          <w:sz w:val="31"/>
        </w:rPr>
        <w:t xml:space="preserve"> </w:t>
      </w:r>
      <w:r w:rsidRPr="00542E18">
        <w:rPr>
          <w:b/>
          <w:sz w:val="31"/>
        </w:rPr>
        <w:t>Business</w:t>
      </w:r>
      <w:r w:rsidRPr="00542E18">
        <w:rPr>
          <w:b/>
          <w:spacing w:val="20"/>
          <w:sz w:val="31"/>
        </w:rPr>
        <w:t xml:space="preserve"> </w:t>
      </w:r>
      <w:r w:rsidRPr="00542E18">
        <w:rPr>
          <w:b/>
          <w:spacing w:val="-10"/>
          <w:sz w:val="31"/>
        </w:rPr>
        <w:t>1</w:t>
      </w:r>
    </w:p>
    <w:p w14:paraId="63454761" w14:textId="77777777" w:rsidR="009D5854" w:rsidRPr="00542E18" w:rsidRDefault="009D5854">
      <w:pPr>
        <w:pStyle w:val="BodyText"/>
        <w:rPr>
          <w:b/>
          <w:sz w:val="20"/>
        </w:rPr>
      </w:pPr>
    </w:p>
    <w:p w14:paraId="63454762" w14:textId="77777777" w:rsidR="009D5854" w:rsidRPr="00542E18" w:rsidRDefault="00910789">
      <w:pPr>
        <w:spacing w:before="94"/>
        <w:ind w:left="2504" w:right="2691"/>
        <w:jc w:val="center"/>
        <w:rPr>
          <w:b/>
          <w:sz w:val="31"/>
        </w:rPr>
      </w:pPr>
      <w:r w:rsidRPr="00542E18">
        <w:rPr>
          <w:b/>
          <w:sz w:val="31"/>
        </w:rPr>
        <w:t>Appendix</w:t>
      </w:r>
      <w:r w:rsidRPr="00542E18">
        <w:rPr>
          <w:b/>
          <w:spacing w:val="19"/>
          <w:sz w:val="31"/>
        </w:rPr>
        <w:t xml:space="preserve"> </w:t>
      </w:r>
      <w:r w:rsidRPr="00542E18">
        <w:rPr>
          <w:b/>
          <w:sz w:val="31"/>
        </w:rPr>
        <w:t>General</w:t>
      </w:r>
      <w:r w:rsidRPr="00542E18">
        <w:rPr>
          <w:b/>
          <w:spacing w:val="19"/>
          <w:sz w:val="31"/>
        </w:rPr>
        <w:t xml:space="preserve"> </w:t>
      </w:r>
      <w:r w:rsidRPr="00542E18">
        <w:rPr>
          <w:b/>
          <w:sz w:val="31"/>
        </w:rPr>
        <w:t>Business</w:t>
      </w:r>
      <w:r w:rsidRPr="00542E18">
        <w:rPr>
          <w:b/>
          <w:spacing w:val="20"/>
          <w:sz w:val="31"/>
        </w:rPr>
        <w:t xml:space="preserve"> </w:t>
      </w:r>
      <w:r w:rsidRPr="00542E18">
        <w:rPr>
          <w:b/>
          <w:spacing w:val="-10"/>
          <w:sz w:val="31"/>
        </w:rPr>
        <w:t>2</w:t>
      </w:r>
    </w:p>
    <w:p w14:paraId="63454763" w14:textId="77777777" w:rsidR="009D5854" w:rsidRPr="00542E18" w:rsidRDefault="00910789">
      <w:pPr>
        <w:pStyle w:val="BodyText"/>
        <w:spacing w:before="1"/>
        <w:rPr>
          <w:b/>
          <w:sz w:val="26"/>
        </w:rPr>
      </w:pPr>
      <w:r w:rsidRPr="00542E18">
        <w:rPr>
          <w:noProof/>
        </w:rPr>
        <w:drawing>
          <wp:anchor distT="0" distB="0" distL="0" distR="0" simplePos="0" relativeHeight="251656192" behindDoc="0" locked="0" layoutInCell="1" allowOverlap="1" wp14:anchorId="6345476F" wp14:editId="63454770">
            <wp:simplePos x="0" y="0"/>
            <wp:positionH relativeFrom="page">
              <wp:posOffset>1063625</wp:posOffset>
            </wp:positionH>
            <wp:positionV relativeFrom="paragraph">
              <wp:posOffset>206191</wp:posOffset>
            </wp:positionV>
            <wp:extent cx="5438401" cy="7452550"/>
            <wp:effectExtent l="0" t="0" r="0" b="0"/>
            <wp:wrapTopAndBottom/>
            <wp:docPr id="3" name="image3.jpe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6" cstate="print"/>
                    <a:stretch>
                      <a:fillRect/>
                    </a:stretch>
                  </pic:blipFill>
                  <pic:spPr>
                    <a:xfrm>
                      <a:off x="0" y="0"/>
                      <a:ext cx="5438401" cy="7452550"/>
                    </a:xfrm>
                    <a:prstGeom prst="rect">
                      <a:avLst/>
                    </a:prstGeom>
                  </pic:spPr>
                </pic:pic>
              </a:graphicData>
            </a:graphic>
          </wp:anchor>
        </w:drawing>
      </w:r>
    </w:p>
    <w:p w14:paraId="63454764" w14:textId="77777777" w:rsidR="009D5854" w:rsidRPr="00542E18" w:rsidRDefault="009D5854">
      <w:pPr>
        <w:rPr>
          <w:sz w:val="26"/>
        </w:rPr>
        <w:sectPr w:rsidR="009D5854" w:rsidRPr="00542E18">
          <w:pgSz w:w="11900" w:h="16840"/>
          <w:pgMar w:top="1500" w:right="1040" w:bottom="780" w:left="1200" w:header="697" w:footer="591" w:gutter="0"/>
          <w:cols w:space="720"/>
        </w:sectPr>
      </w:pPr>
    </w:p>
    <w:p w14:paraId="63454765" w14:textId="77777777" w:rsidR="009D5854" w:rsidRPr="00542E18" w:rsidRDefault="009D5854">
      <w:pPr>
        <w:pStyle w:val="BodyText"/>
        <w:rPr>
          <w:b/>
          <w:sz w:val="20"/>
        </w:rPr>
      </w:pPr>
    </w:p>
    <w:p w14:paraId="63454766" w14:textId="77777777" w:rsidR="009D5854" w:rsidRPr="00542E18" w:rsidRDefault="00910789">
      <w:pPr>
        <w:spacing w:before="94"/>
        <w:ind w:left="2504" w:right="2691"/>
        <w:jc w:val="center"/>
        <w:rPr>
          <w:b/>
          <w:sz w:val="31"/>
        </w:rPr>
      </w:pPr>
      <w:r w:rsidRPr="00542E18">
        <w:rPr>
          <w:b/>
          <w:sz w:val="31"/>
        </w:rPr>
        <w:t>Appendix</w:t>
      </w:r>
      <w:r w:rsidRPr="00542E18">
        <w:rPr>
          <w:b/>
          <w:spacing w:val="19"/>
          <w:sz w:val="31"/>
        </w:rPr>
        <w:t xml:space="preserve"> </w:t>
      </w:r>
      <w:r w:rsidRPr="00542E18">
        <w:rPr>
          <w:b/>
          <w:sz w:val="31"/>
        </w:rPr>
        <w:t>General</w:t>
      </w:r>
      <w:r w:rsidRPr="00542E18">
        <w:rPr>
          <w:b/>
          <w:spacing w:val="19"/>
          <w:sz w:val="31"/>
        </w:rPr>
        <w:t xml:space="preserve"> </w:t>
      </w:r>
      <w:r w:rsidRPr="00542E18">
        <w:rPr>
          <w:b/>
          <w:sz w:val="31"/>
        </w:rPr>
        <w:t>Business</w:t>
      </w:r>
      <w:r w:rsidRPr="00542E18">
        <w:rPr>
          <w:b/>
          <w:spacing w:val="20"/>
          <w:sz w:val="31"/>
        </w:rPr>
        <w:t xml:space="preserve"> </w:t>
      </w:r>
      <w:r w:rsidRPr="00542E18">
        <w:rPr>
          <w:b/>
          <w:spacing w:val="-10"/>
          <w:sz w:val="31"/>
        </w:rPr>
        <w:t>3</w:t>
      </w:r>
    </w:p>
    <w:p w14:paraId="63454767" w14:textId="77777777" w:rsidR="009D5854" w:rsidRPr="00542E18" w:rsidRDefault="00910789">
      <w:pPr>
        <w:pStyle w:val="BodyText"/>
        <w:spacing w:before="1"/>
        <w:rPr>
          <w:b/>
          <w:sz w:val="26"/>
        </w:rPr>
      </w:pPr>
      <w:r w:rsidRPr="00542E18">
        <w:rPr>
          <w:noProof/>
        </w:rPr>
        <w:drawing>
          <wp:anchor distT="0" distB="0" distL="0" distR="0" simplePos="0" relativeHeight="251658240" behindDoc="0" locked="0" layoutInCell="1" allowOverlap="1" wp14:anchorId="63454771" wp14:editId="63454772">
            <wp:simplePos x="0" y="0"/>
            <wp:positionH relativeFrom="page">
              <wp:posOffset>1063625</wp:posOffset>
            </wp:positionH>
            <wp:positionV relativeFrom="paragraph">
              <wp:posOffset>206191</wp:posOffset>
            </wp:positionV>
            <wp:extent cx="5442568" cy="7424928"/>
            <wp:effectExtent l="0" t="0" r="0" b="0"/>
            <wp:wrapTopAndBottom/>
            <wp:docPr id="5" name="image4.jpe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8" cstate="print"/>
                    <a:stretch>
                      <a:fillRect/>
                    </a:stretch>
                  </pic:blipFill>
                  <pic:spPr>
                    <a:xfrm>
                      <a:off x="0" y="0"/>
                      <a:ext cx="5442568" cy="7424928"/>
                    </a:xfrm>
                    <a:prstGeom prst="rect">
                      <a:avLst/>
                    </a:prstGeom>
                  </pic:spPr>
                </pic:pic>
              </a:graphicData>
            </a:graphic>
          </wp:anchor>
        </w:drawing>
      </w:r>
    </w:p>
    <w:p w14:paraId="63454768" w14:textId="77777777" w:rsidR="009D5854" w:rsidRPr="00542E18" w:rsidRDefault="009D5854">
      <w:pPr>
        <w:rPr>
          <w:sz w:val="26"/>
        </w:rPr>
        <w:sectPr w:rsidR="009D5854" w:rsidRPr="00542E18">
          <w:pgSz w:w="11900" w:h="16840"/>
          <w:pgMar w:top="1500" w:right="1040" w:bottom="780" w:left="1200" w:header="697" w:footer="591" w:gutter="0"/>
          <w:cols w:space="720"/>
        </w:sectPr>
      </w:pPr>
    </w:p>
    <w:p w14:paraId="63454769" w14:textId="77777777" w:rsidR="009D5854" w:rsidRPr="00542E18" w:rsidRDefault="009D5854" w:rsidP="00F2790C">
      <w:pPr>
        <w:pStyle w:val="BodyText"/>
        <w:spacing w:before="4"/>
        <w:rPr>
          <w:b/>
          <w:sz w:val="17"/>
        </w:rPr>
      </w:pPr>
    </w:p>
    <w:sectPr w:rsidR="009D5854" w:rsidRPr="00542E18">
      <w:pgSz w:w="11900" w:h="16840"/>
      <w:pgMar w:top="1500" w:right="1040" w:bottom="780" w:left="1200" w:header="697" w:footer="5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18750" w14:textId="77777777" w:rsidR="00B96040" w:rsidRDefault="00B96040">
      <w:r>
        <w:separator/>
      </w:r>
    </w:p>
  </w:endnote>
  <w:endnote w:type="continuationSeparator" w:id="0">
    <w:p w14:paraId="381C35CA" w14:textId="77777777" w:rsidR="00B96040" w:rsidRDefault="00B96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54774" w14:textId="4B18B9EA" w:rsidR="009D5854" w:rsidRDefault="009D5854">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78B22" w14:textId="77777777" w:rsidR="00B96040" w:rsidRDefault="00B96040">
      <w:r>
        <w:separator/>
      </w:r>
    </w:p>
  </w:footnote>
  <w:footnote w:type="continuationSeparator" w:id="0">
    <w:p w14:paraId="3C4D821D" w14:textId="77777777" w:rsidR="00B96040" w:rsidRDefault="00B96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54773" w14:textId="6EA8D297" w:rsidR="009D5854" w:rsidRDefault="009D5854">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004E7"/>
    <w:multiLevelType w:val="hybridMultilevel"/>
    <w:tmpl w:val="9250ADB2"/>
    <w:lvl w:ilvl="0" w:tplc="3C32CBFE">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7090E432">
      <w:start w:val="1"/>
      <w:numFmt w:val="lowerRoman"/>
      <w:lvlText w:val="(%2)"/>
      <w:lvlJc w:val="left"/>
      <w:pPr>
        <w:ind w:left="1045" w:hanging="465"/>
      </w:pPr>
      <w:rPr>
        <w:rFonts w:ascii="Arial" w:eastAsia="Arial" w:hAnsi="Arial" w:cs="Arial" w:hint="default"/>
        <w:b w:val="0"/>
        <w:bCs w:val="0"/>
        <w:i w:val="0"/>
        <w:iCs w:val="0"/>
        <w:spacing w:val="0"/>
        <w:w w:val="100"/>
        <w:sz w:val="18"/>
        <w:szCs w:val="18"/>
        <w:lang w:val="en-US" w:eastAsia="en-US" w:bidi="ar-SA"/>
      </w:rPr>
    </w:lvl>
    <w:lvl w:ilvl="2" w:tplc="F7B0A7B4">
      <w:numFmt w:val="bullet"/>
      <w:lvlText w:val="•"/>
      <w:lvlJc w:val="left"/>
      <w:pPr>
        <w:ind w:left="1997" w:hanging="465"/>
      </w:pPr>
      <w:rPr>
        <w:rFonts w:hint="default"/>
        <w:lang w:val="en-US" w:eastAsia="en-US" w:bidi="ar-SA"/>
      </w:rPr>
    </w:lvl>
    <w:lvl w:ilvl="3" w:tplc="323A44D6">
      <w:numFmt w:val="bullet"/>
      <w:lvlText w:val="•"/>
      <w:lvlJc w:val="left"/>
      <w:pPr>
        <w:ind w:left="2955" w:hanging="465"/>
      </w:pPr>
      <w:rPr>
        <w:rFonts w:hint="default"/>
        <w:lang w:val="en-US" w:eastAsia="en-US" w:bidi="ar-SA"/>
      </w:rPr>
    </w:lvl>
    <w:lvl w:ilvl="4" w:tplc="23FCC9CA">
      <w:numFmt w:val="bullet"/>
      <w:lvlText w:val="•"/>
      <w:lvlJc w:val="left"/>
      <w:pPr>
        <w:ind w:left="3913" w:hanging="465"/>
      </w:pPr>
      <w:rPr>
        <w:rFonts w:hint="default"/>
        <w:lang w:val="en-US" w:eastAsia="en-US" w:bidi="ar-SA"/>
      </w:rPr>
    </w:lvl>
    <w:lvl w:ilvl="5" w:tplc="FDC65E0C">
      <w:numFmt w:val="bullet"/>
      <w:lvlText w:val="•"/>
      <w:lvlJc w:val="left"/>
      <w:pPr>
        <w:ind w:left="4871" w:hanging="465"/>
      </w:pPr>
      <w:rPr>
        <w:rFonts w:hint="default"/>
        <w:lang w:val="en-US" w:eastAsia="en-US" w:bidi="ar-SA"/>
      </w:rPr>
    </w:lvl>
    <w:lvl w:ilvl="6" w:tplc="769CD0DE">
      <w:numFmt w:val="bullet"/>
      <w:lvlText w:val="•"/>
      <w:lvlJc w:val="left"/>
      <w:pPr>
        <w:ind w:left="5828" w:hanging="465"/>
      </w:pPr>
      <w:rPr>
        <w:rFonts w:hint="default"/>
        <w:lang w:val="en-US" w:eastAsia="en-US" w:bidi="ar-SA"/>
      </w:rPr>
    </w:lvl>
    <w:lvl w:ilvl="7" w:tplc="76EA6052">
      <w:numFmt w:val="bullet"/>
      <w:lvlText w:val="•"/>
      <w:lvlJc w:val="left"/>
      <w:pPr>
        <w:ind w:left="6786" w:hanging="465"/>
      </w:pPr>
      <w:rPr>
        <w:rFonts w:hint="default"/>
        <w:lang w:val="en-US" w:eastAsia="en-US" w:bidi="ar-SA"/>
      </w:rPr>
    </w:lvl>
    <w:lvl w:ilvl="8" w:tplc="8FE48128">
      <w:numFmt w:val="bullet"/>
      <w:lvlText w:val="•"/>
      <w:lvlJc w:val="left"/>
      <w:pPr>
        <w:ind w:left="7744" w:hanging="465"/>
      </w:pPr>
      <w:rPr>
        <w:rFonts w:hint="default"/>
        <w:lang w:val="en-US" w:eastAsia="en-US" w:bidi="ar-SA"/>
      </w:rPr>
    </w:lvl>
  </w:abstractNum>
  <w:abstractNum w:abstractNumId="1" w15:restartNumberingAfterBreak="0">
    <w:nsid w:val="0D907982"/>
    <w:multiLevelType w:val="multilevel"/>
    <w:tmpl w:val="92AECB4A"/>
    <w:lvl w:ilvl="0">
      <w:start w:val="1"/>
      <w:numFmt w:val="bullet"/>
      <w:lvlText w:val=""/>
      <w:lvlJc w:val="left"/>
      <w:pPr>
        <w:tabs>
          <w:tab w:val="num" w:pos="720"/>
        </w:tabs>
        <w:ind w:left="720" w:hanging="360"/>
      </w:pPr>
      <w:rPr>
        <w:rFonts w:ascii="Symbol" w:hAnsi="Symbol" w:hint="default"/>
        <w:sz w:val="20"/>
      </w:rPr>
    </w:lvl>
    <w:lvl w:ilvl="1">
      <w:start w:val="10"/>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2E046B"/>
    <w:multiLevelType w:val="hybridMultilevel"/>
    <w:tmpl w:val="6DDE414C"/>
    <w:lvl w:ilvl="0" w:tplc="7CA0918E">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9E9E9ABE">
      <w:start w:val="9"/>
      <w:numFmt w:val="lowerLetter"/>
      <w:lvlText w:val="(%2)"/>
      <w:lvlJc w:val="left"/>
      <w:pPr>
        <w:ind w:left="580" w:hanging="480"/>
      </w:pPr>
      <w:rPr>
        <w:rFonts w:ascii="Arial" w:eastAsia="Arial" w:hAnsi="Arial" w:cs="Arial" w:hint="default"/>
        <w:b/>
        <w:bCs/>
        <w:i w:val="0"/>
        <w:iCs w:val="0"/>
        <w:spacing w:val="-3"/>
        <w:w w:val="100"/>
        <w:sz w:val="18"/>
        <w:szCs w:val="18"/>
        <w:lang w:val="en-US" w:eastAsia="en-US" w:bidi="ar-SA"/>
      </w:rPr>
    </w:lvl>
    <w:lvl w:ilvl="2" w:tplc="004E30F6">
      <w:start w:val="1"/>
      <w:numFmt w:val="lowerRoman"/>
      <w:lvlText w:val="(%3)"/>
      <w:lvlJc w:val="left"/>
      <w:pPr>
        <w:ind w:left="1045" w:hanging="465"/>
      </w:pPr>
      <w:rPr>
        <w:rFonts w:ascii="Arial" w:eastAsia="Arial" w:hAnsi="Arial" w:cs="Arial" w:hint="default"/>
        <w:b w:val="0"/>
        <w:bCs w:val="0"/>
        <w:i w:val="0"/>
        <w:iCs w:val="0"/>
        <w:spacing w:val="0"/>
        <w:w w:val="100"/>
        <w:sz w:val="18"/>
        <w:szCs w:val="18"/>
        <w:lang w:val="en-US" w:eastAsia="en-US" w:bidi="ar-SA"/>
      </w:rPr>
    </w:lvl>
    <w:lvl w:ilvl="3" w:tplc="A1085D2E">
      <w:numFmt w:val="bullet"/>
      <w:lvlText w:val="•"/>
      <w:lvlJc w:val="left"/>
      <w:pPr>
        <w:ind w:left="2955" w:hanging="465"/>
      </w:pPr>
      <w:rPr>
        <w:rFonts w:hint="default"/>
        <w:lang w:val="en-US" w:eastAsia="en-US" w:bidi="ar-SA"/>
      </w:rPr>
    </w:lvl>
    <w:lvl w:ilvl="4" w:tplc="22DCC2F6">
      <w:numFmt w:val="bullet"/>
      <w:lvlText w:val="•"/>
      <w:lvlJc w:val="left"/>
      <w:pPr>
        <w:ind w:left="3913" w:hanging="465"/>
      </w:pPr>
      <w:rPr>
        <w:rFonts w:hint="default"/>
        <w:lang w:val="en-US" w:eastAsia="en-US" w:bidi="ar-SA"/>
      </w:rPr>
    </w:lvl>
    <w:lvl w:ilvl="5" w:tplc="E42295E0">
      <w:numFmt w:val="bullet"/>
      <w:lvlText w:val="•"/>
      <w:lvlJc w:val="left"/>
      <w:pPr>
        <w:ind w:left="4871" w:hanging="465"/>
      </w:pPr>
      <w:rPr>
        <w:rFonts w:hint="default"/>
        <w:lang w:val="en-US" w:eastAsia="en-US" w:bidi="ar-SA"/>
      </w:rPr>
    </w:lvl>
    <w:lvl w:ilvl="6" w:tplc="2F762AB6">
      <w:numFmt w:val="bullet"/>
      <w:lvlText w:val="•"/>
      <w:lvlJc w:val="left"/>
      <w:pPr>
        <w:ind w:left="5828" w:hanging="465"/>
      </w:pPr>
      <w:rPr>
        <w:rFonts w:hint="default"/>
        <w:lang w:val="en-US" w:eastAsia="en-US" w:bidi="ar-SA"/>
      </w:rPr>
    </w:lvl>
    <w:lvl w:ilvl="7" w:tplc="10E81A06">
      <w:numFmt w:val="bullet"/>
      <w:lvlText w:val="•"/>
      <w:lvlJc w:val="left"/>
      <w:pPr>
        <w:ind w:left="6786" w:hanging="465"/>
      </w:pPr>
      <w:rPr>
        <w:rFonts w:hint="default"/>
        <w:lang w:val="en-US" w:eastAsia="en-US" w:bidi="ar-SA"/>
      </w:rPr>
    </w:lvl>
    <w:lvl w:ilvl="8" w:tplc="BF220546">
      <w:numFmt w:val="bullet"/>
      <w:lvlText w:val="•"/>
      <w:lvlJc w:val="left"/>
      <w:pPr>
        <w:ind w:left="7744" w:hanging="465"/>
      </w:pPr>
      <w:rPr>
        <w:rFonts w:hint="default"/>
        <w:lang w:val="en-US" w:eastAsia="en-US" w:bidi="ar-SA"/>
      </w:rPr>
    </w:lvl>
  </w:abstractNum>
  <w:abstractNum w:abstractNumId="3" w15:restartNumberingAfterBreak="0">
    <w:nsid w:val="1D1A18E0"/>
    <w:multiLevelType w:val="hybridMultilevel"/>
    <w:tmpl w:val="EA6A9670"/>
    <w:lvl w:ilvl="0" w:tplc="F5B6F946">
      <w:start w:val="2"/>
      <w:numFmt w:val="lowerRoman"/>
      <w:lvlText w:val="(%1)"/>
      <w:lvlJc w:val="left"/>
      <w:pPr>
        <w:ind w:left="1045" w:hanging="465"/>
      </w:pPr>
      <w:rPr>
        <w:rFonts w:ascii="Arial" w:eastAsia="Arial" w:hAnsi="Arial" w:cs="Arial" w:hint="default"/>
        <w:b w:val="0"/>
        <w:bCs w:val="0"/>
        <w:i w:val="0"/>
        <w:iCs w:val="0"/>
        <w:spacing w:val="0"/>
        <w:w w:val="100"/>
        <w:sz w:val="18"/>
        <w:szCs w:val="18"/>
        <w:lang w:val="en-US" w:eastAsia="en-US" w:bidi="ar-SA"/>
      </w:rPr>
    </w:lvl>
    <w:lvl w:ilvl="1" w:tplc="7E309F2C">
      <w:numFmt w:val="bullet"/>
      <w:lvlText w:val="•"/>
      <w:lvlJc w:val="left"/>
      <w:pPr>
        <w:ind w:left="1902" w:hanging="465"/>
      </w:pPr>
      <w:rPr>
        <w:rFonts w:hint="default"/>
        <w:lang w:val="en-US" w:eastAsia="en-US" w:bidi="ar-SA"/>
      </w:rPr>
    </w:lvl>
    <w:lvl w:ilvl="2" w:tplc="F0883022">
      <w:numFmt w:val="bullet"/>
      <w:lvlText w:val="•"/>
      <w:lvlJc w:val="left"/>
      <w:pPr>
        <w:ind w:left="2764" w:hanging="465"/>
      </w:pPr>
      <w:rPr>
        <w:rFonts w:hint="default"/>
        <w:lang w:val="en-US" w:eastAsia="en-US" w:bidi="ar-SA"/>
      </w:rPr>
    </w:lvl>
    <w:lvl w:ilvl="3" w:tplc="0374EB34">
      <w:numFmt w:val="bullet"/>
      <w:lvlText w:val="•"/>
      <w:lvlJc w:val="left"/>
      <w:pPr>
        <w:ind w:left="3626" w:hanging="465"/>
      </w:pPr>
      <w:rPr>
        <w:rFonts w:hint="default"/>
        <w:lang w:val="en-US" w:eastAsia="en-US" w:bidi="ar-SA"/>
      </w:rPr>
    </w:lvl>
    <w:lvl w:ilvl="4" w:tplc="AE7EAA88">
      <w:numFmt w:val="bullet"/>
      <w:lvlText w:val="•"/>
      <w:lvlJc w:val="left"/>
      <w:pPr>
        <w:ind w:left="4488" w:hanging="465"/>
      </w:pPr>
      <w:rPr>
        <w:rFonts w:hint="default"/>
        <w:lang w:val="en-US" w:eastAsia="en-US" w:bidi="ar-SA"/>
      </w:rPr>
    </w:lvl>
    <w:lvl w:ilvl="5" w:tplc="BE92595A">
      <w:numFmt w:val="bullet"/>
      <w:lvlText w:val="•"/>
      <w:lvlJc w:val="left"/>
      <w:pPr>
        <w:ind w:left="5350" w:hanging="465"/>
      </w:pPr>
      <w:rPr>
        <w:rFonts w:hint="default"/>
        <w:lang w:val="en-US" w:eastAsia="en-US" w:bidi="ar-SA"/>
      </w:rPr>
    </w:lvl>
    <w:lvl w:ilvl="6" w:tplc="60A052DE">
      <w:numFmt w:val="bullet"/>
      <w:lvlText w:val="•"/>
      <w:lvlJc w:val="left"/>
      <w:pPr>
        <w:ind w:left="6212" w:hanging="465"/>
      </w:pPr>
      <w:rPr>
        <w:rFonts w:hint="default"/>
        <w:lang w:val="en-US" w:eastAsia="en-US" w:bidi="ar-SA"/>
      </w:rPr>
    </w:lvl>
    <w:lvl w:ilvl="7" w:tplc="784C7B9A">
      <w:numFmt w:val="bullet"/>
      <w:lvlText w:val="•"/>
      <w:lvlJc w:val="left"/>
      <w:pPr>
        <w:ind w:left="7074" w:hanging="465"/>
      </w:pPr>
      <w:rPr>
        <w:rFonts w:hint="default"/>
        <w:lang w:val="en-US" w:eastAsia="en-US" w:bidi="ar-SA"/>
      </w:rPr>
    </w:lvl>
    <w:lvl w:ilvl="8" w:tplc="2F66D93A">
      <w:numFmt w:val="bullet"/>
      <w:lvlText w:val="•"/>
      <w:lvlJc w:val="left"/>
      <w:pPr>
        <w:ind w:left="7936" w:hanging="465"/>
      </w:pPr>
      <w:rPr>
        <w:rFonts w:hint="default"/>
        <w:lang w:val="en-US" w:eastAsia="en-US" w:bidi="ar-SA"/>
      </w:rPr>
    </w:lvl>
  </w:abstractNum>
  <w:abstractNum w:abstractNumId="4" w15:restartNumberingAfterBreak="0">
    <w:nsid w:val="1DA21188"/>
    <w:multiLevelType w:val="multilevel"/>
    <w:tmpl w:val="7FC63D7E"/>
    <w:lvl w:ilvl="0">
      <w:start w:val="3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B32100"/>
    <w:multiLevelType w:val="multilevel"/>
    <w:tmpl w:val="8E5244CE"/>
    <w:lvl w:ilvl="0">
      <w:start w:val="3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263D56"/>
    <w:multiLevelType w:val="multilevel"/>
    <w:tmpl w:val="B83679F8"/>
    <w:lvl w:ilvl="0">
      <w:start w:val="3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A20797"/>
    <w:multiLevelType w:val="hybridMultilevel"/>
    <w:tmpl w:val="C23E80FE"/>
    <w:lvl w:ilvl="0" w:tplc="2154F3AE">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E6EEBD9E">
      <w:numFmt w:val="bullet"/>
      <w:lvlText w:val="•"/>
      <w:lvlJc w:val="left"/>
      <w:pPr>
        <w:ind w:left="1488" w:hanging="480"/>
      </w:pPr>
      <w:rPr>
        <w:rFonts w:hint="default"/>
        <w:lang w:val="en-US" w:eastAsia="en-US" w:bidi="ar-SA"/>
      </w:rPr>
    </w:lvl>
    <w:lvl w:ilvl="2" w:tplc="D744E82E">
      <w:numFmt w:val="bullet"/>
      <w:lvlText w:val="•"/>
      <w:lvlJc w:val="left"/>
      <w:pPr>
        <w:ind w:left="2396" w:hanging="480"/>
      </w:pPr>
      <w:rPr>
        <w:rFonts w:hint="default"/>
        <w:lang w:val="en-US" w:eastAsia="en-US" w:bidi="ar-SA"/>
      </w:rPr>
    </w:lvl>
    <w:lvl w:ilvl="3" w:tplc="EBB87202">
      <w:numFmt w:val="bullet"/>
      <w:lvlText w:val="•"/>
      <w:lvlJc w:val="left"/>
      <w:pPr>
        <w:ind w:left="3304" w:hanging="480"/>
      </w:pPr>
      <w:rPr>
        <w:rFonts w:hint="default"/>
        <w:lang w:val="en-US" w:eastAsia="en-US" w:bidi="ar-SA"/>
      </w:rPr>
    </w:lvl>
    <w:lvl w:ilvl="4" w:tplc="1B40CCEC">
      <w:numFmt w:val="bullet"/>
      <w:lvlText w:val="•"/>
      <w:lvlJc w:val="left"/>
      <w:pPr>
        <w:ind w:left="4212" w:hanging="480"/>
      </w:pPr>
      <w:rPr>
        <w:rFonts w:hint="default"/>
        <w:lang w:val="en-US" w:eastAsia="en-US" w:bidi="ar-SA"/>
      </w:rPr>
    </w:lvl>
    <w:lvl w:ilvl="5" w:tplc="2EE0BFFE">
      <w:numFmt w:val="bullet"/>
      <w:lvlText w:val="•"/>
      <w:lvlJc w:val="left"/>
      <w:pPr>
        <w:ind w:left="5120" w:hanging="480"/>
      </w:pPr>
      <w:rPr>
        <w:rFonts w:hint="default"/>
        <w:lang w:val="en-US" w:eastAsia="en-US" w:bidi="ar-SA"/>
      </w:rPr>
    </w:lvl>
    <w:lvl w:ilvl="6" w:tplc="19203190">
      <w:numFmt w:val="bullet"/>
      <w:lvlText w:val="•"/>
      <w:lvlJc w:val="left"/>
      <w:pPr>
        <w:ind w:left="6028" w:hanging="480"/>
      </w:pPr>
      <w:rPr>
        <w:rFonts w:hint="default"/>
        <w:lang w:val="en-US" w:eastAsia="en-US" w:bidi="ar-SA"/>
      </w:rPr>
    </w:lvl>
    <w:lvl w:ilvl="7" w:tplc="DA50D38C">
      <w:numFmt w:val="bullet"/>
      <w:lvlText w:val="•"/>
      <w:lvlJc w:val="left"/>
      <w:pPr>
        <w:ind w:left="6936" w:hanging="480"/>
      </w:pPr>
      <w:rPr>
        <w:rFonts w:hint="default"/>
        <w:lang w:val="en-US" w:eastAsia="en-US" w:bidi="ar-SA"/>
      </w:rPr>
    </w:lvl>
    <w:lvl w:ilvl="8" w:tplc="58FAF174">
      <w:numFmt w:val="bullet"/>
      <w:lvlText w:val="•"/>
      <w:lvlJc w:val="left"/>
      <w:pPr>
        <w:ind w:left="7844" w:hanging="480"/>
      </w:pPr>
      <w:rPr>
        <w:rFonts w:hint="default"/>
        <w:lang w:val="en-US" w:eastAsia="en-US" w:bidi="ar-SA"/>
      </w:rPr>
    </w:lvl>
  </w:abstractNum>
  <w:abstractNum w:abstractNumId="8" w15:restartNumberingAfterBreak="0">
    <w:nsid w:val="25154B4B"/>
    <w:multiLevelType w:val="hybridMultilevel"/>
    <w:tmpl w:val="5D8093BC"/>
    <w:lvl w:ilvl="0" w:tplc="FE48AEB2">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6592E73A">
      <w:numFmt w:val="bullet"/>
      <w:lvlText w:val="•"/>
      <w:lvlJc w:val="left"/>
      <w:pPr>
        <w:ind w:left="1524" w:hanging="525"/>
      </w:pPr>
      <w:rPr>
        <w:rFonts w:hint="default"/>
        <w:lang w:val="en-US" w:eastAsia="en-US" w:bidi="ar-SA"/>
      </w:rPr>
    </w:lvl>
    <w:lvl w:ilvl="2" w:tplc="2AAA3F7A">
      <w:numFmt w:val="bullet"/>
      <w:lvlText w:val="•"/>
      <w:lvlJc w:val="left"/>
      <w:pPr>
        <w:ind w:left="2428" w:hanging="525"/>
      </w:pPr>
      <w:rPr>
        <w:rFonts w:hint="default"/>
        <w:lang w:val="en-US" w:eastAsia="en-US" w:bidi="ar-SA"/>
      </w:rPr>
    </w:lvl>
    <w:lvl w:ilvl="3" w:tplc="9C5873CA">
      <w:numFmt w:val="bullet"/>
      <w:lvlText w:val="•"/>
      <w:lvlJc w:val="left"/>
      <w:pPr>
        <w:ind w:left="3332" w:hanging="525"/>
      </w:pPr>
      <w:rPr>
        <w:rFonts w:hint="default"/>
        <w:lang w:val="en-US" w:eastAsia="en-US" w:bidi="ar-SA"/>
      </w:rPr>
    </w:lvl>
    <w:lvl w:ilvl="4" w:tplc="A8BCBBF6">
      <w:numFmt w:val="bullet"/>
      <w:lvlText w:val="•"/>
      <w:lvlJc w:val="left"/>
      <w:pPr>
        <w:ind w:left="4236" w:hanging="525"/>
      </w:pPr>
      <w:rPr>
        <w:rFonts w:hint="default"/>
        <w:lang w:val="en-US" w:eastAsia="en-US" w:bidi="ar-SA"/>
      </w:rPr>
    </w:lvl>
    <w:lvl w:ilvl="5" w:tplc="550AC5DA">
      <w:numFmt w:val="bullet"/>
      <w:lvlText w:val="•"/>
      <w:lvlJc w:val="left"/>
      <w:pPr>
        <w:ind w:left="5140" w:hanging="525"/>
      </w:pPr>
      <w:rPr>
        <w:rFonts w:hint="default"/>
        <w:lang w:val="en-US" w:eastAsia="en-US" w:bidi="ar-SA"/>
      </w:rPr>
    </w:lvl>
    <w:lvl w:ilvl="6" w:tplc="DC6A8AB2">
      <w:numFmt w:val="bullet"/>
      <w:lvlText w:val="•"/>
      <w:lvlJc w:val="left"/>
      <w:pPr>
        <w:ind w:left="6044" w:hanging="525"/>
      </w:pPr>
      <w:rPr>
        <w:rFonts w:hint="default"/>
        <w:lang w:val="en-US" w:eastAsia="en-US" w:bidi="ar-SA"/>
      </w:rPr>
    </w:lvl>
    <w:lvl w:ilvl="7" w:tplc="53900AF4">
      <w:numFmt w:val="bullet"/>
      <w:lvlText w:val="•"/>
      <w:lvlJc w:val="left"/>
      <w:pPr>
        <w:ind w:left="6948" w:hanging="525"/>
      </w:pPr>
      <w:rPr>
        <w:rFonts w:hint="default"/>
        <w:lang w:val="en-US" w:eastAsia="en-US" w:bidi="ar-SA"/>
      </w:rPr>
    </w:lvl>
    <w:lvl w:ilvl="8" w:tplc="ADBE073C">
      <w:numFmt w:val="bullet"/>
      <w:lvlText w:val="•"/>
      <w:lvlJc w:val="left"/>
      <w:pPr>
        <w:ind w:left="7852" w:hanging="525"/>
      </w:pPr>
      <w:rPr>
        <w:rFonts w:hint="default"/>
        <w:lang w:val="en-US" w:eastAsia="en-US" w:bidi="ar-SA"/>
      </w:rPr>
    </w:lvl>
  </w:abstractNum>
  <w:abstractNum w:abstractNumId="9" w15:restartNumberingAfterBreak="0">
    <w:nsid w:val="27843E58"/>
    <w:multiLevelType w:val="hybridMultilevel"/>
    <w:tmpl w:val="0650942E"/>
    <w:lvl w:ilvl="0" w:tplc="4D4E0F9A">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F600EFCE">
      <w:numFmt w:val="bullet"/>
      <w:lvlText w:val="•"/>
      <w:lvlJc w:val="left"/>
      <w:pPr>
        <w:ind w:left="1524" w:hanging="525"/>
      </w:pPr>
      <w:rPr>
        <w:rFonts w:hint="default"/>
        <w:lang w:val="en-US" w:eastAsia="en-US" w:bidi="ar-SA"/>
      </w:rPr>
    </w:lvl>
    <w:lvl w:ilvl="2" w:tplc="71903050">
      <w:numFmt w:val="bullet"/>
      <w:lvlText w:val="•"/>
      <w:lvlJc w:val="left"/>
      <w:pPr>
        <w:ind w:left="2428" w:hanging="525"/>
      </w:pPr>
      <w:rPr>
        <w:rFonts w:hint="default"/>
        <w:lang w:val="en-US" w:eastAsia="en-US" w:bidi="ar-SA"/>
      </w:rPr>
    </w:lvl>
    <w:lvl w:ilvl="3" w:tplc="EE52819E">
      <w:numFmt w:val="bullet"/>
      <w:lvlText w:val="•"/>
      <w:lvlJc w:val="left"/>
      <w:pPr>
        <w:ind w:left="3332" w:hanging="525"/>
      </w:pPr>
      <w:rPr>
        <w:rFonts w:hint="default"/>
        <w:lang w:val="en-US" w:eastAsia="en-US" w:bidi="ar-SA"/>
      </w:rPr>
    </w:lvl>
    <w:lvl w:ilvl="4" w:tplc="0EBA3942">
      <w:numFmt w:val="bullet"/>
      <w:lvlText w:val="•"/>
      <w:lvlJc w:val="left"/>
      <w:pPr>
        <w:ind w:left="4236" w:hanging="525"/>
      </w:pPr>
      <w:rPr>
        <w:rFonts w:hint="default"/>
        <w:lang w:val="en-US" w:eastAsia="en-US" w:bidi="ar-SA"/>
      </w:rPr>
    </w:lvl>
    <w:lvl w:ilvl="5" w:tplc="288869E4">
      <w:numFmt w:val="bullet"/>
      <w:lvlText w:val="•"/>
      <w:lvlJc w:val="left"/>
      <w:pPr>
        <w:ind w:left="5140" w:hanging="525"/>
      </w:pPr>
      <w:rPr>
        <w:rFonts w:hint="default"/>
        <w:lang w:val="en-US" w:eastAsia="en-US" w:bidi="ar-SA"/>
      </w:rPr>
    </w:lvl>
    <w:lvl w:ilvl="6" w:tplc="E9203132">
      <w:numFmt w:val="bullet"/>
      <w:lvlText w:val="•"/>
      <w:lvlJc w:val="left"/>
      <w:pPr>
        <w:ind w:left="6044" w:hanging="525"/>
      </w:pPr>
      <w:rPr>
        <w:rFonts w:hint="default"/>
        <w:lang w:val="en-US" w:eastAsia="en-US" w:bidi="ar-SA"/>
      </w:rPr>
    </w:lvl>
    <w:lvl w:ilvl="7" w:tplc="972858D8">
      <w:numFmt w:val="bullet"/>
      <w:lvlText w:val="•"/>
      <w:lvlJc w:val="left"/>
      <w:pPr>
        <w:ind w:left="6948" w:hanging="525"/>
      </w:pPr>
      <w:rPr>
        <w:rFonts w:hint="default"/>
        <w:lang w:val="en-US" w:eastAsia="en-US" w:bidi="ar-SA"/>
      </w:rPr>
    </w:lvl>
    <w:lvl w:ilvl="8" w:tplc="EAB249E6">
      <w:numFmt w:val="bullet"/>
      <w:lvlText w:val="•"/>
      <w:lvlJc w:val="left"/>
      <w:pPr>
        <w:ind w:left="7852" w:hanging="525"/>
      </w:pPr>
      <w:rPr>
        <w:rFonts w:hint="default"/>
        <w:lang w:val="en-US" w:eastAsia="en-US" w:bidi="ar-SA"/>
      </w:rPr>
    </w:lvl>
  </w:abstractNum>
  <w:abstractNum w:abstractNumId="10" w15:restartNumberingAfterBreak="0">
    <w:nsid w:val="2C9F07DF"/>
    <w:multiLevelType w:val="hybridMultilevel"/>
    <w:tmpl w:val="519079E4"/>
    <w:lvl w:ilvl="0" w:tplc="7C320D96">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826622F6">
      <w:numFmt w:val="bullet"/>
      <w:lvlText w:val="•"/>
      <w:lvlJc w:val="left"/>
      <w:pPr>
        <w:ind w:left="1524" w:hanging="525"/>
      </w:pPr>
      <w:rPr>
        <w:rFonts w:hint="default"/>
        <w:lang w:val="en-US" w:eastAsia="en-US" w:bidi="ar-SA"/>
      </w:rPr>
    </w:lvl>
    <w:lvl w:ilvl="2" w:tplc="86365410">
      <w:numFmt w:val="bullet"/>
      <w:lvlText w:val="•"/>
      <w:lvlJc w:val="left"/>
      <w:pPr>
        <w:ind w:left="2428" w:hanging="525"/>
      </w:pPr>
      <w:rPr>
        <w:rFonts w:hint="default"/>
        <w:lang w:val="en-US" w:eastAsia="en-US" w:bidi="ar-SA"/>
      </w:rPr>
    </w:lvl>
    <w:lvl w:ilvl="3" w:tplc="81981C54">
      <w:numFmt w:val="bullet"/>
      <w:lvlText w:val="•"/>
      <w:lvlJc w:val="left"/>
      <w:pPr>
        <w:ind w:left="3332" w:hanging="525"/>
      </w:pPr>
      <w:rPr>
        <w:rFonts w:hint="default"/>
        <w:lang w:val="en-US" w:eastAsia="en-US" w:bidi="ar-SA"/>
      </w:rPr>
    </w:lvl>
    <w:lvl w:ilvl="4" w:tplc="29389926">
      <w:numFmt w:val="bullet"/>
      <w:lvlText w:val="•"/>
      <w:lvlJc w:val="left"/>
      <w:pPr>
        <w:ind w:left="4236" w:hanging="525"/>
      </w:pPr>
      <w:rPr>
        <w:rFonts w:hint="default"/>
        <w:lang w:val="en-US" w:eastAsia="en-US" w:bidi="ar-SA"/>
      </w:rPr>
    </w:lvl>
    <w:lvl w:ilvl="5" w:tplc="C910E40A">
      <w:numFmt w:val="bullet"/>
      <w:lvlText w:val="•"/>
      <w:lvlJc w:val="left"/>
      <w:pPr>
        <w:ind w:left="5140" w:hanging="525"/>
      </w:pPr>
      <w:rPr>
        <w:rFonts w:hint="default"/>
        <w:lang w:val="en-US" w:eastAsia="en-US" w:bidi="ar-SA"/>
      </w:rPr>
    </w:lvl>
    <w:lvl w:ilvl="6" w:tplc="E7BEE68C">
      <w:numFmt w:val="bullet"/>
      <w:lvlText w:val="•"/>
      <w:lvlJc w:val="left"/>
      <w:pPr>
        <w:ind w:left="6044" w:hanging="525"/>
      </w:pPr>
      <w:rPr>
        <w:rFonts w:hint="default"/>
        <w:lang w:val="en-US" w:eastAsia="en-US" w:bidi="ar-SA"/>
      </w:rPr>
    </w:lvl>
    <w:lvl w:ilvl="7" w:tplc="4E30F39E">
      <w:numFmt w:val="bullet"/>
      <w:lvlText w:val="•"/>
      <w:lvlJc w:val="left"/>
      <w:pPr>
        <w:ind w:left="6948" w:hanging="525"/>
      </w:pPr>
      <w:rPr>
        <w:rFonts w:hint="default"/>
        <w:lang w:val="en-US" w:eastAsia="en-US" w:bidi="ar-SA"/>
      </w:rPr>
    </w:lvl>
    <w:lvl w:ilvl="8" w:tplc="886E7312">
      <w:numFmt w:val="bullet"/>
      <w:lvlText w:val="•"/>
      <w:lvlJc w:val="left"/>
      <w:pPr>
        <w:ind w:left="7852" w:hanging="525"/>
      </w:pPr>
      <w:rPr>
        <w:rFonts w:hint="default"/>
        <w:lang w:val="en-US" w:eastAsia="en-US" w:bidi="ar-SA"/>
      </w:rPr>
    </w:lvl>
  </w:abstractNum>
  <w:abstractNum w:abstractNumId="11" w15:restartNumberingAfterBreak="0">
    <w:nsid w:val="3133247F"/>
    <w:multiLevelType w:val="multilevel"/>
    <w:tmpl w:val="BEDEE326"/>
    <w:lvl w:ilvl="0">
      <w:start w:val="3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C1D66EF"/>
    <w:multiLevelType w:val="hybridMultilevel"/>
    <w:tmpl w:val="3D7417DA"/>
    <w:lvl w:ilvl="0" w:tplc="7F66CFBE">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2FE23EAC">
      <w:numFmt w:val="bullet"/>
      <w:lvlText w:val="•"/>
      <w:lvlJc w:val="left"/>
      <w:pPr>
        <w:ind w:left="1524" w:hanging="525"/>
      </w:pPr>
      <w:rPr>
        <w:rFonts w:hint="default"/>
        <w:lang w:val="en-US" w:eastAsia="en-US" w:bidi="ar-SA"/>
      </w:rPr>
    </w:lvl>
    <w:lvl w:ilvl="2" w:tplc="CF90663A">
      <w:numFmt w:val="bullet"/>
      <w:lvlText w:val="•"/>
      <w:lvlJc w:val="left"/>
      <w:pPr>
        <w:ind w:left="2428" w:hanging="525"/>
      </w:pPr>
      <w:rPr>
        <w:rFonts w:hint="default"/>
        <w:lang w:val="en-US" w:eastAsia="en-US" w:bidi="ar-SA"/>
      </w:rPr>
    </w:lvl>
    <w:lvl w:ilvl="3" w:tplc="1D4EB316">
      <w:numFmt w:val="bullet"/>
      <w:lvlText w:val="•"/>
      <w:lvlJc w:val="left"/>
      <w:pPr>
        <w:ind w:left="3332" w:hanging="525"/>
      </w:pPr>
      <w:rPr>
        <w:rFonts w:hint="default"/>
        <w:lang w:val="en-US" w:eastAsia="en-US" w:bidi="ar-SA"/>
      </w:rPr>
    </w:lvl>
    <w:lvl w:ilvl="4" w:tplc="CE5E9814">
      <w:numFmt w:val="bullet"/>
      <w:lvlText w:val="•"/>
      <w:lvlJc w:val="left"/>
      <w:pPr>
        <w:ind w:left="4236" w:hanging="525"/>
      </w:pPr>
      <w:rPr>
        <w:rFonts w:hint="default"/>
        <w:lang w:val="en-US" w:eastAsia="en-US" w:bidi="ar-SA"/>
      </w:rPr>
    </w:lvl>
    <w:lvl w:ilvl="5" w:tplc="E52C520C">
      <w:numFmt w:val="bullet"/>
      <w:lvlText w:val="•"/>
      <w:lvlJc w:val="left"/>
      <w:pPr>
        <w:ind w:left="5140" w:hanging="525"/>
      </w:pPr>
      <w:rPr>
        <w:rFonts w:hint="default"/>
        <w:lang w:val="en-US" w:eastAsia="en-US" w:bidi="ar-SA"/>
      </w:rPr>
    </w:lvl>
    <w:lvl w:ilvl="6" w:tplc="E7F40062">
      <w:numFmt w:val="bullet"/>
      <w:lvlText w:val="•"/>
      <w:lvlJc w:val="left"/>
      <w:pPr>
        <w:ind w:left="6044" w:hanging="525"/>
      </w:pPr>
      <w:rPr>
        <w:rFonts w:hint="default"/>
        <w:lang w:val="en-US" w:eastAsia="en-US" w:bidi="ar-SA"/>
      </w:rPr>
    </w:lvl>
    <w:lvl w:ilvl="7" w:tplc="11240CA4">
      <w:numFmt w:val="bullet"/>
      <w:lvlText w:val="•"/>
      <w:lvlJc w:val="left"/>
      <w:pPr>
        <w:ind w:left="6948" w:hanging="525"/>
      </w:pPr>
      <w:rPr>
        <w:rFonts w:hint="default"/>
        <w:lang w:val="en-US" w:eastAsia="en-US" w:bidi="ar-SA"/>
      </w:rPr>
    </w:lvl>
    <w:lvl w:ilvl="8" w:tplc="4F04A664">
      <w:numFmt w:val="bullet"/>
      <w:lvlText w:val="•"/>
      <w:lvlJc w:val="left"/>
      <w:pPr>
        <w:ind w:left="7852" w:hanging="525"/>
      </w:pPr>
      <w:rPr>
        <w:rFonts w:hint="default"/>
        <w:lang w:val="en-US" w:eastAsia="en-US" w:bidi="ar-SA"/>
      </w:rPr>
    </w:lvl>
  </w:abstractNum>
  <w:abstractNum w:abstractNumId="13" w15:restartNumberingAfterBreak="0">
    <w:nsid w:val="42017410"/>
    <w:multiLevelType w:val="multilevel"/>
    <w:tmpl w:val="9460AD7C"/>
    <w:lvl w:ilvl="0">
      <w:start w:val="3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491889"/>
    <w:multiLevelType w:val="hybridMultilevel"/>
    <w:tmpl w:val="E58231C8"/>
    <w:lvl w:ilvl="0" w:tplc="40F8CB0A">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C5C810CA">
      <w:numFmt w:val="bullet"/>
      <w:lvlText w:val="•"/>
      <w:lvlJc w:val="left"/>
      <w:pPr>
        <w:ind w:left="1488" w:hanging="480"/>
      </w:pPr>
      <w:rPr>
        <w:rFonts w:hint="default"/>
        <w:lang w:val="en-US" w:eastAsia="en-US" w:bidi="ar-SA"/>
      </w:rPr>
    </w:lvl>
    <w:lvl w:ilvl="2" w:tplc="9D264764">
      <w:numFmt w:val="bullet"/>
      <w:lvlText w:val="•"/>
      <w:lvlJc w:val="left"/>
      <w:pPr>
        <w:ind w:left="2396" w:hanging="480"/>
      </w:pPr>
      <w:rPr>
        <w:rFonts w:hint="default"/>
        <w:lang w:val="en-US" w:eastAsia="en-US" w:bidi="ar-SA"/>
      </w:rPr>
    </w:lvl>
    <w:lvl w:ilvl="3" w:tplc="17625E4E">
      <w:numFmt w:val="bullet"/>
      <w:lvlText w:val="•"/>
      <w:lvlJc w:val="left"/>
      <w:pPr>
        <w:ind w:left="3304" w:hanging="480"/>
      </w:pPr>
      <w:rPr>
        <w:rFonts w:hint="default"/>
        <w:lang w:val="en-US" w:eastAsia="en-US" w:bidi="ar-SA"/>
      </w:rPr>
    </w:lvl>
    <w:lvl w:ilvl="4" w:tplc="2E3AE4A0">
      <w:numFmt w:val="bullet"/>
      <w:lvlText w:val="•"/>
      <w:lvlJc w:val="left"/>
      <w:pPr>
        <w:ind w:left="4212" w:hanging="480"/>
      </w:pPr>
      <w:rPr>
        <w:rFonts w:hint="default"/>
        <w:lang w:val="en-US" w:eastAsia="en-US" w:bidi="ar-SA"/>
      </w:rPr>
    </w:lvl>
    <w:lvl w:ilvl="5" w:tplc="56C05AB4">
      <w:numFmt w:val="bullet"/>
      <w:lvlText w:val="•"/>
      <w:lvlJc w:val="left"/>
      <w:pPr>
        <w:ind w:left="5120" w:hanging="480"/>
      </w:pPr>
      <w:rPr>
        <w:rFonts w:hint="default"/>
        <w:lang w:val="en-US" w:eastAsia="en-US" w:bidi="ar-SA"/>
      </w:rPr>
    </w:lvl>
    <w:lvl w:ilvl="6" w:tplc="29446D66">
      <w:numFmt w:val="bullet"/>
      <w:lvlText w:val="•"/>
      <w:lvlJc w:val="left"/>
      <w:pPr>
        <w:ind w:left="6028" w:hanging="480"/>
      </w:pPr>
      <w:rPr>
        <w:rFonts w:hint="default"/>
        <w:lang w:val="en-US" w:eastAsia="en-US" w:bidi="ar-SA"/>
      </w:rPr>
    </w:lvl>
    <w:lvl w:ilvl="7" w:tplc="65E0CBAE">
      <w:numFmt w:val="bullet"/>
      <w:lvlText w:val="•"/>
      <w:lvlJc w:val="left"/>
      <w:pPr>
        <w:ind w:left="6936" w:hanging="480"/>
      </w:pPr>
      <w:rPr>
        <w:rFonts w:hint="default"/>
        <w:lang w:val="en-US" w:eastAsia="en-US" w:bidi="ar-SA"/>
      </w:rPr>
    </w:lvl>
    <w:lvl w:ilvl="8" w:tplc="61AA136C">
      <w:numFmt w:val="bullet"/>
      <w:lvlText w:val="•"/>
      <w:lvlJc w:val="left"/>
      <w:pPr>
        <w:ind w:left="7844" w:hanging="480"/>
      </w:pPr>
      <w:rPr>
        <w:rFonts w:hint="default"/>
        <w:lang w:val="en-US" w:eastAsia="en-US" w:bidi="ar-SA"/>
      </w:rPr>
    </w:lvl>
  </w:abstractNum>
  <w:abstractNum w:abstractNumId="15" w15:restartNumberingAfterBreak="0">
    <w:nsid w:val="46CF2FB3"/>
    <w:multiLevelType w:val="hybridMultilevel"/>
    <w:tmpl w:val="487C1FDC"/>
    <w:lvl w:ilvl="0" w:tplc="C346CEE8">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3D64A81C">
      <w:start w:val="1"/>
      <w:numFmt w:val="lowerRoman"/>
      <w:lvlText w:val="(%2)"/>
      <w:lvlJc w:val="left"/>
      <w:pPr>
        <w:ind w:left="1045" w:hanging="465"/>
      </w:pPr>
      <w:rPr>
        <w:rFonts w:ascii="Arial" w:eastAsia="Arial" w:hAnsi="Arial" w:cs="Arial" w:hint="default"/>
        <w:b w:val="0"/>
        <w:bCs w:val="0"/>
        <w:i w:val="0"/>
        <w:iCs w:val="0"/>
        <w:spacing w:val="0"/>
        <w:w w:val="100"/>
        <w:sz w:val="18"/>
        <w:szCs w:val="18"/>
        <w:lang w:val="en-US" w:eastAsia="en-US" w:bidi="ar-SA"/>
      </w:rPr>
    </w:lvl>
    <w:lvl w:ilvl="2" w:tplc="DF8697E6">
      <w:numFmt w:val="bullet"/>
      <w:lvlText w:val="­"/>
      <w:lvlJc w:val="left"/>
      <w:pPr>
        <w:ind w:left="1525" w:hanging="465"/>
      </w:pPr>
      <w:rPr>
        <w:rFonts w:ascii="Arial" w:eastAsia="Arial" w:hAnsi="Arial" w:cs="Arial" w:hint="default"/>
        <w:b w:val="0"/>
        <w:bCs w:val="0"/>
        <w:i w:val="0"/>
        <w:iCs w:val="0"/>
        <w:w w:val="100"/>
        <w:sz w:val="18"/>
        <w:szCs w:val="18"/>
        <w:lang w:val="en-US" w:eastAsia="en-US" w:bidi="ar-SA"/>
      </w:rPr>
    </w:lvl>
    <w:lvl w:ilvl="3" w:tplc="CD7A814E">
      <w:numFmt w:val="bullet"/>
      <w:lvlText w:val="­"/>
      <w:lvlJc w:val="left"/>
      <w:pPr>
        <w:ind w:left="1990" w:hanging="465"/>
      </w:pPr>
      <w:rPr>
        <w:rFonts w:ascii="Arial" w:eastAsia="Arial" w:hAnsi="Arial" w:cs="Arial" w:hint="default"/>
        <w:b w:val="0"/>
        <w:bCs w:val="0"/>
        <w:i w:val="0"/>
        <w:iCs w:val="0"/>
        <w:w w:val="100"/>
        <w:sz w:val="18"/>
        <w:szCs w:val="18"/>
        <w:lang w:val="en-US" w:eastAsia="en-US" w:bidi="ar-SA"/>
      </w:rPr>
    </w:lvl>
    <w:lvl w:ilvl="4" w:tplc="0DBADFF4">
      <w:numFmt w:val="bullet"/>
      <w:lvlText w:val="•"/>
      <w:lvlJc w:val="left"/>
      <w:pPr>
        <w:ind w:left="2000" w:hanging="465"/>
      </w:pPr>
      <w:rPr>
        <w:rFonts w:hint="default"/>
        <w:lang w:val="en-US" w:eastAsia="en-US" w:bidi="ar-SA"/>
      </w:rPr>
    </w:lvl>
    <w:lvl w:ilvl="5" w:tplc="28745660">
      <w:numFmt w:val="bullet"/>
      <w:lvlText w:val="•"/>
      <w:lvlJc w:val="left"/>
      <w:pPr>
        <w:ind w:left="3276" w:hanging="465"/>
      </w:pPr>
      <w:rPr>
        <w:rFonts w:hint="default"/>
        <w:lang w:val="en-US" w:eastAsia="en-US" w:bidi="ar-SA"/>
      </w:rPr>
    </w:lvl>
    <w:lvl w:ilvl="6" w:tplc="F5FA0D5A">
      <w:numFmt w:val="bullet"/>
      <w:lvlText w:val="•"/>
      <w:lvlJc w:val="left"/>
      <w:pPr>
        <w:ind w:left="4553" w:hanging="465"/>
      </w:pPr>
      <w:rPr>
        <w:rFonts w:hint="default"/>
        <w:lang w:val="en-US" w:eastAsia="en-US" w:bidi="ar-SA"/>
      </w:rPr>
    </w:lvl>
    <w:lvl w:ilvl="7" w:tplc="72D4ABDA">
      <w:numFmt w:val="bullet"/>
      <w:lvlText w:val="•"/>
      <w:lvlJc w:val="left"/>
      <w:pPr>
        <w:ind w:left="5830" w:hanging="465"/>
      </w:pPr>
      <w:rPr>
        <w:rFonts w:hint="default"/>
        <w:lang w:val="en-US" w:eastAsia="en-US" w:bidi="ar-SA"/>
      </w:rPr>
    </w:lvl>
    <w:lvl w:ilvl="8" w:tplc="7D049A06">
      <w:numFmt w:val="bullet"/>
      <w:lvlText w:val="•"/>
      <w:lvlJc w:val="left"/>
      <w:pPr>
        <w:ind w:left="7106" w:hanging="465"/>
      </w:pPr>
      <w:rPr>
        <w:rFonts w:hint="default"/>
        <w:lang w:val="en-US" w:eastAsia="en-US" w:bidi="ar-SA"/>
      </w:rPr>
    </w:lvl>
  </w:abstractNum>
  <w:abstractNum w:abstractNumId="16" w15:restartNumberingAfterBreak="0">
    <w:nsid w:val="48BE6082"/>
    <w:multiLevelType w:val="multilevel"/>
    <w:tmpl w:val="6D025496"/>
    <w:lvl w:ilvl="0">
      <w:start w:val="3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5817C2"/>
    <w:multiLevelType w:val="hybridMultilevel"/>
    <w:tmpl w:val="2EA03902"/>
    <w:lvl w:ilvl="0" w:tplc="5352CB2C">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EE70FCFE">
      <w:numFmt w:val="bullet"/>
      <w:lvlText w:val="•"/>
      <w:lvlJc w:val="left"/>
      <w:pPr>
        <w:ind w:left="1524" w:hanging="525"/>
      </w:pPr>
      <w:rPr>
        <w:rFonts w:hint="default"/>
        <w:lang w:val="en-US" w:eastAsia="en-US" w:bidi="ar-SA"/>
      </w:rPr>
    </w:lvl>
    <w:lvl w:ilvl="2" w:tplc="65C24034">
      <w:numFmt w:val="bullet"/>
      <w:lvlText w:val="•"/>
      <w:lvlJc w:val="left"/>
      <w:pPr>
        <w:ind w:left="2428" w:hanging="525"/>
      </w:pPr>
      <w:rPr>
        <w:rFonts w:hint="default"/>
        <w:lang w:val="en-US" w:eastAsia="en-US" w:bidi="ar-SA"/>
      </w:rPr>
    </w:lvl>
    <w:lvl w:ilvl="3" w:tplc="70C46EC4">
      <w:numFmt w:val="bullet"/>
      <w:lvlText w:val="•"/>
      <w:lvlJc w:val="left"/>
      <w:pPr>
        <w:ind w:left="3332" w:hanging="525"/>
      </w:pPr>
      <w:rPr>
        <w:rFonts w:hint="default"/>
        <w:lang w:val="en-US" w:eastAsia="en-US" w:bidi="ar-SA"/>
      </w:rPr>
    </w:lvl>
    <w:lvl w:ilvl="4" w:tplc="CC08D586">
      <w:numFmt w:val="bullet"/>
      <w:lvlText w:val="•"/>
      <w:lvlJc w:val="left"/>
      <w:pPr>
        <w:ind w:left="4236" w:hanging="525"/>
      </w:pPr>
      <w:rPr>
        <w:rFonts w:hint="default"/>
        <w:lang w:val="en-US" w:eastAsia="en-US" w:bidi="ar-SA"/>
      </w:rPr>
    </w:lvl>
    <w:lvl w:ilvl="5" w:tplc="0FEC408E">
      <w:numFmt w:val="bullet"/>
      <w:lvlText w:val="•"/>
      <w:lvlJc w:val="left"/>
      <w:pPr>
        <w:ind w:left="5140" w:hanging="525"/>
      </w:pPr>
      <w:rPr>
        <w:rFonts w:hint="default"/>
        <w:lang w:val="en-US" w:eastAsia="en-US" w:bidi="ar-SA"/>
      </w:rPr>
    </w:lvl>
    <w:lvl w:ilvl="6" w:tplc="EE20CDA0">
      <w:numFmt w:val="bullet"/>
      <w:lvlText w:val="•"/>
      <w:lvlJc w:val="left"/>
      <w:pPr>
        <w:ind w:left="6044" w:hanging="525"/>
      </w:pPr>
      <w:rPr>
        <w:rFonts w:hint="default"/>
        <w:lang w:val="en-US" w:eastAsia="en-US" w:bidi="ar-SA"/>
      </w:rPr>
    </w:lvl>
    <w:lvl w:ilvl="7" w:tplc="13702B3E">
      <w:numFmt w:val="bullet"/>
      <w:lvlText w:val="•"/>
      <w:lvlJc w:val="left"/>
      <w:pPr>
        <w:ind w:left="6948" w:hanging="525"/>
      </w:pPr>
      <w:rPr>
        <w:rFonts w:hint="default"/>
        <w:lang w:val="en-US" w:eastAsia="en-US" w:bidi="ar-SA"/>
      </w:rPr>
    </w:lvl>
    <w:lvl w:ilvl="8" w:tplc="510A4B3A">
      <w:numFmt w:val="bullet"/>
      <w:lvlText w:val="•"/>
      <w:lvlJc w:val="left"/>
      <w:pPr>
        <w:ind w:left="7852" w:hanging="525"/>
      </w:pPr>
      <w:rPr>
        <w:rFonts w:hint="default"/>
        <w:lang w:val="en-US" w:eastAsia="en-US" w:bidi="ar-SA"/>
      </w:rPr>
    </w:lvl>
  </w:abstractNum>
  <w:abstractNum w:abstractNumId="18" w15:restartNumberingAfterBreak="0">
    <w:nsid w:val="4F0239E0"/>
    <w:multiLevelType w:val="multilevel"/>
    <w:tmpl w:val="1ADCEB88"/>
    <w:lvl w:ilvl="0">
      <w:start w:val="3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9AD7EE7"/>
    <w:multiLevelType w:val="hybridMultilevel"/>
    <w:tmpl w:val="8190065C"/>
    <w:lvl w:ilvl="0" w:tplc="4CD627EA">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B87AB80A">
      <w:numFmt w:val="bullet"/>
      <w:lvlText w:val="•"/>
      <w:lvlJc w:val="left"/>
      <w:pPr>
        <w:ind w:left="1524" w:hanging="525"/>
      </w:pPr>
      <w:rPr>
        <w:rFonts w:hint="default"/>
        <w:lang w:val="en-US" w:eastAsia="en-US" w:bidi="ar-SA"/>
      </w:rPr>
    </w:lvl>
    <w:lvl w:ilvl="2" w:tplc="F75E7E2A">
      <w:numFmt w:val="bullet"/>
      <w:lvlText w:val="•"/>
      <w:lvlJc w:val="left"/>
      <w:pPr>
        <w:ind w:left="2428" w:hanging="525"/>
      </w:pPr>
      <w:rPr>
        <w:rFonts w:hint="default"/>
        <w:lang w:val="en-US" w:eastAsia="en-US" w:bidi="ar-SA"/>
      </w:rPr>
    </w:lvl>
    <w:lvl w:ilvl="3" w:tplc="6E1C9726">
      <w:numFmt w:val="bullet"/>
      <w:lvlText w:val="•"/>
      <w:lvlJc w:val="left"/>
      <w:pPr>
        <w:ind w:left="3332" w:hanging="525"/>
      </w:pPr>
      <w:rPr>
        <w:rFonts w:hint="default"/>
        <w:lang w:val="en-US" w:eastAsia="en-US" w:bidi="ar-SA"/>
      </w:rPr>
    </w:lvl>
    <w:lvl w:ilvl="4" w:tplc="07B06982">
      <w:numFmt w:val="bullet"/>
      <w:lvlText w:val="•"/>
      <w:lvlJc w:val="left"/>
      <w:pPr>
        <w:ind w:left="4236" w:hanging="525"/>
      </w:pPr>
      <w:rPr>
        <w:rFonts w:hint="default"/>
        <w:lang w:val="en-US" w:eastAsia="en-US" w:bidi="ar-SA"/>
      </w:rPr>
    </w:lvl>
    <w:lvl w:ilvl="5" w:tplc="020CC9A2">
      <w:numFmt w:val="bullet"/>
      <w:lvlText w:val="•"/>
      <w:lvlJc w:val="left"/>
      <w:pPr>
        <w:ind w:left="5140" w:hanging="525"/>
      </w:pPr>
      <w:rPr>
        <w:rFonts w:hint="default"/>
        <w:lang w:val="en-US" w:eastAsia="en-US" w:bidi="ar-SA"/>
      </w:rPr>
    </w:lvl>
    <w:lvl w:ilvl="6" w:tplc="00481C7C">
      <w:numFmt w:val="bullet"/>
      <w:lvlText w:val="•"/>
      <w:lvlJc w:val="left"/>
      <w:pPr>
        <w:ind w:left="6044" w:hanging="525"/>
      </w:pPr>
      <w:rPr>
        <w:rFonts w:hint="default"/>
        <w:lang w:val="en-US" w:eastAsia="en-US" w:bidi="ar-SA"/>
      </w:rPr>
    </w:lvl>
    <w:lvl w:ilvl="7" w:tplc="18048F68">
      <w:numFmt w:val="bullet"/>
      <w:lvlText w:val="•"/>
      <w:lvlJc w:val="left"/>
      <w:pPr>
        <w:ind w:left="6948" w:hanging="525"/>
      </w:pPr>
      <w:rPr>
        <w:rFonts w:hint="default"/>
        <w:lang w:val="en-US" w:eastAsia="en-US" w:bidi="ar-SA"/>
      </w:rPr>
    </w:lvl>
    <w:lvl w:ilvl="8" w:tplc="13A865E2">
      <w:numFmt w:val="bullet"/>
      <w:lvlText w:val="•"/>
      <w:lvlJc w:val="left"/>
      <w:pPr>
        <w:ind w:left="7852" w:hanging="525"/>
      </w:pPr>
      <w:rPr>
        <w:rFonts w:hint="default"/>
        <w:lang w:val="en-US" w:eastAsia="en-US" w:bidi="ar-SA"/>
      </w:rPr>
    </w:lvl>
  </w:abstractNum>
  <w:abstractNum w:abstractNumId="20" w15:restartNumberingAfterBreak="0">
    <w:nsid w:val="5B4E0B2F"/>
    <w:multiLevelType w:val="hybridMultilevel"/>
    <w:tmpl w:val="880CB46C"/>
    <w:lvl w:ilvl="0" w:tplc="2F10F7EC">
      <w:numFmt w:val="bullet"/>
      <w:lvlText w:val="­"/>
      <w:lvlJc w:val="left"/>
      <w:pPr>
        <w:ind w:left="1045" w:hanging="465"/>
      </w:pPr>
      <w:rPr>
        <w:rFonts w:ascii="Arial" w:eastAsia="Arial" w:hAnsi="Arial" w:cs="Arial" w:hint="default"/>
        <w:b w:val="0"/>
        <w:bCs w:val="0"/>
        <w:i w:val="0"/>
        <w:iCs w:val="0"/>
        <w:w w:val="100"/>
        <w:sz w:val="18"/>
        <w:szCs w:val="18"/>
        <w:lang w:val="en-US" w:eastAsia="en-US" w:bidi="ar-SA"/>
      </w:rPr>
    </w:lvl>
    <w:lvl w:ilvl="1" w:tplc="C4A0AA2E">
      <w:numFmt w:val="bullet"/>
      <w:lvlText w:val="•"/>
      <w:lvlJc w:val="left"/>
      <w:pPr>
        <w:ind w:left="1902" w:hanging="465"/>
      </w:pPr>
      <w:rPr>
        <w:rFonts w:hint="default"/>
        <w:lang w:val="en-US" w:eastAsia="en-US" w:bidi="ar-SA"/>
      </w:rPr>
    </w:lvl>
    <w:lvl w:ilvl="2" w:tplc="13227508">
      <w:numFmt w:val="bullet"/>
      <w:lvlText w:val="•"/>
      <w:lvlJc w:val="left"/>
      <w:pPr>
        <w:ind w:left="2764" w:hanging="465"/>
      </w:pPr>
      <w:rPr>
        <w:rFonts w:hint="default"/>
        <w:lang w:val="en-US" w:eastAsia="en-US" w:bidi="ar-SA"/>
      </w:rPr>
    </w:lvl>
    <w:lvl w:ilvl="3" w:tplc="33D25FC6">
      <w:numFmt w:val="bullet"/>
      <w:lvlText w:val="•"/>
      <w:lvlJc w:val="left"/>
      <w:pPr>
        <w:ind w:left="3626" w:hanging="465"/>
      </w:pPr>
      <w:rPr>
        <w:rFonts w:hint="default"/>
        <w:lang w:val="en-US" w:eastAsia="en-US" w:bidi="ar-SA"/>
      </w:rPr>
    </w:lvl>
    <w:lvl w:ilvl="4" w:tplc="A4C0E870">
      <w:numFmt w:val="bullet"/>
      <w:lvlText w:val="•"/>
      <w:lvlJc w:val="left"/>
      <w:pPr>
        <w:ind w:left="4488" w:hanging="465"/>
      </w:pPr>
      <w:rPr>
        <w:rFonts w:hint="default"/>
        <w:lang w:val="en-US" w:eastAsia="en-US" w:bidi="ar-SA"/>
      </w:rPr>
    </w:lvl>
    <w:lvl w:ilvl="5" w:tplc="BBF2C27E">
      <w:numFmt w:val="bullet"/>
      <w:lvlText w:val="•"/>
      <w:lvlJc w:val="left"/>
      <w:pPr>
        <w:ind w:left="5350" w:hanging="465"/>
      </w:pPr>
      <w:rPr>
        <w:rFonts w:hint="default"/>
        <w:lang w:val="en-US" w:eastAsia="en-US" w:bidi="ar-SA"/>
      </w:rPr>
    </w:lvl>
    <w:lvl w:ilvl="6" w:tplc="010EC23C">
      <w:numFmt w:val="bullet"/>
      <w:lvlText w:val="•"/>
      <w:lvlJc w:val="left"/>
      <w:pPr>
        <w:ind w:left="6212" w:hanging="465"/>
      </w:pPr>
      <w:rPr>
        <w:rFonts w:hint="default"/>
        <w:lang w:val="en-US" w:eastAsia="en-US" w:bidi="ar-SA"/>
      </w:rPr>
    </w:lvl>
    <w:lvl w:ilvl="7" w:tplc="027A6E3A">
      <w:numFmt w:val="bullet"/>
      <w:lvlText w:val="•"/>
      <w:lvlJc w:val="left"/>
      <w:pPr>
        <w:ind w:left="7074" w:hanging="465"/>
      </w:pPr>
      <w:rPr>
        <w:rFonts w:hint="default"/>
        <w:lang w:val="en-US" w:eastAsia="en-US" w:bidi="ar-SA"/>
      </w:rPr>
    </w:lvl>
    <w:lvl w:ilvl="8" w:tplc="38FEEA82">
      <w:numFmt w:val="bullet"/>
      <w:lvlText w:val="•"/>
      <w:lvlJc w:val="left"/>
      <w:pPr>
        <w:ind w:left="7936" w:hanging="465"/>
      </w:pPr>
      <w:rPr>
        <w:rFonts w:hint="default"/>
        <w:lang w:val="en-US" w:eastAsia="en-US" w:bidi="ar-SA"/>
      </w:rPr>
    </w:lvl>
  </w:abstractNum>
  <w:abstractNum w:abstractNumId="21" w15:restartNumberingAfterBreak="0">
    <w:nsid w:val="5B8D0B79"/>
    <w:multiLevelType w:val="hybridMultilevel"/>
    <w:tmpl w:val="C7AE0E1C"/>
    <w:lvl w:ilvl="0" w:tplc="CCCE708C">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48AC82A2">
      <w:numFmt w:val="bullet"/>
      <w:lvlText w:val="•"/>
      <w:lvlJc w:val="left"/>
      <w:pPr>
        <w:ind w:left="1488" w:hanging="480"/>
      </w:pPr>
      <w:rPr>
        <w:rFonts w:hint="default"/>
        <w:lang w:val="en-US" w:eastAsia="en-US" w:bidi="ar-SA"/>
      </w:rPr>
    </w:lvl>
    <w:lvl w:ilvl="2" w:tplc="DFF2C2C0">
      <w:numFmt w:val="bullet"/>
      <w:lvlText w:val="•"/>
      <w:lvlJc w:val="left"/>
      <w:pPr>
        <w:ind w:left="2396" w:hanging="480"/>
      </w:pPr>
      <w:rPr>
        <w:rFonts w:hint="default"/>
        <w:lang w:val="en-US" w:eastAsia="en-US" w:bidi="ar-SA"/>
      </w:rPr>
    </w:lvl>
    <w:lvl w:ilvl="3" w:tplc="CBE6B504">
      <w:numFmt w:val="bullet"/>
      <w:lvlText w:val="•"/>
      <w:lvlJc w:val="left"/>
      <w:pPr>
        <w:ind w:left="3304" w:hanging="480"/>
      </w:pPr>
      <w:rPr>
        <w:rFonts w:hint="default"/>
        <w:lang w:val="en-US" w:eastAsia="en-US" w:bidi="ar-SA"/>
      </w:rPr>
    </w:lvl>
    <w:lvl w:ilvl="4" w:tplc="D37E36D0">
      <w:numFmt w:val="bullet"/>
      <w:lvlText w:val="•"/>
      <w:lvlJc w:val="left"/>
      <w:pPr>
        <w:ind w:left="4212" w:hanging="480"/>
      </w:pPr>
      <w:rPr>
        <w:rFonts w:hint="default"/>
        <w:lang w:val="en-US" w:eastAsia="en-US" w:bidi="ar-SA"/>
      </w:rPr>
    </w:lvl>
    <w:lvl w:ilvl="5" w:tplc="19820D64">
      <w:numFmt w:val="bullet"/>
      <w:lvlText w:val="•"/>
      <w:lvlJc w:val="left"/>
      <w:pPr>
        <w:ind w:left="5120" w:hanging="480"/>
      </w:pPr>
      <w:rPr>
        <w:rFonts w:hint="default"/>
        <w:lang w:val="en-US" w:eastAsia="en-US" w:bidi="ar-SA"/>
      </w:rPr>
    </w:lvl>
    <w:lvl w:ilvl="6" w:tplc="3224EB0E">
      <w:numFmt w:val="bullet"/>
      <w:lvlText w:val="•"/>
      <w:lvlJc w:val="left"/>
      <w:pPr>
        <w:ind w:left="6028" w:hanging="480"/>
      </w:pPr>
      <w:rPr>
        <w:rFonts w:hint="default"/>
        <w:lang w:val="en-US" w:eastAsia="en-US" w:bidi="ar-SA"/>
      </w:rPr>
    </w:lvl>
    <w:lvl w:ilvl="7" w:tplc="FCFCD942">
      <w:numFmt w:val="bullet"/>
      <w:lvlText w:val="•"/>
      <w:lvlJc w:val="left"/>
      <w:pPr>
        <w:ind w:left="6936" w:hanging="480"/>
      </w:pPr>
      <w:rPr>
        <w:rFonts w:hint="default"/>
        <w:lang w:val="en-US" w:eastAsia="en-US" w:bidi="ar-SA"/>
      </w:rPr>
    </w:lvl>
    <w:lvl w:ilvl="8" w:tplc="562434B0">
      <w:numFmt w:val="bullet"/>
      <w:lvlText w:val="•"/>
      <w:lvlJc w:val="left"/>
      <w:pPr>
        <w:ind w:left="7844" w:hanging="480"/>
      </w:pPr>
      <w:rPr>
        <w:rFonts w:hint="default"/>
        <w:lang w:val="en-US" w:eastAsia="en-US" w:bidi="ar-SA"/>
      </w:rPr>
    </w:lvl>
  </w:abstractNum>
  <w:abstractNum w:abstractNumId="22" w15:restartNumberingAfterBreak="0">
    <w:nsid w:val="64804AA5"/>
    <w:multiLevelType w:val="multilevel"/>
    <w:tmpl w:val="BC941F7A"/>
    <w:lvl w:ilvl="0">
      <w:start w:val="3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E06669"/>
    <w:multiLevelType w:val="hybridMultilevel"/>
    <w:tmpl w:val="05A27DFA"/>
    <w:lvl w:ilvl="0" w:tplc="733063FA">
      <w:start w:val="1"/>
      <w:numFmt w:val="lowerLetter"/>
      <w:lvlText w:val="(%1)"/>
      <w:lvlJc w:val="left"/>
      <w:pPr>
        <w:ind w:left="580" w:hanging="480"/>
        <w:jc w:val="right"/>
      </w:pPr>
      <w:rPr>
        <w:rFonts w:hint="default"/>
        <w:b/>
        <w:bCs/>
        <w:spacing w:val="0"/>
        <w:w w:val="100"/>
        <w:lang w:val="en-US" w:eastAsia="en-US" w:bidi="ar-SA"/>
      </w:rPr>
    </w:lvl>
    <w:lvl w:ilvl="1" w:tplc="B4A0FFFC">
      <w:start w:val="1"/>
      <w:numFmt w:val="lowerRoman"/>
      <w:lvlText w:val="(%2)"/>
      <w:lvlJc w:val="left"/>
      <w:pPr>
        <w:ind w:left="1045" w:hanging="465"/>
      </w:pPr>
      <w:rPr>
        <w:rFonts w:ascii="Arial" w:eastAsia="Arial" w:hAnsi="Arial" w:cs="Arial" w:hint="default"/>
        <w:b w:val="0"/>
        <w:bCs w:val="0"/>
        <w:i w:val="0"/>
        <w:iCs w:val="0"/>
        <w:spacing w:val="0"/>
        <w:w w:val="100"/>
        <w:sz w:val="18"/>
        <w:szCs w:val="18"/>
        <w:lang w:val="en-US" w:eastAsia="en-US" w:bidi="ar-SA"/>
      </w:rPr>
    </w:lvl>
    <w:lvl w:ilvl="2" w:tplc="07BE6DEE">
      <w:numFmt w:val="bullet"/>
      <w:lvlText w:val="•"/>
      <w:lvlJc w:val="left"/>
      <w:pPr>
        <w:ind w:left="1997" w:hanging="465"/>
      </w:pPr>
      <w:rPr>
        <w:rFonts w:hint="default"/>
        <w:lang w:val="en-US" w:eastAsia="en-US" w:bidi="ar-SA"/>
      </w:rPr>
    </w:lvl>
    <w:lvl w:ilvl="3" w:tplc="B366D1DA">
      <w:numFmt w:val="bullet"/>
      <w:lvlText w:val="•"/>
      <w:lvlJc w:val="left"/>
      <w:pPr>
        <w:ind w:left="2955" w:hanging="465"/>
      </w:pPr>
      <w:rPr>
        <w:rFonts w:hint="default"/>
        <w:lang w:val="en-US" w:eastAsia="en-US" w:bidi="ar-SA"/>
      </w:rPr>
    </w:lvl>
    <w:lvl w:ilvl="4" w:tplc="53E86962">
      <w:numFmt w:val="bullet"/>
      <w:lvlText w:val="•"/>
      <w:lvlJc w:val="left"/>
      <w:pPr>
        <w:ind w:left="3913" w:hanging="465"/>
      </w:pPr>
      <w:rPr>
        <w:rFonts w:hint="default"/>
        <w:lang w:val="en-US" w:eastAsia="en-US" w:bidi="ar-SA"/>
      </w:rPr>
    </w:lvl>
    <w:lvl w:ilvl="5" w:tplc="62A26C42">
      <w:numFmt w:val="bullet"/>
      <w:lvlText w:val="•"/>
      <w:lvlJc w:val="left"/>
      <w:pPr>
        <w:ind w:left="4871" w:hanging="465"/>
      </w:pPr>
      <w:rPr>
        <w:rFonts w:hint="default"/>
        <w:lang w:val="en-US" w:eastAsia="en-US" w:bidi="ar-SA"/>
      </w:rPr>
    </w:lvl>
    <w:lvl w:ilvl="6" w:tplc="7BCA5A2C">
      <w:numFmt w:val="bullet"/>
      <w:lvlText w:val="•"/>
      <w:lvlJc w:val="left"/>
      <w:pPr>
        <w:ind w:left="5828" w:hanging="465"/>
      </w:pPr>
      <w:rPr>
        <w:rFonts w:hint="default"/>
        <w:lang w:val="en-US" w:eastAsia="en-US" w:bidi="ar-SA"/>
      </w:rPr>
    </w:lvl>
    <w:lvl w:ilvl="7" w:tplc="BC5A744C">
      <w:numFmt w:val="bullet"/>
      <w:lvlText w:val="•"/>
      <w:lvlJc w:val="left"/>
      <w:pPr>
        <w:ind w:left="6786" w:hanging="465"/>
      </w:pPr>
      <w:rPr>
        <w:rFonts w:hint="default"/>
        <w:lang w:val="en-US" w:eastAsia="en-US" w:bidi="ar-SA"/>
      </w:rPr>
    </w:lvl>
    <w:lvl w:ilvl="8" w:tplc="0BB69908">
      <w:numFmt w:val="bullet"/>
      <w:lvlText w:val="•"/>
      <w:lvlJc w:val="left"/>
      <w:pPr>
        <w:ind w:left="7744" w:hanging="465"/>
      </w:pPr>
      <w:rPr>
        <w:rFonts w:hint="default"/>
        <w:lang w:val="en-US" w:eastAsia="en-US" w:bidi="ar-SA"/>
      </w:rPr>
    </w:lvl>
  </w:abstractNum>
  <w:abstractNum w:abstractNumId="24" w15:restartNumberingAfterBreak="0">
    <w:nsid w:val="69D849FF"/>
    <w:multiLevelType w:val="hybridMultilevel"/>
    <w:tmpl w:val="F5602CE8"/>
    <w:lvl w:ilvl="0" w:tplc="15D257FC">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BC1AC7DA">
      <w:numFmt w:val="bullet"/>
      <w:lvlText w:val="•"/>
      <w:lvlJc w:val="left"/>
      <w:pPr>
        <w:ind w:left="1488" w:hanging="480"/>
      </w:pPr>
      <w:rPr>
        <w:rFonts w:hint="default"/>
        <w:lang w:val="en-US" w:eastAsia="en-US" w:bidi="ar-SA"/>
      </w:rPr>
    </w:lvl>
    <w:lvl w:ilvl="2" w:tplc="993CFE0E">
      <w:numFmt w:val="bullet"/>
      <w:lvlText w:val="•"/>
      <w:lvlJc w:val="left"/>
      <w:pPr>
        <w:ind w:left="2396" w:hanging="480"/>
      </w:pPr>
      <w:rPr>
        <w:rFonts w:hint="default"/>
        <w:lang w:val="en-US" w:eastAsia="en-US" w:bidi="ar-SA"/>
      </w:rPr>
    </w:lvl>
    <w:lvl w:ilvl="3" w:tplc="EC82E82C">
      <w:numFmt w:val="bullet"/>
      <w:lvlText w:val="•"/>
      <w:lvlJc w:val="left"/>
      <w:pPr>
        <w:ind w:left="3304" w:hanging="480"/>
      </w:pPr>
      <w:rPr>
        <w:rFonts w:hint="default"/>
        <w:lang w:val="en-US" w:eastAsia="en-US" w:bidi="ar-SA"/>
      </w:rPr>
    </w:lvl>
    <w:lvl w:ilvl="4" w:tplc="6E4E4254">
      <w:numFmt w:val="bullet"/>
      <w:lvlText w:val="•"/>
      <w:lvlJc w:val="left"/>
      <w:pPr>
        <w:ind w:left="4212" w:hanging="480"/>
      </w:pPr>
      <w:rPr>
        <w:rFonts w:hint="default"/>
        <w:lang w:val="en-US" w:eastAsia="en-US" w:bidi="ar-SA"/>
      </w:rPr>
    </w:lvl>
    <w:lvl w:ilvl="5" w:tplc="1D7445F2">
      <w:numFmt w:val="bullet"/>
      <w:lvlText w:val="•"/>
      <w:lvlJc w:val="left"/>
      <w:pPr>
        <w:ind w:left="5120" w:hanging="480"/>
      </w:pPr>
      <w:rPr>
        <w:rFonts w:hint="default"/>
        <w:lang w:val="en-US" w:eastAsia="en-US" w:bidi="ar-SA"/>
      </w:rPr>
    </w:lvl>
    <w:lvl w:ilvl="6" w:tplc="E8EC63F4">
      <w:numFmt w:val="bullet"/>
      <w:lvlText w:val="•"/>
      <w:lvlJc w:val="left"/>
      <w:pPr>
        <w:ind w:left="6028" w:hanging="480"/>
      </w:pPr>
      <w:rPr>
        <w:rFonts w:hint="default"/>
        <w:lang w:val="en-US" w:eastAsia="en-US" w:bidi="ar-SA"/>
      </w:rPr>
    </w:lvl>
    <w:lvl w:ilvl="7" w:tplc="F45E4602">
      <w:numFmt w:val="bullet"/>
      <w:lvlText w:val="•"/>
      <w:lvlJc w:val="left"/>
      <w:pPr>
        <w:ind w:left="6936" w:hanging="480"/>
      </w:pPr>
      <w:rPr>
        <w:rFonts w:hint="default"/>
        <w:lang w:val="en-US" w:eastAsia="en-US" w:bidi="ar-SA"/>
      </w:rPr>
    </w:lvl>
    <w:lvl w:ilvl="8" w:tplc="2C3C7502">
      <w:numFmt w:val="bullet"/>
      <w:lvlText w:val="•"/>
      <w:lvlJc w:val="left"/>
      <w:pPr>
        <w:ind w:left="7844" w:hanging="480"/>
      </w:pPr>
      <w:rPr>
        <w:rFonts w:hint="default"/>
        <w:lang w:val="en-US" w:eastAsia="en-US" w:bidi="ar-SA"/>
      </w:rPr>
    </w:lvl>
  </w:abstractNum>
  <w:abstractNum w:abstractNumId="25" w15:restartNumberingAfterBreak="0">
    <w:nsid w:val="6C0B1F90"/>
    <w:multiLevelType w:val="multilevel"/>
    <w:tmpl w:val="11E84A12"/>
    <w:lvl w:ilvl="0">
      <w:start w:val="3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C7D4F37"/>
    <w:multiLevelType w:val="hybridMultilevel"/>
    <w:tmpl w:val="6C86EB1E"/>
    <w:lvl w:ilvl="0" w:tplc="69F2DFF4">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4E4AE8A4">
      <w:start w:val="1"/>
      <w:numFmt w:val="lowerRoman"/>
      <w:lvlText w:val="(%2)"/>
      <w:lvlJc w:val="left"/>
      <w:pPr>
        <w:ind w:left="1045" w:hanging="465"/>
      </w:pPr>
      <w:rPr>
        <w:rFonts w:ascii="Arial" w:eastAsia="Arial" w:hAnsi="Arial" w:cs="Arial" w:hint="default"/>
        <w:b w:val="0"/>
        <w:bCs w:val="0"/>
        <w:i w:val="0"/>
        <w:iCs w:val="0"/>
        <w:spacing w:val="0"/>
        <w:w w:val="100"/>
        <w:sz w:val="18"/>
        <w:szCs w:val="18"/>
        <w:lang w:val="en-US" w:eastAsia="en-US" w:bidi="ar-SA"/>
      </w:rPr>
    </w:lvl>
    <w:lvl w:ilvl="2" w:tplc="6C882780">
      <w:numFmt w:val="bullet"/>
      <w:lvlText w:val="•"/>
      <w:lvlJc w:val="left"/>
      <w:pPr>
        <w:ind w:left="1997" w:hanging="465"/>
      </w:pPr>
      <w:rPr>
        <w:rFonts w:hint="default"/>
        <w:lang w:val="en-US" w:eastAsia="en-US" w:bidi="ar-SA"/>
      </w:rPr>
    </w:lvl>
    <w:lvl w:ilvl="3" w:tplc="A2BC89A2">
      <w:numFmt w:val="bullet"/>
      <w:lvlText w:val="•"/>
      <w:lvlJc w:val="left"/>
      <w:pPr>
        <w:ind w:left="2955" w:hanging="465"/>
      </w:pPr>
      <w:rPr>
        <w:rFonts w:hint="default"/>
        <w:lang w:val="en-US" w:eastAsia="en-US" w:bidi="ar-SA"/>
      </w:rPr>
    </w:lvl>
    <w:lvl w:ilvl="4" w:tplc="6B368C3A">
      <w:numFmt w:val="bullet"/>
      <w:lvlText w:val="•"/>
      <w:lvlJc w:val="left"/>
      <w:pPr>
        <w:ind w:left="3913" w:hanging="465"/>
      </w:pPr>
      <w:rPr>
        <w:rFonts w:hint="default"/>
        <w:lang w:val="en-US" w:eastAsia="en-US" w:bidi="ar-SA"/>
      </w:rPr>
    </w:lvl>
    <w:lvl w:ilvl="5" w:tplc="05002120">
      <w:numFmt w:val="bullet"/>
      <w:lvlText w:val="•"/>
      <w:lvlJc w:val="left"/>
      <w:pPr>
        <w:ind w:left="4871" w:hanging="465"/>
      </w:pPr>
      <w:rPr>
        <w:rFonts w:hint="default"/>
        <w:lang w:val="en-US" w:eastAsia="en-US" w:bidi="ar-SA"/>
      </w:rPr>
    </w:lvl>
    <w:lvl w:ilvl="6" w:tplc="44FCF9BE">
      <w:numFmt w:val="bullet"/>
      <w:lvlText w:val="•"/>
      <w:lvlJc w:val="left"/>
      <w:pPr>
        <w:ind w:left="5828" w:hanging="465"/>
      </w:pPr>
      <w:rPr>
        <w:rFonts w:hint="default"/>
        <w:lang w:val="en-US" w:eastAsia="en-US" w:bidi="ar-SA"/>
      </w:rPr>
    </w:lvl>
    <w:lvl w:ilvl="7" w:tplc="7012FF0C">
      <w:numFmt w:val="bullet"/>
      <w:lvlText w:val="•"/>
      <w:lvlJc w:val="left"/>
      <w:pPr>
        <w:ind w:left="6786" w:hanging="465"/>
      </w:pPr>
      <w:rPr>
        <w:rFonts w:hint="default"/>
        <w:lang w:val="en-US" w:eastAsia="en-US" w:bidi="ar-SA"/>
      </w:rPr>
    </w:lvl>
    <w:lvl w:ilvl="8" w:tplc="24BA5BCA">
      <w:numFmt w:val="bullet"/>
      <w:lvlText w:val="•"/>
      <w:lvlJc w:val="left"/>
      <w:pPr>
        <w:ind w:left="7744" w:hanging="465"/>
      </w:pPr>
      <w:rPr>
        <w:rFonts w:hint="default"/>
        <w:lang w:val="en-US" w:eastAsia="en-US" w:bidi="ar-SA"/>
      </w:rPr>
    </w:lvl>
  </w:abstractNum>
  <w:abstractNum w:abstractNumId="27" w15:restartNumberingAfterBreak="0">
    <w:nsid w:val="73710345"/>
    <w:multiLevelType w:val="hybridMultilevel"/>
    <w:tmpl w:val="34C24004"/>
    <w:lvl w:ilvl="0" w:tplc="3616549C">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50487194">
      <w:numFmt w:val="bullet"/>
      <w:lvlText w:val="•"/>
      <w:lvlJc w:val="left"/>
      <w:pPr>
        <w:ind w:left="1524" w:hanging="525"/>
      </w:pPr>
      <w:rPr>
        <w:rFonts w:hint="default"/>
        <w:lang w:val="en-US" w:eastAsia="en-US" w:bidi="ar-SA"/>
      </w:rPr>
    </w:lvl>
    <w:lvl w:ilvl="2" w:tplc="A7120090">
      <w:numFmt w:val="bullet"/>
      <w:lvlText w:val="•"/>
      <w:lvlJc w:val="left"/>
      <w:pPr>
        <w:ind w:left="2428" w:hanging="525"/>
      </w:pPr>
      <w:rPr>
        <w:rFonts w:hint="default"/>
        <w:lang w:val="en-US" w:eastAsia="en-US" w:bidi="ar-SA"/>
      </w:rPr>
    </w:lvl>
    <w:lvl w:ilvl="3" w:tplc="F710B93C">
      <w:numFmt w:val="bullet"/>
      <w:lvlText w:val="•"/>
      <w:lvlJc w:val="left"/>
      <w:pPr>
        <w:ind w:left="3332" w:hanging="525"/>
      </w:pPr>
      <w:rPr>
        <w:rFonts w:hint="default"/>
        <w:lang w:val="en-US" w:eastAsia="en-US" w:bidi="ar-SA"/>
      </w:rPr>
    </w:lvl>
    <w:lvl w:ilvl="4" w:tplc="D91CC310">
      <w:numFmt w:val="bullet"/>
      <w:lvlText w:val="•"/>
      <w:lvlJc w:val="left"/>
      <w:pPr>
        <w:ind w:left="4236" w:hanging="525"/>
      </w:pPr>
      <w:rPr>
        <w:rFonts w:hint="default"/>
        <w:lang w:val="en-US" w:eastAsia="en-US" w:bidi="ar-SA"/>
      </w:rPr>
    </w:lvl>
    <w:lvl w:ilvl="5" w:tplc="B69CF1C6">
      <w:numFmt w:val="bullet"/>
      <w:lvlText w:val="•"/>
      <w:lvlJc w:val="left"/>
      <w:pPr>
        <w:ind w:left="5140" w:hanging="525"/>
      </w:pPr>
      <w:rPr>
        <w:rFonts w:hint="default"/>
        <w:lang w:val="en-US" w:eastAsia="en-US" w:bidi="ar-SA"/>
      </w:rPr>
    </w:lvl>
    <w:lvl w:ilvl="6" w:tplc="BB10FA9A">
      <w:numFmt w:val="bullet"/>
      <w:lvlText w:val="•"/>
      <w:lvlJc w:val="left"/>
      <w:pPr>
        <w:ind w:left="6044" w:hanging="525"/>
      </w:pPr>
      <w:rPr>
        <w:rFonts w:hint="default"/>
        <w:lang w:val="en-US" w:eastAsia="en-US" w:bidi="ar-SA"/>
      </w:rPr>
    </w:lvl>
    <w:lvl w:ilvl="7" w:tplc="B2BA1772">
      <w:numFmt w:val="bullet"/>
      <w:lvlText w:val="•"/>
      <w:lvlJc w:val="left"/>
      <w:pPr>
        <w:ind w:left="6948" w:hanging="525"/>
      </w:pPr>
      <w:rPr>
        <w:rFonts w:hint="default"/>
        <w:lang w:val="en-US" w:eastAsia="en-US" w:bidi="ar-SA"/>
      </w:rPr>
    </w:lvl>
    <w:lvl w:ilvl="8" w:tplc="DF6830BE">
      <w:numFmt w:val="bullet"/>
      <w:lvlText w:val="•"/>
      <w:lvlJc w:val="left"/>
      <w:pPr>
        <w:ind w:left="7852" w:hanging="525"/>
      </w:pPr>
      <w:rPr>
        <w:rFonts w:hint="default"/>
        <w:lang w:val="en-US" w:eastAsia="en-US" w:bidi="ar-SA"/>
      </w:rPr>
    </w:lvl>
  </w:abstractNum>
  <w:abstractNum w:abstractNumId="28" w15:restartNumberingAfterBreak="0">
    <w:nsid w:val="73927017"/>
    <w:multiLevelType w:val="hybridMultilevel"/>
    <w:tmpl w:val="E070AA72"/>
    <w:lvl w:ilvl="0" w:tplc="66D2E7C4">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0936B3DC">
      <w:numFmt w:val="bullet"/>
      <w:lvlText w:val="•"/>
      <w:lvlJc w:val="left"/>
      <w:pPr>
        <w:ind w:left="1524" w:hanging="525"/>
      </w:pPr>
      <w:rPr>
        <w:rFonts w:hint="default"/>
        <w:lang w:val="en-US" w:eastAsia="en-US" w:bidi="ar-SA"/>
      </w:rPr>
    </w:lvl>
    <w:lvl w:ilvl="2" w:tplc="96E2DE18">
      <w:numFmt w:val="bullet"/>
      <w:lvlText w:val="•"/>
      <w:lvlJc w:val="left"/>
      <w:pPr>
        <w:ind w:left="2428" w:hanging="525"/>
      </w:pPr>
      <w:rPr>
        <w:rFonts w:hint="default"/>
        <w:lang w:val="en-US" w:eastAsia="en-US" w:bidi="ar-SA"/>
      </w:rPr>
    </w:lvl>
    <w:lvl w:ilvl="3" w:tplc="BEB6FF6A">
      <w:numFmt w:val="bullet"/>
      <w:lvlText w:val="•"/>
      <w:lvlJc w:val="left"/>
      <w:pPr>
        <w:ind w:left="3332" w:hanging="525"/>
      </w:pPr>
      <w:rPr>
        <w:rFonts w:hint="default"/>
        <w:lang w:val="en-US" w:eastAsia="en-US" w:bidi="ar-SA"/>
      </w:rPr>
    </w:lvl>
    <w:lvl w:ilvl="4" w:tplc="51D83412">
      <w:numFmt w:val="bullet"/>
      <w:lvlText w:val="•"/>
      <w:lvlJc w:val="left"/>
      <w:pPr>
        <w:ind w:left="4236" w:hanging="525"/>
      </w:pPr>
      <w:rPr>
        <w:rFonts w:hint="default"/>
        <w:lang w:val="en-US" w:eastAsia="en-US" w:bidi="ar-SA"/>
      </w:rPr>
    </w:lvl>
    <w:lvl w:ilvl="5" w:tplc="034CDADE">
      <w:numFmt w:val="bullet"/>
      <w:lvlText w:val="•"/>
      <w:lvlJc w:val="left"/>
      <w:pPr>
        <w:ind w:left="5140" w:hanging="525"/>
      </w:pPr>
      <w:rPr>
        <w:rFonts w:hint="default"/>
        <w:lang w:val="en-US" w:eastAsia="en-US" w:bidi="ar-SA"/>
      </w:rPr>
    </w:lvl>
    <w:lvl w:ilvl="6" w:tplc="0AD28BEA">
      <w:numFmt w:val="bullet"/>
      <w:lvlText w:val="•"/>
      <w:lvlJc w:val="left"/>
      <w:pPr>
        <w:ind w:left="6044" w:hanging="525"/>
      </w:pPr>
      <w:rPr>
        <w:rFonts w:hint="default"/>
        <w:lang w:val="en-US" w:eastAsia="en-US" w:bidi="ar-SA"/>
      </w:rPr>
    </w:lvl>
    <w:lvl w:ilvl="7" w:tplc="119E4E54">
      <w:numFmt w:val="bullet"/>
      <w:lvlText w:val="•"/>
      <w:lvlJc w:val="left"/>
      <w:pPr>
        <w:ind w:left="6948" w:hanging="525"/>
      </w:pPr>
      <w:rPr>
        <w:rFonts w:hint="default"/>
        <w:lang w:val="en-US" w:eastAsia="en-US" w:bidi="ar-SA"/>
      </w:rPr>
    </w:lvl>
    <w:lvl w:ilvl="8" w:tplc="3DA4175A">
      <w:numFmt w:val="bullet"/>
      <w:lvlText w:val="•"/>
      <w:lvlJc w:val="left"/>
      <w:pPr>
        <w:ind w:left="7852" w:hanging="525"/>
      </w:pPr>
      <w:rPr>
        <w:rFonts w:hint="default"/>
        <w:lang w:val="en-US" w:eastAsia="en-US" w:bidi="ar-SA"/>
      </w:rPr>
    </w:lvl>
  </w:abstractNum>
  <w:abstractNum w:abstractNumId="29" w15:restartNumberingAfterBreak="0">
    <w:nsid w:val="74552B41"/>
    <w:multiLevelType w:val="hybridMultilevel"/>
    <w:tmpl w:val="505EA8BA"/>
    <w:lvl w:ilvl="0" w:tplc="5B66BABC">
      <w:numFmt w:val="bullet"/>
      <w:lvlText w:val="­"/>
      <w:lvlJc w:val="left"/>
      <w:pPr>
        <w:ind w:left="1045" w:hanging="465"/>
      </w:pPr>
      <w:rPr>
        <w:rFonts w:ascii="Arial" w:eastAsia="Arial" w:hAnsi="Arial" w:cs="Arial" w:hint="default"/>
        <w:b w:val="0"/>
        <w:bCs w:val="0"/>
        <w:i w:val="0"/>
        <w:iCs w:val="0"/>
        <w:w w:val="100"/>
        <w:sz w:val="18"/>
        <w:szCs w:val="18"/>
        <w:lang w:val="en-US" w:eastAsia="en-US" w:bidi="ar-SA"/>
      </w:rPr>
    </w:lvl>
    <w:lvl w:ilvl="1" w:tplc="2F8C7422">
      <w:numFmt w:val="bullet"/>
      <w:lvlText w:val="•"/>
      <w:lvlJc w:val="left"/>
      <w:pPr>
        <w:ind w:left="1902" w:hanging="465"/>
      </w:pPr>
      <w:rPr>
        <w:rFonts w:hint="default"/>
        <w:lang w:val="en-US" w:eastAsia="en-US" w:bidi="ar-SA"/>
      </w:rPr>
    </w:lvl>
    <w:lvl w:ilvl="2" w:tplc="C098097E">
      <w:numFmt w:val="bullet"/>
      <w:lvlText w:val="•"/>
      <w:lvlJc w:val="left"/>
      <w:pPr>
        <w:ind w:left="2764" w:hanging="465"/>
      </w:pPr>
      <w:rPr>
        <w:rFonts w:hint="default"/>
        <w:lang w:val="en-US" w:eastAsia="en-US" w:bidi="ar-SA"/>
      </w:rPr>
    </w:lvl>
    <w:lvl w:ilvl="3" w:tplc="6F9AF25E">
      <w:numFmt w:val="bullet"/>
      <w:lvlText w:val="•"/>
      <w:lvlJc w:val="left"/>
      <w:pPr>
        <w:ind w:left="3626" w:hanging="465"/>
      </w:pPr>
      <w:rPr>
        <w:rFonts w:hint="default"/>
        <w:lang w:val="en-US" w:eastAsia="en-US" w:bidi="ar-SA"/>
      </w:rPr>
    </w:lvl>
    <w:lvl w:ilvl="4" w:tplc="81A2C8F8">
      <w:numFmt w:val="bullet"/>
      <w:lvlText w:val="•"/>
      <w:lvlJc w:val="left"/>
      <w:pPr>
        <w:ind w:left="4488" w:hanging="465"/>
      </w:pPr>
      <w:rPr>
        <w:rFonts w:hint="default"/>
        <w:lang w:val="en-US" w:eastAsia="en-US" w:bidi="ar-SA"/>
      </w:rPr>
    </w:lvl>
    <w:lvl w:ilvl="5" w:tplc="67162D22">
      <w:numFmt w:val="bullet"/>
      <w:lvlText w:val="•"/>
      <w:lvlJc w:val="left"/>
      <w:pPr>
        <w:ind w:left="5350" w:hanging="465"/>
      </w:pPr>
      <w:rPr>
        <w:rFonts w:hint="default"/>
        <w:lang w:val="en-US" w:eastAsia="en-US" w:bidi="ar-SA"/>
      </w:rPr>
    </w:lvl>
    <w:lvl w:ilvl="6" w:tplc="D61A2C62">
      <w:numFmt w:val="bullet"/>
      <w:lvlText w:val="•"/>
      <w:lvlJc w:val="left"/>
      <w:pPr>
        <w:ind w:left="6212" w:hanging="465"/>
      </w:pPr>
      <w:rPr>
        <w:rFonts w:hint="default"/>
        <w:lang w:val="en-US" w:eastAsia="en-US" w:bidi="ar-SA"/>
      </w:rPr>
    </w:lvl>
    <w:lvl w:ilvl="7" w:tplc="2B12ACCC">
      <w:numFmt w:val="bullet"/>
      <w:lvlText w:val="•"/>
      <w:lvlJc w:val="left"/>
      <w:pPr>
        <w:ind w:left="7074" w:hanging="465"/>
      </w:pPr>
      <w:rPr>
        <w:rFonts w:hint="default"/>
        <w:lang w:val="en-US" w:eastAsia="en-US" w:bidi="ar-SA"/>
      </w:rPr>
    </w:lvl>
    <w:lvl w:ilvl="8" w:tplc="7A4AE6E8">
      <w:numFmt w:val="bullet"/>
      <w:lvlText w:val="•"/>
      <w:lvlJc w:val="left"/>
      <w:pPr>
        <w:ind w:left="7936" w:hanging="465"/>
      </w:pPr>
      <w:rPr>
        <w:rFonts w:hint="default"/>
        <w:lang w:val="en-US" w:eastAsia="en-US" w:bidi="ar-SA"/>
      </w:rPr>
    </w:lvl>
  </w:abstractNum>
  <w:abstractNum w:abstractNumId="30" w15:restartNumberingAfterBreak="0">
    <w:nsid w:val="77402497"/>
    <w:multiLevelType w:val="multilevel"/>
    <w:tmpl w:val="CEF8A4A6"/>
    <w:lvl w:ilvl="0">
      <w:start w:val="3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E7F2FC3"/>
    <w:multiLevelType w:val="hybridMultilevel"/>
    <w:tmpl w:val="0E0E80CA"/>
    <w:lvl w:ilvl="0" w:tplc="6CE635FE">
      <w:start w:val="1"/>
      <w:numFmt w:val="lowerLetter"/>
      <w:lvlText w:val="(%1)"/>
      <w:lvlJc w:val="left"/>
      <w:pPr>
        <w:ind w:left="580" w:hanging="480"/>
      </w:pPr>
      <w:rPr>
        <w:rFonts w:ascii="Arial" w:eastAsia="Arial" w:hAnsi="Arial" w:cs="Arial" w:hint="default"/>
        <w:b/>
        <w:bCs/>
        <w:i w:val="0"/>
        <w:iCs w:val="0"/>
        <w:spacing w:val="0"/>
        <w:w w:val="100"/>
        <w:sz w:val="18"/>
        <w:szCs w:val="18"/>
        <w:lang w:val="en-US" w:eastAsia="en-US" w:bidi="ar-SA"/>
      </w:rPr>
    </w:lvl>
    <w:lvl w:ilvl="1" w:tplc="B70E3A92">
      <w:start w:val="9"/>
      <w:numFmt w:val="lowerLetter"/>
      <w:lvlText w:val="(%2)"/>
      <w:lvlJc w:val="left"/>
      <w:pPr>
        <w:ind w:left="580" w:hanging="480"/>
      </w:pPr>
      <w:rPr>
        <w:rFonts w:ascii="Arial" w:eastAsia="Arial" w:hAnsi="Arial" w:cs="Arial" w:hint="default"/>
        <w:b/>
        <w:bCs/>
        <w:i w:val="0"/>
        <w:iCs w:val="0"/>
        <w:spacing w:val="-3"/>
        <w:w w:val="100"/>
        <w:sz w:val="18"/>
        <w:szCs w:val="18"/>
        <w:lang w:val="en-US" w:eastAsia="en-US" w:bidi="ar-SA"/>
      </w:rPr>
    </w:lvl>
    <w:lvl w:ilvl="2" w:tplc="7C66BEBA">
      <w:start w:val="1"/>
      <w:numFmt w:val="lowerRoman"/>
      <w:lvlText w:val="(%3)"/>
      <w:lvlJc w:val="left"/>
      <w:pPr>
        <w:ind w:left="1045" w:hanging="465"/>
      </w:pPr>
      <w:rPr>
        <w:rFonts w:ascii="Arial" w:eastAsia="Arial" w:hAnsi="Arial" w:cs="Arial" w:hint="default"/>
        <w:b w:val="0"/>
        <w:bCs w:val="0"/>
        <w:i w:val="0"/>
        <w:iCs w:val="0"/>
        <w:spacing w:val="0"/>
        <w:w w:val="100"/>
        <w:sz w:val="18"/>
        <w:szCs w:val="18"/>
        <w:lang w:val="en-US" w:eastAsia="en-US" w:bidi="ar-SA"/>
      </w:rPr>
    </w:lvl>
    <w:lvl w:ilvl="3" w:tplc="69F8B978">
      <w:numFmt w:val="bullet"/>
      <w:lvlText w:val="•"/>
      <w:lvlJc w:val="left"/>
      <w:pPr>
        <w:ind w:left="2955" w:hanging="465"/>
      </w:pPr>
      <w:rPr>
        <w:rFonts w:hint="default"/>
        <w:lang w:val="en-US" w:eastAsia="en-US" w:bidi="ar-SA"/>
      </w:rPr>
    </w:lvl>
    <w:lvl w:ilvl="4" w:tplc="A122417C">
      <w:numFmt w:val="bullet"/>
      <w:lvlText w:val="•"/>
      <w:lvlJc w:val="left"/>
      <w:pPr>
        <w:ind w:left="3913" w:hanging="465"/>
      </w:pPr>
      <w:rPr>
        <w:rFonts w:hint="default"/>
        <w:lang w:val="en-US" w:eastAsia="en-US" w:bidi="ar-SA"/>
      </w:rPr>
    </w:lvl>
    <w:lvl w:ilvl="5" w:tplc="8F7ABF5A">
      <w:numFmt w:val="bullet"/>
      <w:lvlText w:val="•"/>
      <w:lvlJc w:val="left"/>
      <w:pPr>
        <w:ind w:left="4871" w:hanging="465"/>
      </w:pPr>
      <w:rPr>
        <w:rFonts w:hint="default"/>
        <w:lang w:val="en-US" w:eastAsia="en-US" w:bidi="ar-SA"/>
      </w:rPr>
    </w:lvl>
    <w:lvl w:ilvl="6" w:tplc="5EA08020">
      <w:numFmt w:val="bullet"/>
      <w:lvlText w:val="•"/>
      <w:lvlJc w:val="left"/>
      <w:pPr>
        <w:ind w:left="5828" w:hanging="465"/>
      </w:pPr>
      <w:rPr>
        <w:rFonts w:hint="default"/>
        <w:lang w:val="en-US" w:eastAsia="en-US" w:bidi="ar-SA"/>
      </w:rPr>
    </w:lvl>
    <w:lvl w:ilvl="7" w:tplc="F056CE92">
      <w:numFmt w:val="bullet"/>
      <w:lvlText w:val="•"/>
      <w:lvlJc w:val="left"/>
      <w:pPr>
        <w:ind w:left="6786" w:hanging="465"/>
      </w:pPr>
      <w:rPr>
        <w:rFonts w:hint="default"/>
        <w:lang w:val="en-US" w:eastAsia="en-US" w:bidi="ar-SA"/>
      </w:rPr>
    </w:lvl>
    <w:lvl w:ilvl="8" w:tplc="4B0C8C6C">
      <w:numFmt w:val="bullet"/>
      <w:lvlText w:val="•"/>
      <w:lvlJc w:val="left"/>
      <w:pPr>
        <w:ind w:left="7744" w:hanging="465"/>
      </w:pPr>
      <w:rPr>
        <w:rFonts w:hint="default"/>
        <w:lang w:val="en-US" w:eastAsia="en-US" w:bidi="ar-SA"/>
      </w:rPr>
    </w:lvl>
  </w:abstractNum>
  <w:num w:numId="1" w16cid:durableId="890962610">
    <w:abstractNumId w:val="28"/>
  </w:num>
  <w:num w:numId="2" w16cid:durableId="681854412">
    <w:abstractNumId w:val="24"/>
  </w:num>
  <w:num w:numId="3" w16cid:durableId="629362238">
    <w:abstractNumId w:val="14"/>
  </w:num>
  <w:num w:numId="4" w16cid:durableId="168058756">
    <w:abstractNumId w:val="26"/>
  </w:num>
  <w:num w:numId="5" w16cid:durableId="366564253">
    <w:abstractNumId w:val="21"/>
  </w:num>
  <w:num w:numId="6" w16cid:durableId="2082098009">
    <w:abstractNumId w:val="29"/>
  </w:num>
  <w:num w:numId="7" w16cid:durableId="237633931">
    <w:abstractNumId w:val="20"/>
  </w:num>
  <w:num w:numId="8" w16cid:durableId="611202636">
    <w:abstractNumId w:val="15"/>
  </w:num>
  <w:num w:numId="9" w16cid:durableId="57675808">
    <w:abstractNumId w:val="2"/>
  </w:num>
  <w:num w:numId="10" w16cid:durableId="270551184">
    <w:abstractNumId w:val="0"/>
  </w:num>
  <w:num w:numId="11" w16cid:durableId="1408843485">
    <w:abstractNumId w:val="7"/>
  </w:num>
  <w:num w:numId="12" w16cid:durableId="1417941115">
    <w:abstractNumId w:val="3"/>
  </w:num>
  <w:num w:numId="13" w16cid:durableId="1851530257">
    <w:abstractNumId w:val="23"/>
  </w:num>
  <w:num w:numId="14" w16cid:durableId="733620332">
    <w:abstractNumId w:val="31"/>
  </w:num>
  <w:num w:numId="15" w16cid:durableId="1960724089">
    <w:abstractNumId w:val="8"/>
  </w:num>
  <w:num w:numId="16" w16cid:durableId="2040474064">
    <w:abstractNumId w:val="10"/>
  </w:num>
  <w:num w:numId="17" w16cid:durableId="389765501">
    <w:abstractNumId w:val="17"/>
  </w:num>
  <w:num w:numId="18" w16cid:durableId="191185402">
    <w:abstractNumId w:val="19"/>
  </w:num>
  <w:num w:numId="19" w16cid:durableId="756439522">
    <w:abstractNumId w:val="9"/>
  </w:num>
  <w:num w:numId="20" w16cid:durableId="625892927">
    <w:abstractNumId w:val="27"/>
  </w:num>
  <w:num w:numId="21" w16cid:durableId="590510198">
    <w:abstractNumId w:val="12"/>
  </w:num>
  <w:num w:numId="22" w16cid:durableId="318921461">
    <w:abstractNumId w:val="6"/>
  </w:num>
  <w:num w:numId="23" w16cid:durableId="821195898">
    <w:abstractNumId w:val="11"/>
  </w:num>
  <w:num w:numId="24" w16cid:durableId="1941863898">
    <w:abstractNumId w:val="18"/>
  </w:num>
  <w:num w:numId="25" w16cid:durableId="1957364701">
    <w:abstractNumId w:val="25"/>
  </w:num>
  <w:num w:numId="26" w16cid:durableId="1335689533">
    <w:abstractNumId w:val="22"/>
  </w:num>
  <w:num w:numId="27" w16cid:durableId="1682971840">
    <w:abstractNumId w:val="5"/>
  </w:num>
  <w:num w:numId="28" w16cid:durableId="175658009">
    <w:abstractNumId w:val="13"/>
  </w:num>
  <w:num w:numId="29" w16cid:durableId="1063136040">
    <w:abstractNumId w:val="30"/>
  </w:num>
  <w:num w:numId="30" w16cid:durableId="1266378723">
    <w:abstractNumId w:val="4"/>
  </w:num>
  <w:num w:numId="31" w16cid:durableId="1343242943">
    <w:abstractNumId w:val="1"/>
  </w:num>
  <w:num w:numId="32" w16cid:durableId="20563507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4"/>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D5854"/>
    <w:rsid w:val="00083AAC"/>
    <w:rsid w:val="000A4495"/>
    <w:rsid w:val="000B6694"/>
    <w:rsid w:val="000D7C2A"/>
    <w:rsid w:val="000E2BC8"/>
    <w:rsid w:val="0011511D"/>
    <w:rsid w:val="001D66DC"/>
    <w:rsid w:val="00220E9E"/>
    <w:rsid w:val="00231E35"/>
    <w:rsid w:val="002C2D86"/>
    <w:rsid w:val="002D7BBE"/>
    <w:rsid w:val="002E7439"/>
    <w:rsid w:val="00306762"/>
    <w:rsid w:val="00334F50"/>
    <w:rsid w:val="00381D05"/>
    <w:rsid w:val="003B5F65"/>
    <w:rsid w:val="003C15B6"/>
    <w:rsid w:val="003D73ED"/>
    <w:rsid w:val="003E346F"/>
    <w:rsid w:val="0041650F"/>
    <w:rsid w:val="00427849"/>
    <w:rsid w:val="00466244"/>
    <w:rsid w:val="00475D25"/>
    <w:rsid w:val="004C7F8F"/>
    <w:rsid w:val="004D0E98"/>
    <w:rsid w:val="005047DE"/>
    <w:rsid w:val="005220A9"/>
    <w:rsid w:val="00542E18"/>
    <w:rsid w:val="005E50E7"/>
    <w:rsid w:val="00663295"/>
    <w:rsid w:val="00665327"/>
    <w:rsid w:val="006C3780"/>
    <w:rsid w:val="00712B25"/>
    <w:rsid w:val="00765A39"/>
    <w:rsid w:val="007A1E08"/>
    <w:rsid w:val="007F740A"/>
    <w:rsid w:val="008E6CCC"/>
    <w:rsid w:val="00901295"/>
    <w:rsid w:val="00910789"/>
    <w:rsid w:val="00965D8D"/>
    <w:rsid w:val="00975950"/>
    <w:rsid w:val="009920C8"/>
    <w:rsid w:val="009D5854"/>
    <w:rsid w:val="00AA3B42"/>
    <w:rsid w:val="00B12EAD"/>
    <w:rsid w:val="00B33C80"/>
    <w:rsid w:val="00B46288"/>
    <w:rsid w:val="00B66AE9"/>
    <w:rsid w:val="00B91A33"/>
    <w:rsid w:val="00B96040"/>
    <w:rsid w:val="00BA59E4"/>
    <w:rsid w:val="00BD23B9"/>
    <w:rsid w:val="00C95A01"/>
    <w:rsid w:val="00CE1BD6"/>
    <w:rsid w:val="00D32655"/>
    <w:rsid w:val="00D42BEC"/>
    <w:rsid w:val="00D46761"/>
    <w:rsid w:val="00D86F05"/>
    <w:rsid w:val="00DB60D4"/>
    <w:rsid w:val="00E35BC3"/>
    <w:rsid w:val="00E425A2"/>
    <w:rsid w:val="00E50710"/>
    <w:rsid w:val="00EC71A6"/>
    <w:rsid w:val="00F111C2"/>
    <w:rsid w:val="00F2790C"/>
    <w:rsid w:val="00F5014A"/>
    <w:rsid w:val="00F877EA"/>
    <w:rsid w:val="00FA77C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634545C9"/>
  <w15:docId w15:val="{70142825-AB9E-4309-9685-AA19855F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0"/>
      <w:outlineLvl w:val="0"/>
    </w:pPr>
    <w:rPr>
      <w:b/>
      <w:bCs/>
      <w:sz w:val="33"/>
      <w:szCs w:val="33"/>
    </w:rPr>
  </w:style>
  <w:style w:type="paragraph" w:styleId="Heading2">
    <w:name w:val="heading 2"/>
    <w:basedOn w:val="Normal"/>
    <w:uiPriority w:val="9"/>
    <w:unhideWhenUsed/>
    <w:qFormat/>
    <w:pPr>
      <w:ind w:left="100"/>
      <w:outlineLvl w:val="1"/>
    </w:pPr>
    <w:rPr>
      <w:b/>
      <w:bCs/>
      <w:sz w:val="31"/>
      <w:szCs w:val="31"/>
    </w:rPr>
  </w:style>
  <w:style w:type="paragraph" w:styleId="Heading3">
    <w:name w:val="heading 3"/>
    <w:basedOn w:val="Normal"/>
    <w:uiPriority w:val="9"/>
    <w:unhideWhenUsed/>
    <w:qFormat/>
    <w:pPr>
      <w:ind w:left="100"/>
      <w:outlineLvl w:val="2"/>
    </w:pPr>
    <w:rPr>
      <w:b/>
      <w:bCs/>
    </w:rPr>
  </w:style>
  <w:style w:type="paragraph" w:styleId="Heading4">
    <w:name w:val="heading 4"/>
    <w:basedOn w:val="Normal"/>
    <w:uiPriority w:val="9"/>
    <w:unhideWhenUsed/>
    <w:qFormat/>
    <w:pPr>
      <w:ind w:left="580" w:hanging="480"/>
      <w:outlineLvl w:val="3"/>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before="85"/>
      <w:ind w:left="100"/>
    </w:pPr>
    <w:rPr>
      <w:b/>
      <w:bCs/>
      <w:sz w:val="45"/>
      <w:szCs w:val="45"/>
    </w:rPr>
  </w:style>
  <w:style w:type="paragraph" w:styleId="ListParagraph">
    <w:name w:val="List Paragraph"/>
    <w:basedOn w:val="Normal"/>
    <w:uiPriority w:val="1"/>
    <w:qFormat/>
    <w:pPr>
      <w:ind w:left="580" w:hanging="465"/>
    </w:pPr>
  </w:style>
  <w:style w:type="paragraph" w:customStyle="1" w:styleId="TableParagraph">
    <w:name w:val="Table Paragraph"/>
    <w:basedOn w:val="Normal"/>
    <w:uiPriority w:val="1"/>
    <w:qFormat/>
  </w:style>
  <w:style w:type="paragraph" w:customStyle="1" w:styleId="paragraph">
    <w:name w:val="paragraph"/>
    <w:basedOn w:val="Normal"/>
    <w:rsid w:val="007A1E08"/>
    <w:pPr>
      <w:widowControl/>
      <w:autoSpaceDE/>
      <w:autoSpaceDN/>
      <w:spacing w:before="100" w:beforeAutospacing="1" w:after="100" w:afterAutospacing="1"/>
    </w:pPr>
    <w:rPr>
      <w:rFonts w:ascii="Times New Roman" w:eastAsia="Times New Roman" w:hAnsi="Times New Roman" w:cs="Times New Roman"/>
      <w:sz w:val="24"/>
      <w:szCs w:val="24"/>
      <w:lang w:val="en-NZ" w:eastAsia="en-NZ"/>
    </w:rPr>
  </w:style>
  <w:style w:type="character" w:customStyle="1" w:styleId="normaltextrun">
    <w:name w:val="normaltextrun"/>
    <w:basedOn w:val="DefaultParagraphFont"/>
    <w:rsid w:val="007A1E08"/>
  </w:style>
  <w:style w:type="character" w:customStyle="1" w:styleId="eop">
    <w:name w:val="eop"/>
    <w:basedOn w:val="DefaultParagraphFont"/>
    <w:rsid w:val="007A1E08"/>
  </w:style>
  <w:style w:type="character" w:customStyle="1" w:styleId="tabchar">
    <w:name w:val="tabchar"/>
    <w:basedOn w:val="DefaultParagraphFont"/>
    <w:rsid w:val="007A1E08"/>
  </w:style>
  <w:style w:type="paragraph" w:styleId="Header">
    <w:name w:val="header"/>
    <w:basedOn w:val="Normal"/>
    <w:link w:val="HeaderChar"/>
    <w:uiPriority w:val="99"/>
    <w:unhideWhenUsed/>
    <w:rsid w:val="00FA77CB"/>
    <w:pPr>
      <w:tabs>
        <w:tab w:val="center" w:pos="4513"/>
        <w:tab w:val="right" w:pos="9026"/>
      </w:tabs>
    </w:pPr>
  </w:style>
  <w:style w:type="character" w:customStyle="1" w:styleId="HeaderChar">
    <w:name w:val="Header Char"/>
    <w:basedOn w:val="DefaultParagraphFont"/>
    <w:link w:val="Header"/>
    <w:uiPriority w:val="99"/>
    <w:rsid w:val="00FA77CB"/>
    <w:rPr>
      <w:rFonts w:ascii="Arial" w:eastAsia="Arial" w:hAnsi="Arial" w:cs="Arial"/>
    </w:rPr>
  </w:style>
  <w:style w:type="paragraph" w:styleId="Footer">
    <w:name w:val="footer"/>
    <w:basedOn w:val="Normal"/>
    <w:link w:val="FooterChar"/>
    <w:uiPriority w:val="99"/>
    <w:unhideWhenUsed/>
    <w:rsid w:val="00FA77CB"/>
    <w:pPr>
      <w:tabs>
        <w:tab w:val="center" w:pos="4513"/>
        <w:tab w:val="right" w:pos="9026"/>
      </w:tabs>
    </w:pPr>
  </w:style>
  <w:style w:type="character" w:customStyle="1" w:styleId="FooterChar">
    <w:name w:val="Footer Char"/>
    <w:basedOn w:val="DefaultParagraphFont"/>
    <w:link w:val="Footer"/>
    <w:uiPriority w:val="99"/>
    <w:rsid w:val="00FA77CB"/>
    <w:rPr>
      <w:rFonts w:ascii="Arial" w:eastAsia="Arial" w:hAnsi="Arial" w:cs="Arial"/>
    </w:rPr>
  </w:style>
  <w:style w:type="paragraph" w:customStyle="1" w:styleId="ADMENDMENT">
    <w:name w:val="ADMENDMENT"/>
    <w:basedOn w:val="paragraph"/>
    <w:link w:val="ADMENDMENTChar"/>
    <w:qFormat/>
    <w:rsid w:val="00306762"/>
    <w:pPr>
      <w:spacing w:before="0" w:beforeAutospacing="0" w:after="0" w:afterAutospacing="0"/>
      <w:textAlignment w:val="baseline"/>
    </w:pPr>
    <w:rPr>
      <w:rFonts w:ascii="Arial" w:hAnsi="Arial" w:cs="Arial"/>
      <w:b/>
      <w:bCs/>
      <w:i/>
      <w:iCs/>
      <w:sz w:val="18"/>
      <w:szCs w:val="18"/>
    </w:rPr>
  </w:style>
  <w:style w:type="character" w:customStyle="1" w:styleId="ADMENDMENTChar">
    <w:name w:val="ADMENDMENT Char"/>
    <w:basedOn w:val="DefaultParagraphFont"/>
    <w:link w:val="ADMENDMENT"/>
    <w:rsid w:val="00306762"/>
    <w:rPr>
      <w:rFonts w:ascii="Arial" w:eastAsia="Times New Roman" w:hAnsi="Arial" w:cs="Arial"/>
      <w:b/>
      <w:bCs/>
      <w:i/>
      <w:iCs/>
      <w:sz w:val="18"/>
      <w:szCs w:val="18"/>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754765">
      <w:bodyDiv w:val="1"/>
      <w:marLeft w:val="0"/>
      <w:marRight w:val="0"/>
      <w:marTop w:val="0"/>
      <w:marBottom w:val="0"/>
      <w:divBdr>
        <w:top w:val="none" w:sz="0" w:space="0" w:color="auto"/>
        <w:left w:val="none" w:sz="0" w:space="0" w:color="auto"/>
        <w:bottom w:val="none" w:sz="0" w:space="0" w:color="auto"/>
        <w:right w:val="none" w:sz="0" w:space="0" w:color="auto"/>
      </w:divBdr>
      <w:divsChild>
        <w:div w:id="505635136">
          <w:marLeft w:val="0"/>
          <w:marRight w:val="0"/>
          <w:marTop w:val="0"/>
          <w:marBottom w:val="0"/>
          <w:divBdr>
            <w:top w:val="none" w:sz="0" w:space="0" w:color="auto"/>
            <w:left w:val="none" w:sz="0" w:space="0" w:color="auto"/>
            <w:bottom w:val="none" w:sz="0" w:space="0" w:color="auto"/>
            <w:right w:val="none" w:sz="0" w:space="0" w:color="auto"/>
          </w:divBdr>
          <w:divsChild>
            <w:div w:id="241650023">
              <w:marLeft w:val="0"/>
              <w:marRight w:val="0"/>
              <w:marTop w:val="0"/>
              <w:marBottom w:val="0"/>
              <w:divBdr>
                <w:top w:val="none" w:sz="0" w:space="0" w:color="auto"/>
                <w:left w:val="none" w:sz="0" w:space="0" w:color="auto"/>
                <w:bottom w:val="none" w:sz="0" w:space="0" w:color="auto"/>
                <w:right w:val="none" w:sz="0" w:space="0" w:color="auto"/>
              </w:divBdr>
            </w:div>
          </w:divsChild>
        </w:div>
        <w:div w:id="198589928">
          <w:marLeft w:val="0"/>
          <w:marRight w:val="0"/>
          <w:marTop w:val="0"/>
          <w:marBottom w:val="0"/>
          <w:divBdr>
            <w:top w:val="none" w:sz="0" w:space="0" w:color="auto"/>
            <w:left w:val="none" w:sz="0" w:space="0" w:color="auto"/>
            <w:bottom w:val="none" w:sz="0" w:space="0" w:color="auto"/>
            <w:right w:val="none" w:sz="0" w:space="0" w:color="auto"/>
          </w:divBdr>
        </w:div>
        <w:div w:id="76828342">
          <w:marLeft w:val="0"/>
          <w:marRight w:val="0"/>
          <w:marTop w:val="0"/>
          <w:marBottom w:val="0"/>
          <w:divBdr>
            <w:top w:val="none" w:sz="0" w:space="0" w:color="auto"/>
            <w:left w:val="none" w:sz="0" w:space="0" w:color="auto"/>
            <w:bottom w:val="none" w:sz="0" w:space="0" w:color="auto"/>
            <w:right w:val="none" w:sz="0" w:space="0" w:color="auto"/>
          </w:divBdr>
        </w:div>
      </w:divsChild>
    </w:div>
    <w:div w:id="1140029111">
      <w:bodyDiv w:val="1"/>
      <w:marLeft w:val="0"/>
      <w:marRight w:val="0"/>
      <w:marTop w:val="0"/>
      <w:marBottom w:val="0"/>
      <w:divBdr>
        <w:top w:val="none" w:sz="0" w:space="0" w:color="auto"/>
        <w:left w:val="none" w:sz="0" w:space="0" w:color="auto"/>
        <w:bottom w:val="none" w:sz="0" w:space="0" w:color="auto"/>
        <w:right w:val="none" w:sz="0" w:space="0" w:color="auto"/>
      </w:divBdr>
      <w:divsChild>
        <w:div w:id="404299647">
          <w:marLeft w:val="0"/>
          <w:marRight w:val="0"/>
          <w:marTop w:val="0"/>
          <w:marBottom w:val="0"/>
          <w:divBdr>
            <w:top w:val="none" w:sz="0" w:space="0" w:color="auto"/>
            <w:left w:val="none" w:sz="0" w:space="0" w:color="auto"/>
            <w:bottom w:val="none" w:sz="0" w:space="0" w:color="auto"/>
            <w:right w:val="none" w:sz="0" w:space="0" w:color="auto"/>
          </w:divBdr>
          <w:divsChild>
            <w:div w:id="730351706">
              <w:marLeft w:val="0"/>
              <w:marRight w:val="0"/>
              <w:marTop w:val="0"/>
              <w:marBottom w:val="0"/>
              <w:divBdr>
                <w:top w:val="none" w:sz="0" w:space="0" w:color="auto"/>
                <w:left w:val="none" w:sz="0" w:space="0" w:color="auto"/>
                <w:bottom w:val="none" w:sz="0" w:space="0" w:color="auto"/>
                <w:right w:val="none" w:sz="0" w:space="0" w:color="auto"/>
              </w:divBdr>
            </w:div>
            <w:div w:id="1235357524">
              <w:marLeft w:val="0"/>
              <w:marRight w:val="0"/>
              <w:marTop w:val="0"/>
              <w:marBottom w:val="0"/>
              <w:divBdr>
                <w:top w:val="none" w:sz="0" w:space="0" w:color="auto"/>
                <w:left w:val="none" w:sz="0" w:space="0" w:color="auto"/>
                <w:bottom w:val="none" w:sz="0" w:space="0" w:color="auto"/>
                <w:right w:val="none" w:sz="0" w:space="0" w:color="auto"/>
              </w:divBdr>
            </w:div>
          </w:divsChild>
        </w:div>
        <w:div w:id="758872528">
          <w:marLeft w:val="0"/>
          <w:marRight w:val="0"/>
          <w:marTop w:val="0"/>
          <w:marBottom w:val="0"/>
          <w:divBdr>
            <w:top w:val="none" w:sz="0" w:space="0" w:color="auto"/>
            <w:left w:val="none" w:sz="0" w:space="0" w:color="auto"/>
            <w:bottom w:val="none" w:sz="0" w:space="0" w:color="auto"/>
            <w:right w:val="none" w:sz="0" w:space="0" w:color="auto"/>
          </w:divBdr>
          <w:divsChild>
            <w:div w:id="1401441430">
              <w:marLeft w:val="0"/>
              <w:marRight w:val="0"/>
              <w:marTop w:val="0"/>
              <w:marBottom w:val="0"/>
              <w:divBdr>
                <w:top w:val="none" w:sz="0" w:space="0" w:color="auto"/>
                <w:left w:val="none" w:sz="0" w:space="0" w:color="auto"/>
                <w:bottom w:val="none" w:sz="0" w:space="0" w:color="auto"/>
                <w:right w:val="none" w:sz="0" w:space="0" w:color="auto"/>
              </w:divBdr>
            </w:div>
            <w:div w:id="811948822">
              <w:marLeft w:val="0"/>
              <w:marRight w:val="0"/>
              <w:marTop w:val="0"/>
              <w:marBottom w:val="0"/>
              <w:divBdr>
                <w:top w:val="none" w:sz="0" w:space="0" w:color="auto"/>
                <w:left w:val="none" w:sz="0" w:space="0" w:color="auto"/>
                <w:bottom w:val="none" w:sz="0" w:space="0" w:color="auto"/>
                <w:right w:val="none" w:sz="0" w:space="0" w:color="auto"/>
              </w:divBdr>
            </w:div>
            <w:div w:id="226645782">
              <w:marLeft w:val="0"/>
              <w:marRight w:val="0"/>
              <w:marTop w:val="0"/>
              <w:marBottom w:val="0"/>
              <w:divBdr>
                <w:top w:val="none" w:sz="0" w:space="0" w:color="auto"/>
                <w:left w:val="none" w:sz="0" w:space="0" w:color="auto"/>
                <w:bottom w:val="none" w:sz="0" w:space="0" w:color="auto"/>
                <w:right w:val="none" w:sz="0" w:space="0" w:color="auto"/>
              </w:divBdr>
            </w:div>
            <w:div w:id="2074039045">
              <w:marLeft w:val="0"/>
              <w:marRight w:val="0"/>
              <w:marTop w:val="0"/>
              <w:marBottom w:val="0"/>
              <w:divBdr>
                <w:top w:val="none" w:sz="0" w:space="0" w:color="auto"/>
                <w:left w:val="none" w:sz="0" w:space="0" w:color="auto"/>
                <w:bottom w:val="none" w:sz="0" w:space="0" w:color="auto"/>
                <w:right w:val="none" w:sz="0" w:space="0" w:color="auto"/>
              </w:divBdr>
            </w:div>
            <w:div w:id="115216837">
              <w:marLeft w:val="0"/>
              <w:marRight w:val="0"/>
              <w:marTop w:val="0"/>
              <w:marBottom w:val="0"/>
              <w:divBdr>
                <w:top w:val="none" w:sz="0" w:space="0" w:color="auto"/>
                <w:left w:val="none" w:sz="0" w:space="0" w:color="auto"/>
                <w:bottom w:val="none" w:sz="0" w:space="0" w:color="auto"/>
                <w:right w:val="none" w:sz="0" w:space="0" w:color="auto"/>
              </w:divBdr>
            </w:div>
          </w:divsChild>
        </w:div>
        <w:div w:id="1525358606">
          <w:marLeft w:val="0"/>
          <w:marRight w:val="0"/>
          <w:marTop w:val="0"/>
          <w:marBottom w:val="0"/>
          <w:divBdr>
            <w:top w:val="none" w:sz="0" w:space="0" w:color="auto"/>
            <w:left w:val="none" w:sz="0" w:space="0" w:color="auto"/>
            <w:bottom w:val="none" w:sz="0" w:space="0" w:color="auto"/>
            <w:right w:val="none" w:sz="0" w:space="0" w:color="auto"/>
          </w:divBdr>
          <w:divsChild>
            <w:div w:id="46800250">
              <w:marLeft w:val="0"/>
              <w:marRight w:val="0"/>
              <w:marTop w:val="0"/>
              <w:marBottom w:val="0"/>
              <w:divBdr>
                <w:top w:val="none" w:sz="0" w:space="0" w:color="auto"/>
                <w:left w:val="none" w:sz="0" w:space="0" w:color="auto"/>
                <w:bottom w:val="none" w:sz="0" w:space="0" w:color="auto"/>
                <w:right w:val="none" w:sz="0" w:space="0" w:color="auto"/>
              </w:divBdr>
            </w:div>
            <w:div w:id="1472405106">
              <w:marLeft w:val="0"/>
              <w:marRight w:val="0"/>
              <w:marTop w:val="0"/>
              <w:marBottom w:val="0"/>
              <w:divBdr>
                <w:top w:val="none" w:sz="0" w:space="0" w:color="auto"/>
                <w:left w:val="none" w:sz="0" w:space="0" w:color="auto"/>
                <w:bottom w:val="none" w:sz="0" w:space="0" w:color="auto"/>
                <w:right w:val="none" w:sz="0" w:space="0" w:color="auto"/>
              </w:divBdr>
            </w:div>
            <w:div w:id="241449522">
              <w:marLeft w:val="0"/>
              <w:marRight w:val="0"/>
              <w:marTop w:val="0"/>
              <w:marBottom w:val="0"/>
              <w:divBdr>
                <w:top w:val="none" w:sz="0" w:space="0" w:color="auto"/>
                <w:left w:val="none" w:sz="0" w:space="0" w:color="auto"/>
                <w:bottom w:val="none" w:sz="0" w:space="0" w:color="auto"/>
                <w:right w:val="none" w:sz="0" w:space="0" w:color="auto"/>
              </w:divBdr>
            </w:div>
            <w:div w:id="994339753">
              <w:marLeft w:val="0"/>
              <w:marRight w:val="0"/>
              <w:marTop w:val="0"/>
              <w:marBottom w:val="0"/>
              <w:divBdr>
                <w:top w:val="none" w:sz="0" w:space="0" w:color="auto"/>
                <w:left w:val="none" w:sz="0" w:space="0" w:color="auto"/>
                <w:bottom w:val="none" w:sz="0" w:space="0" w:color="auto"/>
                <w:right w:val="none" w:sz="0" w:space="0" w:color="auto"/>
              </w:divBdr>
            </w:div>
            <w:div w:id="342826015">
              <w:marLeft w:val="0"/>
              <w:marRight w:val="0"/>
              <w:marTop w:val="0"/>
              <w:marBottom w:val="0"/>
              <w:divBdr>
                <w:top w:val="none" w:sz="0" w:space="0" w:color="auto"/>
                <w:left w:val="none" w:sz="0" w:space="0" w:color="auto"/>
                <w:bottom w:val="none" w:sz="0" w:space="0" w:color="auto"/>
                <w:right w:val="none" w:sz="0" w:space="0" w:color="auto"/>
              </w:divBdr>
            </w:div>
          </w:divsChild>
        </w:div>
        <w:div w:id="494953894">
          <w:marLeft w:val="0"/>
          <w:marRight w:val="0"/>
          <w:marTop w:val="0"/>
          <w:marBottom w:val="0"/>
          <w:divBdr>
            <w:top w:val="none" w:sz="0" w:space="0" w:color="auto"/>
            <w:left w:val="none" w:sz="0" w:space="0" w:color="auto"/>
            <w:bottom w:val="none" w:sz="0" w:space="0" w:color="auto"/>
            <w:right w:val="none" w:sz="0" w:space="0" w:color="auto"/>
          </w:divBdr>
          <w:divsChild>
            <w:div w:id="1477062481">
              <w:marLeft w:val="0"/>
              <w:marRight w:val="0"/>
              <w:marTop w:val="0"/>
              <w:marBottom w:val="0"/>
              <w:divBdr>
                <w:top w:val="none" w:sz="0" w:space="0" w:color="auto"/>
                <w:left w:val="none" w:sz="0" w:space="0" w:color="auto"/>
                <w:bottom w:val="none" w:sz="0" w:space="0" w:color="auto"/>
                <w:right w:val="none" w:sz="0" w:space="0" w:color="auto"/>
              </w:divBdr>
            </w:div>
            <w:div w:id="1161197614">
              <w:marLeft w:val="0"/>
              <w:marRight w:val="0"/>
              <w:marTop w:val="0"/>
              <w:marBottom w:val="0"/>
              <w:divBdr>
                <w:top w:val="none" w:sz="0" w:space="0" w:color="auto"/>
                <w:left w:val="none" w:sz="0" w:space="0" w:color="auto"/>
                <w:bottom w:val="none" w:sz="0" w:space="0" w:color="auto"/>
                <w:right w:val="none" w:sz="0" w:space="0" w:color="auto"/>
              </w:divBdr>
            </w:div>
            <w:div w:id="559906747">
              <w:marLeft w:val="0"/>
              <w:marRight w:val="0"/>
              <w:marTop w:val="0"/>
              <w:marBottom w:val="0"/>
              <w:divBdr>
                <w:top w:val="none" w:sz="0" w:space="0" w:color="auto"/>
                <w:left w:val="none" w:sz="0" w:space="0" w:color="auto"/>
                <w:bottom w:val="none" w:sz="0" w:space="0" w:color="auto"/>
                <w:right w:val="none" w:sz="0" w:space="0" w:color="auto"/>
              </w:divBdr>
            </w:div>
            <w:div w:id="1851529005">
              <w:marLeft w:val="0"/>
              <w:marRight w:val="0"/>
              <w:marTop w:val="0"/>
              <w:marBottom w:val="0"/>
              <w:divBdr>
                <w:top w:val="none" w:sz="0" w:space="0" w:color="auto"/>
                <w:left w:val="none" w:sz="0" w:space="0" w:color="auto"/>
                <w:bottom w:val="none" w:sz="0" w:space="0" w:color="auto"/>
                <w:right w:val="none" w:sz="0" w:space="0" w:color="auto"/>
              </w:divBdr>
            </w:div>
            <w:div w:id="928849486">
              <w:marLeft w:val="0"/>
              <w:marRight w:val="0"/>
              <w:marTop w:val="0"/>
              <w:marBottom w:val="0"/>
              <w:divBdr>
                <w:top w:val="none" w:sz="0" w:space="0" w:color="auto"/>
                <w:left w:val="none" w:sz="0" w:space="0" w:color="auto"/>
                <w:bottom w:val="none" w:sz="0" w:space="0" w:color="auto"/>
                <w:right w:val="none" w:sz="0" w:space="0" w:color="auto"/>
              </w:divBdr>
            </w:div>
          </w:divsChild>
        </w:div>
        <w:div w:id="1095395342">
          <w:marLeft w:val="0"/>
          <w:marRight w:val="0"/>
          <w:marTop w:val="0"/>
          <w:marBottom w:val="0"/>
          <w:divBdr>
            <w:top w:val="none" w:sz="0" w:space="0" w:color="auto"/>
            <w:left w:val="none" w:sz="0" w:space="0" w:color="auto"/>
            <w:bottom w:val="none" w:sz="0" w:space="0" w:color="auto"/>
            <w:right w:val="none" w:sz="0" w:space="0" w:color="auto"/>
          </w:divBdr>
        </w:div>
        <w:div w:id="175728469">
          <w:marLeft w:val="0"/>
          <w:marRight w:val="0"/>
          <w:marTop w:val="0"/>
          <w:marBottom w:val="0"/>
          <w:divBdr>
            <w:top w:val="none" w:sz="0" w:space="0" w:color="auto"/>
            <w:left w:val="none" w:sz="0" w:space="0" w:color="auto"/>
            <w:bottom w:val="none" w:sz="0" w:space="0" w:color="auto"/>
            <w:right w:val="none" w:sz="0" w:space="0" w:color="auto"/>
          </w:divBdr>
        </w:div>
        <w:div w:id="1177889290">
          <w:marLeft w:val="0"/>
          <w:marRight w:val="0"/>
          <w:marTop w:val="0"/>
          <w:marBottom w:val="0"/>
          <w:divBdr>
            <w:top w:val="none" w:sz="0" w:space="0" w:color="auto"/>
            <w:left w:val="none" w:sz="0" w:space="0" w:color="auto"/>
            <w:bottom w:val="none" w:sz="0" w:space="0" w:color="auto"/>
            <w:right w:val="none" w:sz="0" w:space="0" w:color="auto"/>
          </w:divBdr>
        </w:div>
      </w:divsChild>
    </w:div>
    <w:div w:id="1178155810">
      <w:bodyDiv w:val="1"/>
      <w:marLeft w:val="0"/>
      <w:marRight w:val="0"/>
      <w:marTop w:val="0"/>
      <w:marBottom w:val="0"/>
      <w:divBdr>
        <w:top w:val="none" w:sz="0" w:space="0" w:color="auto"/>
        <w:left w:val="none" w:sz="0" w:space="0" w:color="auto"/>
        <w:bottom w:val="none" w:sz="0" w:space="0" w:color="auto"/>
        <w:right w:val="none" w:sz="0" w:space="0" w:color="auto"/>
      </w:divBdr>
      <w:divsChild>
        <w:div w:id="1897277241">
          <w:marLeft w:val="0"/>
          <w:marRight w:val="0"/>
          <w:marTop w:val="0"/>
          <w:marBottom w:val="0"/>
          <w:divBdr>
            <w:top w:val="none" w:sz="0" w:space="0" w:color="auto"/>
            <w:left w:val="none" w:sz="0" w:space="0" w:color="auto"/>
            <w:bottom w:val="none" w:sz="0" w:space="0" w:color="auto"/>
            <w:right w:val="none" w:sz="0" w:space="0" w:color="auto"/>
          </w:divBdr>
          <w:divsChild>
            <w:div w:id="417555155">
              <w:marLeft w:val="0"/>
              <w:marRight w:val="0"/>
              <w:marTop w:val="0"/>
              <w:marBottom w:val="0"/>
              <w:divBdr>
                <w:top w:val="none" w:sz="0" w:space="0" w:color="auto"/>
                <w:left w:val="none" w:sz="0" w:space="0" w:color="auto"/>
                <w:bottom w:val="none" w:sz="0" w:space="0" w:color="auto"/>
                <w:right w:val="none" w:sz="0" w:space="0" w:color="auto"/>
              </w:divBdr>
            </w:div>
            <w:div w:id="1897545405">
              <w:marLeft w:val="0"/>
              <w:marRight w:val="0"/>
              <w:marTop w:val="0"/>
              <w:marBottom w:val="0"/>
              <w:divBdr>
                <w:top w:val="none" w:sz="0" w:space="0" w:color="auto"/>
                <w:left w:val="none" w:sz="0" w:space="0" w:color="auto"/>
                <w:bottom w:val="none" w:sz="0" w:space="0" w:color="auto"/>
                <w:right w:val="none" w:sz="0" w:space="0" w:color="auto"/>
              </w:divBdr>
            </w:div>
          </w:divsChild>
        </w:div>
        <w:div w:id="1470125104">
          <w:marLeft w:val="0"/>
          <w:marRight w:val="0"/>
          <w:marTop w:val="0"/>
          <w:marBottom w:val="0"/>
          <w:divBdr>
            <w:top w:val="none" w:sz="0" w:space="0" w:color="auto"/>
            <w:left w:val="none" w:sz="0" w:space="0" w:color="auto"/>
            <w:bottom w:val="none" w:sz="0" w:space="0" w:color="auto"/>
            <w:right w:val="none" w:sz="0" w:space="0" w:color="auto"/>
          </w:divBdr>
        </w:div>
        <w:div w:id="1474448368">
          <w:marLeft w:val="0"/>
          <w:marRight w:val="0"/>
          <w:marTop w:val="0"/>
          <w:marBottom w:val="0"/>
          <w:divBdr>
            <w:top w:val="none" w:sz="0" w:space="0" w:color="auto"/>
            <w:left w:val="none" w:sz="0" w:space="0" w:color="auto"/>
            <w:bottom w:val="none" w:sz="0" w:space="0" w:color="auto"/>
            <w:right w:val="none" w:sz="0" w:space="0" w:color="auto"/>
          </w:divBdr>
        </w:div>
        <w:div w:id="1391154414">
          <w:marLeft w:val="0"/>
          <w:marRight w:val="0"/>
          <w:marTop w:val="0"/>
          <w:marBottom w:val="0"/>
          <w:divBdr>
            <w:top w:val="none" w:sz="0" w:space="0" w:color="auto"/>
            <w:left w:val="none" w:sz="0" w:space="0" w:color="auto"/>
            <w:bottom w:val="none" w:sz="0" w:space="0" w:color="auto"/>
            <w:right w:val="none" w:sz="0" w:space="0" w:color="auto"/>
          </w:divBdr>
        </w:div>
        <w:div w:id="1164128024">
          <w:marLeft w:val="0"/>
          <w:marRight w:val="0"/>
          <w:marTop w:val="0"/>
          <w:marBottom w:val="0"/>
          <w:divBdr>
            <w:top w:val="none" w:sz="0" w:space="0" w:color="auto"/>
            <w:left w:val="none" w:sz="0" w:space="0" w:color="auto"/>
            <w:bottom w:val="none" w:sz="0" w:space="0" w:color="auto"/>
            <w:right w:val="none" w:sz="0" w:space="0" w:color="auto"/>
          </w:divBdr>
        </w:div>
      </w:divsChild>
    </w:div>
    <w:div w:id="1387411422">
      <w:bodyDiv w:val="1"/>
      <w:marLeft w:val="0"/>
      <w:marRight w:val="0"/>
      <w:marTop w:val="0"/>
      <w:marBottom w:val="0"/>
      <w:divBdr>
        <w:top w:val="none" w:sz="0" w:space="0" w:color="auto"/>
        <w:left w:val="none" w:sz="0" w:space="0" w:color="auto"/>
        <w:bottom w:val="none" w:sz="0" w:space="0" w:color="auto"/>
        <w:right w:val="none" w:sz="0" w:space="0" w:color="auto"/>
      </w:divBdr>
      <w:divsChild>
        <w:div w:id="1669215298">
          <w:marLeft w:val="0"/>
          <w:marRight w:val="0"/>
          <w:marTop w:val="0"/>
          <w:marBottom w:val="0"/>
          <w:divBdr>
            <w:top w:val="none" w:sz="0" w:space="0" w:color="auto"/>
            <w:left w:val="none" w:sz="0" w:space="0" w:color="auto"/>
            <w:bottom w:val="none" w:sz="0" w:space="0" w:color="auto"/>
            <w:right w:val="none" w:sz="0" w:space="0" w:color="auto"/>
          </w:divBdr>
        </w:div>
        <w:div w:id="1455951844">
          <w:marLeft w:val="0"/>
          <w:marRight w:val="0"/>
          <w:marTop w:val="0"/>
          <w:marBottom w:val="0"/>
          <w:divBdr>
            <w:top w:val="none" w:sz="0" w:space="0" w:color="auto"/>
            <w:left w:val="none" w:sz="0" w:space="0" w:color="auto"/>
            <w:bottom w:val="none" w:sz="0" w:space="0" w:color="auto"/>
            <w:right w:val="none" w:sz="0" w:space="0" w:color="auto"/>
          </w:divBdr>
        </w:div>
        <w:div w:id="430124179">
          <w:marLeft w:val="0"/>
          <w:marRight w:val="0"/>
          <w:marTop w:val="0"/>
          <w:marBottom w:val="0"/>
          <w:divBdr>
            <w:top w:val="none" w:sz="0" w:space="0" w:color="auto"/>
            <w:left w:val="none" w:sz="0" w:space="0" w:color="auto"/>
            <w:bottom w:val="none" w:sz="0" w:space="0" w:color="auto"/>
            <w:right w:val="none" w:sz="0" w:space="0" w:color="auto"/>
          </w:divBdr>
        </w:div>
        <w:div w:id="252400888">
          <w:marLeft w:val="0"/>
          <w:marRight w:val="0"/>
          <w:marTop w:val="0"/>
          <w:marBottom w:val="0"/>
          <w:divBdr>
            <w:top w:val="none" w:sz="0" w:space="0" w:color="auto"/>
            <w:left w:val="none" w:sz="0" w:space="0" w:color="auto"/>
            <w:bottom w:val="none" w:sz="0" w:space="0" w:color="auto"/>
            <w:right w:val="none" w:sz="0" w:space="0" w:color="auto"/>
          </w:divBdr>
        </w:div>
      </w:divsChild>
    </w:div>
    <w:div w:id="1773235465">
      <w:bodyDiv w:val="1"/>
      <w:marLeft w:val="0"/>
      <w:marRight w:val="0"/>
      <w:marTop w:val="0"/>
      <w:marBottom w:val="0"/>
      <w:divBdr>
        <w:top w:val="none" w:sz="0" w:space="0" w:color="auto"/>
        <w:left w:val="none" w:sz="0" w:space="0" w:color="auto"/>
        <w:bottom w:val="none" w:sz="0" w:space="0" w:color="auto"/>
        <w:right w:val="none" w:sz="0" w:space="0" w:color="auto"/>
      </w:divBdr>
      <w:divsChild>
        <w:div w:id="1414430287">
          <w:marLeft w:val="0"/>
          <w:marRight w:val="0"/>
          <w:marTop w:val="0"/>
          <w:marBottom w:val="0"/>
          <w:divBdr>
            <w:top w:val="none" w:sz="0" w:space="0" w:color="auto"/>
            <w:left w:val="none" w:sz="0" w:space="0" w:color="auto"/>
            <w:bottom w:val="none" w:sz="0" w:space="0" w:color="auto"/>
            <w:right w:val="none" w:sz="0" w:space="0" w:color="auto"/>
          </w:divBdr>
          <w:divsChild>
            <w:div w:id="206989892">
              <w:marLeft w:val="0"/>
              <w:marRight w:val="0"/>
              <w:marTop w:val="0"/>
              <w:marBottom w:val="0"/>
              <w:divBdr>
                <w:top w:val="none" w:sz="0" w:space="0" w:color="auto"/>
                <w:left w:val="none" w:sz="0" w:space="0" w:color="auto"/>
                <w:bottom w:val="none" w:sz="0" w:space="0" w:color="auto"/>
                <w:right w:val="none" w:sz="0" w:space="0" w:color="auto"/>
              </w:divBdr>
            </w:div>
          </w:divsChild>
        </w:div>
        <w:div w:id="1020665426">
          <w:marLeft w:val="0"/>
          <w:marRight w:val="0"/>
          <w:marTop w:val="0"/>
          <w:marBottom w:val="0"/>
          <w:divBdr>
            <w:top w:val="none" w:sz="0" w:space="0" w:color="auto"/>
            <w:left w:val="none" w:sz="0" w:space="0" w:color="auto"/>
            <w:bottom w:val="none" w:sz="0" w:space="0" w:color="auto"/>
            <w:right w:val="none" w:sz="0" w:space="0" w:color="auto"/>
          </w:divBdr>
        </w:div>
        <w:div w:id="968317225">
          <w:marLeft w:val="0"/>
          <w:marRight w:val="0"/>
          <w:marTop w:val="0"/>
          <w:marBottom w:val="0"/>
          <w:divBdr>
            <w:top w:val="none" w:sz="0" w:space="0" w:color="auto"/>
            <w:left w:val="none" w:sz="0" w:space="0" w:color="auto"/>
            <w:bottom w:val="none" w:sz="0" w:space="0" w:color="auto"/>
            <w:right w:val="none" w:sz="0" w:space="0" w:color="auto"/>
          </w:divBdr>
        </w:div>
        <w:div w:id="166874057">
          <w:marLeft w:val="0"/>
          <w:marRight w:val="0"/>
          <w:marTop w:val="0"/>
          <w:marBottom w:val="0"/>
          <w:divBdr>
            <w:top w:val="none" w:sz="0" w:space="0" w:color="auto"/>
            <w:left w:val="none" w:sz="0" w:space="0" w:color="auto"/>
            <w:bottom w:val="none" w:sz="0" w:space="0" w:color="auto"/>
            <w:right w:val="none" w:sz="0" w:space="0" w:color="auto"/>
          </w:divBdr>
        </w:div>
      </w:divsChild>
    </w:div>
    <w:div w:id="1917933167">
      <w:bodyDiv w:val="1"/>
      <w:marLeft w:val="0"/>
      <w:marRight w:val="0"/>
      <w:marTop w:val="0"/>
      <w:marBottom w:val="0"/>
      <w:divBdr>
        <w:top w:val="none" w:sz="0" w:space="0" w:color="auto"/>
        <w:left w:val="none" w:sz="0" w:space="0" w:color="auto"/>
        <w:bottom w:val="none" w:sz="0" w:space="0" w:color="auto"/>
        <w:right w:val="none" w:sz="0" w:space="0" w:color="auto"/>
      </w:divBdr>
      <w:divsChild>
        <w:div w:id="1681543853">
          <w:marLeft w:val="0"/>
          <w:marRight w:val="0"/>
          <w:marTop w:val="0"/>
          <w:marBottom w:val="0"/>
          <w:divBdr>
            <w:top w:val="none" w:sz="0" w:space="0" w:color="auto"/>
            <w:left w:val="none" w:sz="0" w:space="0" w:color="auto"/>
            <w:bottom w:val="none" w:sz="0" w:space="0" w:color="auto"/>
            <w:right w:val="none" w:sz="0" w:space="0" w:color="auto"/>
          </w:divBdr>
          <w:divsChild>
            <w:div w:id="1482961889">
              <w:marLeft w:val="0"/>
              <w:marRight w:val="0"/>
              <w:marTop w:val="0"/>
              <w:marBottom w:val="0"/>
              <w:divBdr>
                <w:top w:val="none" w:sz="0" w:space="0" w:color="auto"/>
                <w:left w:val="none" w:sz="0" w:space="0" w:color="auto"/>
                <w:bottom w:val="none" w:sz="0" w:space="0" w:color="auto"/>
                <w:right w:val="none" w:sz="0" w:space="0" w:color="auto"/>
              </w:divBdr>
            </w:div>
          </w:divsChild>
        </w:div>
        <w:div w:id="1682126338">
          <w:marLeft w:val="0"/>
          <w:marRight w:val="0"/>
          <w:marTop w:val="0"/>
          <w:marBottom w:val="0"/>
          <w:divBdr>
            <w:top w:val="none" w:sz="0" w:space="0" w:color="auto"/>
            <w:left w:val="none" w:sz="0" w:space="0" w:color="auto"/>
            <w:bottom w:val="none" w:sz="0" w:space="0" w:color="auto"/>
            <w:right w:val="none" w:sz="0" w:space="0" w:color="auto"/>
          </w:divBdr>
        </w:div>
        <w:div w:id="2071687315">
          <w:marLeft w:val="0"/>
          <w:marRight w:val="0"/>
          <w:marTop w:val="0"/>
          <w:marBottom w:val="0"/>
          <w:divBdr>
            <w:top w:val="none" w:sz="0" w:space="0" w:color="auto"/>
            <w:left w:val="none" w:sz="0" w:space="0" w:color="auto"/>
            <w:bottom w:val="none" w:sz="0" w:space="0" w:color="auto"/>
            <w:right w:val="none" w:sz="0" w:space="0" w:color="auto"/>
          </w:divBdr>
        </w:div>
        <w:div w:id="1591963338">
          <w:marLeft w:val="0"/>
          <w:marRight w:val="0"/>
          <w:marTop w:val="0"/>
          <w:marBottom w:val="0"/>
          <w:divBdr>
            <w:top w:val="none" w:sz="0" w:space="0" w:color="auto"/>
            <w:left w:val="none" w:sz="0" w:space="0" w:color="auto"/>
            <w:bottom w:val="none" w:sz="0" w:space="0" w:color="auto"/>
            <w:right w:val="none" w:sz="0" w:space="0" w:color="auto"/>
          </w:divBdr>
        </w:div>
        <w:div w:id="139416133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plan.huttcity.govt.nz/Images/Lower%20Hutt/Chapter%206/6A/PDFs/Chapter%206A%20-%20Appendix%201.pdf" TargetMode="External"/><Relationship Id="rId18"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eplan.huttcity.govt.nz/Images/Lower%20Hutt/Chapter%206/6A/PDFs/Chapter%206A%20-%20Appendix%204.pdf"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eplan.huttcity.govt.nz/Images/Lower%20Hutt/Chapter%206/6A/PDFs/Chapter%206A%20-%20Appendix%203.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DYRPRZSHUJDS-1762847944-28130</_dlc_DocId>
    <_dlc_DocIdUrl xmlns="922b4265-2cc8-432f-8fd6-80e13db13bdd">
      <Url>https://huttcity.sharepoint.com/sites/districtplann/_layouts/15/DocIdRedir.aspx?ID=DYRPRZSHUJDS-1762847944-28130</Url>
      <Description>DYRPRZSHUJDS-1762847944-28130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AC4761E-B1A5-482C-847E-A21BFD1BD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0D6055-B005-4313-ADAD-D8CE43A213DE}">
  <ds:schemaRefs>
    <ds:schemaRef ds:uri="http://schemas.microsoft.com/office/2006/metadata/properties"/>
    <ds:schemaRef ds:uri="http://schemas.microsoft.com/office/infopath/2007/PartnerControls"/>
    <ds:schemaRef ds:uri="4f9c820c-e7e2-444d-97ee-45f2b3485c1d"/>
    <ds:schemaRef ds:uri="15ffb055-6eb4-45a1-bc20-bf2ac0d420da"/>
    <ds:schemaRef ds:uri="7210cb01-5bf3-423e-b849-e753bed7dbae"/>
    <ds:schemaRef ds:uri="c91a514c-9034-4fa3-897a-8352025b26ed"/>
    <ds:schemaRef ds:uri="05f51f60-d2e4-4522-a32b-12a7ab6b8bb3"/>
    <ds:schemaRef ds:uri="922b4265-2cc8-432f-8fd6-80e13db13bdd"/>
    <ds:schemaRef ds:uri="725c79e5-42ce-4aa0-ac78-b6418001f0d2"/>
  </ds:schemaRefs>
</ds:datastoreItem>
</file>

<file path=customXml/itemProps3.xml><?xml version="1.0" encoding="utf-8"?>
<ds:datastoreItem xmlns:ds="http://schemas.openxmlformats.org/officeDocument/2006/customXml" ds:itemID="{2C1911A2-CE76-415F-8349-BB6CD3E7C05F}">
  <ds:schemaRefs>
    <ds:schemaRef ds:uri="http://schemas.microsoft.com/sharepoint/v3/contenttype/forms"/>
  </ds:schemaRefs>
</ds:datastoreItem>
</file>

<file path=customXml/itemProps4.xml><?xml version="1.0" encoding="utf-8"?>
<ds:datastoreItem xmlns:ds="http://schemas.openxmlformats.org/officeDocument/2006/customXml" ds:itemID="{014FFE2E-8E00-41C7-92E8-849393C81EF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24</Pages>
  <Words>6714</Words>
  <Characters>35252</Characters>
  <Application>Microsoft Office Word</Application>
  <DocSecurity>0</DocSecurity>
  <Lines>783</Lines>
  <Paragraphs>381</Paragraphs>
  <ScaleCrop>false</ScaleCrop>
  <Company>Hutt City Council</Company>
  <LinksUpToDate>false</LinksUpToDate>
  <CharactersWithSpaces>41585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dc:title>
  <cp:lastModifiedBy>Stephen Davis</cp:lastModifiedBy>
  <cp:revision>65</cp:revision>
  <dcterms:created xsi:type="dcterms:W3CDTF">2022-11-27T23:06:00Z</dcterms:created>
  <dcterms:modified xsi:type="dcterms:W3CDTF">2023-02-22T21:47:00Z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2022-11-28T00:00:00Z</vt:filetime>
  </property>
  <property fmtid="{D5CDD505-2E9C-101B-9397-08002B2CF9AE}" pid="3" name="Producer">
    <vt:lpwstr>EvoPdf HTML to PDF Converter 4.6</vt:lpwstr>
  </property>
  <property fmtid="{D5CDD505-2E9C-101B-9397-08002B2CF9AE}" pid="4" name="LastSaved">
    <vt:filetime>2022-11-28T00:00:00Z</vt:filetime>
  </property>
  <property fmtid="{D5CDD505-2E9C-101B-9397-08002B2CF9AE}" pid="5" name="ContentTypeId">
    <vt:lpwstr>0x010100F531AC5105F43D4EAE3ACB8C0FAC57DB000DE5B7F1487C1F40AE0FA7D5EA0CDFB5</vt:lpwstr>
  </property>
  <property fmtid="{D5CDD505-2E9C-101B-9397-08002B2CF9AE}" pid="6" name="RelatedProperties">
    <vt:lpwstr/>
  </property>
  <property fmtid="{D5CDD505-2E9C-101B-9397-08002B2CF9AE}" pid="7" name="MediaServiceImageTags">
    <vt:lpwstr/>
  </property>
  <property fmtid="{D5CDD505-2E9C-101B-9397-08002B2CF9AE}" pid="8" name="Property">
    <vt:lpwstr/>
  </property>
  <property fmtid="{D5CDD505-2E9C-101B-9397-08002B2CF9AE}" pid="9" name="_dlc_DocIdItemGuid">
    <vt:lpwstr>9f4d97bd-dfe2-43d6-9d61-a7ad3e79bcbe</vt:lpwstr>
  </property>
</Properties>
</file>